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-Identity-H" w:hAnsi="Times New Roman-Identity-H" w:cs="Times New Roman-Identity-H"/>
          <w:sz w:val="24"/>
          <w:szCs w:val="24"/>
        </w:rPr>
      </w:pPr>
      <w:r>
        <w:rPr>
          <w:rFonts w:ascii="Times New Roman-Identity-H" w:hAnsi="Times New Roman-Identity-H" w:cs="Times New Roman-Identity-H"/>
          <w:noProof/>
          <w:sz w:val="24"/>
          <w:szCs w:val="24"/>
        </w:rPr>
        <w:drawing>
          <wp:inline distT="0" distB="0" distL="0" distR="0">
            <wp:extent cx="5791200" cy="7953375"/>
            <wp:effectExtent l="19050" t="0" r="0" b="0"/>
            <wp:docPr id="1" name="Рисунок 1" descr="положение об интег.обуч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ложение об интег.обуч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-Identity-H" w:hAnsi="Times New Roman-Identity-H" w:cs="Times New Roman-Identity-H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2C0C" w:rsidRDefault="004D2C0C" w:rsidP="004D2C0C">
      <w:pPr>
        <w:shd w:val="clear" w:color="auto" w:fill="FFFFFF"/>
        <w:ind w:left="3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>ОСНОВНЫЕ ПОНЯТИЯ</w:t>
      </w:r>
    </w:p>
    <w:p w:rsidR="004D2C0C" w:rsidRDefault="004D2C0C" w:rsidP="004D2C0C">
      <w:pPr>
        <w:shd w:val="clear" w:color="auto" w:fill="FFFFFF"/>
        <w:spacing w:before="254" w:line="274" w:lineRule="exact"/>
        <w:ind w:left="115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Интегрированное образование - </w:t>
      </w:r>
      <w:r>
        <w:rPr>
          <w:rFonts w:ascii="Times New Roman" w:hAnsi="Times New Roman" w:cs="Times New Roman"/>
          <w:spacing w:val="-8"/>
          <w:sz w:val="24"/>
          <w:szCs w:val="24"/>
        </w:rPr>
        <w:t>процесс совместного обучения и воспитания детей, не имеющих отклонений в развитии и детей с ограниченными возможностями посредст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вом создания специальных условий для получения ими общего образования. Интегриро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ванное образование представлено последовательной реализацией двух практик: собствен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>но образовательной интеграцией (объединением обучающихся) и образовательной инклюзией (паритетным сотрудничеством обучающихся). Образовательная инклюзия выступает как фор</w:t>
      </w:r>
      <w:r>
        <w:rPr>
          <w:rFonts w:ascii="Times New Roman" w:hAnsi="Times New Roman" w:cs="Times New Roman"/>
          <w:spacing w:val="-10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ма углубления, расширения, усиления процессов образовательной интеграции ребенка.</w:t>
      </w:r>
    </w:p>
    <w:p w:rsidR="004D2C0C" w:rsidRDefault="004D2C0C" w:rsidP="004D2C0C">
      <w:pPr>
        <w:shd w:val="clear" w:color="auto" w:fill="FFFFFF"/>
        <w:spacing w:before="278" w:line="269" w:lineRule="exact"/>
        <w:ind w:left="110" w:right="10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Интегрированное обучение - </w:t>
      </w:r>
      <w:r>
        <w:rPr>
          <w:rFonts w:ascii="Times New Roman" w:hAnsi="Times New Roman" w:cs="Times New Roman"/>
          <w:spacing w:val="-9"/>
          <w:sz w:val="24"/>
          <w:szCs w:val="24"/>
        </w:rPr>
        <w:t>совместное обучение детей со стандартными особенно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стями развития и детей с ограниченными возможностями здоровья, в ходе которого уча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щиеся осваивают общеобразовательную программу.</w:t>
      </w:r>
    </w:p>
    <w:p w:rsidR="004D2C0C" w:rsidRDefault="004D2C0C" w:rsidP="004D2C0C">
      <w:pPr>
        <w:shd w:val="clear" w:color="auto" w:fill="FFFFFF"/>
        <w:spacing w:before="274" w:line="274" w:lineRule="exact"/>
        <w:ind w:left="91" w:right="1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Инклюзивное обучение </w:t>
      </w:r>
      <w:r>
        <w:rPr>
          <w:rFonts w:ascii="Times New Roman" w:hAnsi="Times New Roman" w:cs="Times New Roman"/>
          <w:spacing w:val="-7"/>
          <w:sz w:val="24"/>
          <w:szCs w:val="24"/>
        </w:rPr>
        <w:t>- процесс «включения» детей с ограниченными возможно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стями здоровья в образовательное пространство, в группы, классы, коллективы детей, как имеющих, так и не имеющих отклонений в развитии на основе организации раздельного или совместного обучения и воспи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тания, практик коммуникации, сотрудничества детей, педагогов и родителей, формирова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ние практик взаимодействия на равных.</w:t>
      </w:r>
    </w:p>
    <w:p w:rsidR="004D2C0C" w:rsidRDefault="004D2C0C" w:rsidP="004D2C0C">
      <w:pPr>
        <w:shd w:val="clear" w:color="auto" w:fill="FFFFFF"/>
        <w:spacing w:before="278" w:line="274" w:lineRule="exact"/>
        <w:ind w:left="62" w:right="29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Инклюзивное образование </w:t>
      </w:r>
      <w:r>
        <w:rPr>
          <w:rFonts w:ascii="Times New Roman" w:hAnsi="Times New Roman" w:cs="Times New Roman"/>
          <w:spacing w:val="-9"/>
          <w:sz w:val="24"/>
          <w:szCs w:val="24"/>
        </w:rPr>
        <w:t>- это процесс развития общего образования, который под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разумевает доступность образования для всех (в плане приспособления к различным нуж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дам всех детей, что обеспечивает доступ к образованию для детей с особыми потребно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стями). В основу инклюзивного образования положено мировоззрение, которое исключает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любую дискриминацию детей, обеспечивает равное отношение ко всем людям и создает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особые условия для детей, имеющих особые образовательные потребности. Инклюзивное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образование означает, что в процессе обучения необходимо учитывать потребности, как детей, так и учителей, создавая особые условия и предоставляя поддержку, необходимые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как ученику, так и учителям для достижения успеха. Инклюзия в образовании - это один </w:t>
      </w:r>
      <w:r>
        <w:rPr>
          <w:rFonts w:ascii="Times New Roman" w:hAnsi="Times New Roman" w:cs="Times New Roman"/>
          <w:sz w:val="24"/>
          <w:szCs w:val="24"/>
        </w:rPr>
        <w:t>из аспектов инклюзии в обществе.</w:t>
      </w:r>
    </w:p>
    <w:p w:rsidR="004D2C0C" w:rsidRDefault="004D2C0C" w:rsidP="004D2C0C">
      <w:pPr>
        <w:shd w:val="clear" w:color="auto" w:fill="FFFFFF"/>
        <w:spacing w:before="269" w:line="278" w:lineRule="exact"/>
        <w:ind w:left="48" w:right="53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Цель инклюзивного образования - </w:t>
      </w:r>
      <w:r>
        <w:rPr>
          <w:rFonts w:ascii="Times New Roman" w:hAnsi="Times New Roman" w:cs="Times New Roman"/>
          <w:spacing w:val="-8"/>
          <w:sz w:val="24"/>
          <w:szCs w:val="24"/>
        </w:rPr>
        <w:t>принципиально новые образовательные и соци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альные достижения всех обучающихся, возможность наиболее их полноценной социальной </w:t>
      </w:r>
      <w:r>
        <w:rPr>
          <w:rFonts w:ascii="Times New Roman" w:hAnsi="Times New Roman" w:cs="Times New Roman"/>
          <w:spacing w:val="-8"/>
          <w:sz w:val="24"/>
          <w:szCs w:val="24"/>
        </w:rPr>
        <w:t>жизни, активного участия в коллективе, местном сообществе, а тем самым наиболее пол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ного взаимодействия и заботы детей друг о друге как членах сообщества.</w:t>
      </w:r>
    </w:p>
    <w:p w:rsidR="004D2C0C" w:rsidRDefault="004D2C0C" w:rsidP="004D2C0C">
      <w:pPr>
        <w:shd w:val="clear" w:color="auto" w:fill="FFFFFF"/>
        <w:spacing w:before="278" w:line="274" w:lineRule="exact"/>
        <w:ind w:left="29" w:right="62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Инклюзия - </w:t>
      </w:r>
      <w:r>
        <w:rPr>
          <w:rFonts w:ascii="Times New Roman" w:hAnsi="Times New Roman" w:cs="Times New Roman"/>
          <w:spacing w:val="-8"/>
          <w:sz w:val="24"/>
          <w:szCs w:val="24"/>
        </w:rPr>
        <w:t>современный подход к организации обучения, означающий реформиро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вание школ, перепланировку помещений, развитие образовательных технологий таким образом, чтобы они отвечали нуждам и потребностям всех без исключения детей. Прин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цип организации обучения, при котором все обучающиеся учатся совместно со своими свер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стниками в школе по месту жительства. </w:t>
      </w: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Инклюзия </w:t>
      </w:r>
      <w:r>
        <w:rPr>
          <w:rFonts w:ascii="Times New Roman" w:hAnsi="Times New Roman" w:cs="Times New Roman"/>
          <w:spacing w:val="-9"/>
          <w:sz w:val="24"/>
          <w:szCs w:val="24"/>
        </w:rPr>
        <w:t>означает раскрытие потенциала каждо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го ученика с помощью образовательной программы, которая достаточно сложна, но соот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ветствует его способностям.</w:t>
      </w:r>
    </w:p>
    <w:p w:rsidR="004D2C0C" w:rsidRDefault="004D2C0C" w:rsidP="004D2C0C">
      <w:pPr>
        <w:shd w:val="clear" w:color="auto" w:fill="FFFFFF"/>
        <w:spacing w:before="269" w:line="274" w:lineRule="exact"/>
        <w:ind w:right="72" w:firstLine="5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Дети с ограниченными возможностями (дети с ограничениями в развитии, дети с </w:t>
      </w: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особыми образовательными потребностями, дети-инвалиды) - </w:t>
      </w:r>
      <w:r>
        <w:rPr>
          <w:rFonts w:ascii="Times New Roman" w:hAnsi="Times New Roman" w:cs="Times New Roman"/>
          <w:spacing w:val="-9"/>
          <w:sz w:val="24"/>
          <w:szCs w:val="24"/>
        </w:rPr>
        <w:t>это дети, имеющие функ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циональные ограничения в результате заболевания, отклонений или недостатков развития,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состояния здоровья, внешности, вследствие неприспособленности внешней (окружающей)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среды к их особым нуждам, из-за негативных стереотипов, предрассудков в отношении </w:t>
      </w:r>
      <w:r>
        <w:rPr>
          <w:rFonts w:ascii="Times New Roman" w:hAnsi="Times New Roman" w:cs="Times New Roman"/>
          <w:spacing w:val="-9"/>
          <w:sz w:val="24"/>
          <w:szCs w:val="24"/>
        </w:rPr>
        <w:t>общества к инвалидам в целом. Категория детей с ограниченными возможностями здоро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вья представлена детьми с различными по степени сложности, характеру отклонениями в</w:t>
      </w:r>
    </w:p>
    <w:p w:rsidR="004D2C0C" w:rsidRDefault="004D2C0C" w:rsidP="004D2C0C">
      <w:pPr>
        <w:shd w:val="clear" w:color="auto" w:fill="FFFFFF"/>
        <w:spacing w:before="648"/>
        <w:ind w:left="4589"/>
        <w:rPr>
          <w:rFonts w:ascii="Times New Roman" w:hAnsi="Times New Roman" w:cs="Times New Roman"/>
          <w:b/>
          <w:bCs/>
          <w:sz w:val="24"/>
          <w:szCs w:val="24"/>
        </w:rPr>
      </w:pPr>
    </w:p>
    <w:p w:rsidR="004D2C0C" w:rsidRDefault="004D2C0C" w:rsidP="004D2C0C">
      <w:pPr>
        <w:shd w:val="clear" w:color="auto" w:fill="FFFFFF"/>
        <w:spacing w:line="269" w:lineRule="exact"/>
        <w:ind w:left="24"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психическом или физическом развитии (нарушения и задержки развития слуха, зрения, </w:t>
      </w:r>
      <w:r>
        <w:rPr>
          <w:rFonts w:ascii="Times New Roman" w:hAnsi="Times New Roman" w:cs="Times New Roman"/>
          <w:spacing w:val="-9"/>
          <w:sz w:val="24"/>
          <w:szCs w:val="24"/>
        </w:rPr>
        <w:t>речи, интеллекта, эмоционально-волевой сферы, процессов коммуникации).</w:t>
      </w:r>
    </w:p>
    <w:p w:rsidR="004D2C0C" w:rsidRDefault="004D2C0C" w:rsidP="004D2C0C">
      <w:pPr>
        <w:shd w:val="clear" w:color="auto" w:fill="FFFFFF"/>
        <w:spacing w:before="274" w:line="274" w:lineRule="exact"/>
        <w:ind w:left="19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Реабилитация инвалидов </w:t>
      </w:r>
      <w:r>
        <w:rPr>
          <w:rFonts w:ascii="Times New Roman" w:hAnsi="Times New Roman" w:cs="Times New Roman"/>
          <w:spacing w:val="-8"/>
          <w:sz w:val="24"/>
          <w:szCs w:val="24"/>
        </w:rPr>
        <w:t>- система и процесс полного или частичного восстановле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ния способностей инвалидов к бытовой, общественной и профессиональной деятельности. </w:t>
      </w:r>
      <w:r>
        <w:rPr>
          <w:rFonts w:ascii="Times New Roman" w:hAnsi="Times New Roman" w:cs="Times New Roman"/>
          <w:spacing w:val="-9"/>
          <w:sz w:val="24"/>
          <w:szCs w:val="24"/>
        </w:rPr>
        <w:t>Реабилитация инвалидов направлена на устранение или возможно более полную компен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>сацию ограничений жизнедеятельности, вызванных нарушением здоровья со стойким рас</w:t>
      </w:r>
      <w:r>
        <w:rPr>
          <w:rFonts w:ascii="Times New Roman" w:hAnsi="Times New Roman" w:cs="Times New Roman"/>
          <w:spacing w:val="-10"/>
          <w:sz w:val="24"/>
          <w:szCs w:val="24"/>
        </w:rPr>
        <w:softHyphen/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стройством функций организма, в целях социальной адаптации инвалидов, достижения </w:t>
      </w:r>
      <w:r>
        <w:rPr>
          <w:rFonts w:ascii="Times New Roman" w:hAnsi="Times New Roman" w:cs="Times New Roman"/>
          <w:sz w:val="24"/>
          <w:szCs w:val="24"/>
        </w:rPr>
        <w:t>ими материальной независимости и их интеграции в общество.</w:t>
      </w:r>
    </w:p>
    <w:p w:rsidR="004D2C0C" w:rsidRDefault="004D2C0C" w:rsidP="004D2C0C">
      <w:pPr>
        <w:shd w:val="clear" w:color="auto" w:fill="FFFFFF"/>
        <w:spacing w:before="274" w:line="274" w:lineRule="exact"/>
        <w:ind w:left="5" w:right="5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Индивидуальная программа реабилитации (ИПР) </w:t>
      </w:r>
      <w:r>
        <w:rPr>
          <w:rFonts w:ascii="Times New Roman" w:hAnsi="Times New Roman" w:cs="Times New Roman"/>
          <w:spacing w:val="-9"/>
          <w:sz w:val="24"/>
          <w:szCs w:val="24"/>
        </w:rPr>
        <w:t>- комплекс оптимальных для детей с ЗПР, в т.ч. ин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>валидов реабилитационных мероприятий, разработанный на основе решения уполномочен</w:t>
      </w:r>
      <w:r>
        <w:rPr>
          <w:rFonts w:ascii="Times New Roman" w:hAnsi="Times New Roman" w:cs="Times New Roman"/>
          <w:spacing w:val="-10"/>
          <w:sz w:val="24"/>
          <w:szCs w:val="24"/>
        </w:rPr>
        <w:softHyphen/>
      </w:r>
      <w:r>
        <w:rPr>
          <w:rFonts w:ascii="Times New Roman" w:hAnsi="Times New Roman" w:cs="Times New Roman"/>
          <w:spacing w:val="-7"/>
          <w:sz w:val="24"/>
          <w:szCs w:val="24"/>
        </w:rPr>
        <w:t>ного органа, осуществляющего руководство федеральными учреждениями медико-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социальной экспертизы. Комплекс включает в себя разнообразные виды, формы, объемы,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сроки и порядок реализации медицинских, профессиональных и иных реабилитационных </w:t>
      </w:r>
      <w:r>
        <w:rPr>
          <w:rFonts w:ascii="Times New Roman" w:hAnsi="Times New Roman" w:cs="Times New Roman"/>
          <w:spacing w:val="-9"/>
          <w:sz w:val="24"/>
          <w:szCs w:val="24"/>
        </w:rPr>
        <w:t>мер, направленных на восстановление, компенсацию нарушенных или утраченных функ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ций организма, восстановление, компенсацию способностей человека с ограниченными </w:t>
      </w:r>
      <w:r>
        <w:rPr>
          <w:rFonts w:ascii="Times New Roman" w:hAnsi="Times New Roman" w:cs="Times New Roman"/>
          <w:spacing w:val="-9"/>
          <w:sz w:val="24"/>
          <w:szCs w:val="24"/>
        </w:rPr>
        <w:t>возможностями, с инвалидностью к выполнению определенных видов деятельности.</w:t>
      </w:r>
    </w:p>
    <w:p w:rsidR="004D2C0C" w:rsidRDefault="004D2C0C" w:rsidP="004D2C0C">
      <w:pPr>
        <w:shd w:val="clear" w:color="auto" w:fill="FFFFFF"/>
        <w:spacing w:before="274" w:line="274" w:lineRule="exact"/>
        <w:ind w:right="19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Реабилитационная составляющая интегрированного обучения </w:t>
      </w:r>
      <w:r>
        <w:rPr>
          <w:rFonts w:ascii="Times New Roman" w:hAnsi="Times New Roman" w:cs="Times New Roman"/>
          <w:spacing w:val="-9"/>
          <w:sz w:val="24"/>
          <w:szCs w:val="24"/>
        </w:rPr>
        <w:t>представляет собой совокупность средств, мер, технологий, направленных на поддержание здоровья обучающих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ся, его укрепление, восстановление функций организма, исправление нарушений развития </w:t>
      </w:r>
      <w:r>
        <w:rPr>
          <w:rFonts w:ascii="Times New Roman" w:hAnsi="Times New Roman" w:cs="Times New Roman"/>
          <w:sz w:val="24"/>
          <w:szCs w:val="24"/>
        </w:rPr>
        <w:t>в процессе освоения разнообразных образовательных программ.</w:t>
      </w: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6"/>
          <w:szCs w:val="26"/>
        </w:rPr>
      </w:pPr>
    </w:p>
    <w:p w:rsidR="004D2C0C" w:rsidRDefault="004D2C0C" w:rsidP="004D2C0C">
      <w:pPr>
        <w:shd w:val="clear" w:color="auto" w:fill="FFFFFF"/>
        <w:ind w:left="667"/>
        <w:rPr>
          <w:rFonts w:ascii="Times New Roman" w:hAnsi="Times New Roman" w:cs="Times New Roman"/>
          <w:b/>
          <w:bCs/>
          <w:spacing w:val="-13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3"/>
          <w:sz w:val="26"/>
          <w:szCs w:val="26"/>
        </w:rPr>
        <w:t>1. Общие положения</w:t>
      </w:r>
    </w:p>
    <w:p w:rsidR="004D2C0C" w:rsidRDefault="004D2C0C" w:rsidP="004D2C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Настоящее Положение об организации интегрированного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для  детей  с ограниченными возможностями здоровья (далее – дети с ОВЗ), обучающихся по адаптированным образовательным программам в муниципальном бюджетном  общеобразовательном учреждении  средняя общеобразовательная школа №2  (далее – Школа)., обеспечивает реализацию прав граждан  на получение общего образования, коррекции нарушений развития, социальной адаптации в условиях общеобразовательного учреждения (далее – Положение). </w:t>
      </w:r>
    </w:p>
    <w:p w:rsidR="004D2C0C" w:rsidRDefault="004D2C0C" w:rsidP="004D2C0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C0C" w:rsidRDefault="004D2C0C" w:rsidP="004D2C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регулирует организацию интегрированного обучения  для  детей   с ОВЗ  обучающихся по адаптированным образовательным программам  с задержкой психического развития и обучающихся с умственной отсталостью (с легкой степенью умственной отсталости).</w:t>
      </w:r>
    </w:p>
    <w:p w:rsidR="004D2C0C" w:rsidRDefault="004D2C0C" w:rsidP="004D2C0C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D2C0C" w:rsidRDefault="004D2C0C" w:rsidP="004D2C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 интегрированного обучения  для детей с ОВЗ являются новой формой дифференциации образования, позволяющей решать задачи своевременной активной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4D2C0C" w:rsidRDefault="004D2C0C" w:rsidP="004D2C0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74" w:lineRule="exact"/>
        <w:ind w:right="5" w:firstLine="595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Под интегрированным обучением детей с ограниченными возможностями здоровья в </w:t>
      </w:r>
      <w:r>
        <w:rPr>
          <w:rFonts w:ascii="Times New Roman" w:hAnsi="Times New Roman" w:cs="Times New Roman"/>
          <w:spacing w:val="-9"/>
          <w:sz w:val="24"/>
          <w:szCs w:val="24"/>
        </w:rPr>
        <w:t>настоящем Положении понимается совместное обучение детей со стандартными особен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ностями развития и детей с ограниченными возможностями здоровья, в ходе которого обучающиеся </w:t>
      </w:r>
      <w:r>
        <w:rPr>
          <w:rFonts w:ascii="Times New Roman" w:hAnsi="Times New Roman" w:cs="Times New Roman"/>
          <w:spacing w:val="-9"/>
          <w:sz w:val="24"/>
          <w:szCs w:val="24"/>
        </w:rPr>
        <w:t>осваивают общеобразовательную программу и для них создаются дополнительные усло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вия для эффективного удовлетворения особых образовательных потребностей.</w:t>
      </w:r>
    </w:p>
    <w:p w:rsidR="004D2C0C" w:rsidRDefault="004D2C0C" w:rsidP="004D2C0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74" w:lineRule="exact"/>
        <w:ind w:right="29" w:firstLine="595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Школа  создает условия для реализации гаранти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рованного государством права на получение общедоступного и бесплатного общего обра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зования всех уровней.</w:t>
      </w:r>
    </w:p>
    <w:p w:rsidR="004D2C0C" w:rsidRDefault="004D2C0C" w:rsidP="004D2C0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74" w:lineRule="exact"/>
        <w:ind w:right="24" w:firstLine="595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Школа  осуществляет обучение и воспитание в интересах личности, общества, государства, обеспечивает охрану здоровья и создание благоприятных условий для реабилитации, разностороннего развития </w:t>
      </w:r>
      <w:r>
        <w:rPr>
          <w:rFonts w:ascii="Times New Roman" w:hAnsi="Times New Roman" w:cs="Times New Roman"/>
          <w:spacing w:val="-8"/>
          <w:sz w:val="24"/>
          <w:szCs w:val="24"/>
        </w:rPr>
        <w:t>личности, в том числе возможности удовлетворения потребности обучающегося в само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образовании и получении дополнительного образования.</w:t>
      </w:r>
    </w:p>
    <w:p w:rsidR="004D2C0C" w:rsidRDefault="004D2C0C" w:rsidP="004D2C0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74" w:lineRule="exact"/>
        <w:ind w:right="38" w:firstLine="595"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Основными целями интегрированного обу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чения в отношении детей с ограниченными возможностями здоровья являются формирование </w:t>
      </w:r>
      <w:r>
        <w:rPr>
          <w:rFonts w:ascii="Times New Roman" w:hAnsi="Times New Roman" w:cs="Times New Roman"/>
          <w:spacing w:val="-9"/>
          <w:sz w:val="24"/>
          <w:szCs w:val="24"/>
        </w:rPr>
        <w:t>общей культуры личности обучающихся на основе усвоения обязательного минимума со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держания общеобразовательных программ, максимально возможное исправление наруше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ний и восстановление психических функций, коррекция вторичных нарушений, адаптация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детей к жизни в обществе. Кроме этого </w:t>
      </w:r>
      <w:r>
        <w:rPr>
          <w:rFonts w:ascii="Times New Roman" w:hAnsi="Times New Roman" w:cs="Times New Roman"/>
          <w:sz w:val="24"/>
          <w:szCs w:val="24"/>
        </w:rPr>
        <w:t>решаются также следующие  задачи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4D2C0C" w:rsidRDefault="004D2C0C" w:rsidP="004D2C0C">
      <w:pPr>
        <w:rPr>
          <w:rFonts w:ascii="Times New Roman" w:hAnsi="Times New Roman" w:cs="Times New Roman"/>
          <w:sz w:val="2"/>
          <w:szCs w:val="2"/>
        </w:rPr>
      </w:pPr>
    </w:p>
    <w:p w:rsidR="004D2C0C" w:rsidRDefault="004D2C0C" w:rsidP="004D2C0C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3" w:hanging="355"/>
        <w:jc w:val="both"/>
        <w:rPr>
          <w:rFonts w:ascii="Times New Roman" w:hAnsi="Times New Roman" w:cs="Times New Roman"/>
          <w:spacing w:val="-27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воспитание гражданственности, любви к Родине, семье, окружающей природе, не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терпимости к любым антиобщественным проявлениям, формирование здорового </w:t>
      </w:r>
      <w:r>
        <w:rPr>
          <w:rFonts w:ascii="Times New Roman" w:hAnsi="Times New Roman" w:cs="Times New Roman"/>
          <w:sz w:val="24"/>
          <w:szCs w:val="24"/>
        </w:rPr>
        <w:t>образа жизни;</w:t>
      </w:r>
    </w:p>
    <w:p w:rsidR="004D2C0C" w:rsidRDefault="004D2C0C" w:rsidP="004D2C0C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3"/>
        <w:jc w:val="both"/>
        <w:rPr>
          <w:rFonts w:ascii="Times New Roman" w:hAnsi="Times New Roman" w:cs="Times New Roman"/>
          <w:spacing w:val="-27"/>
          <w:sz w:val="24"/>
          <w:szCs w:val="24"/>
        </w:rPr>
      </w:pPr>
    </w:p>
    <w:p w:rsidR="004D2C0C" w:rsidRDefault="004D2C0C" w:rsidP="004D2C0C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3" w:hanging="35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формирование предпосылок, готовности и навыков конструктивного взаимодейст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вия сверстников, имеющих и не имеющих ограниченных возможностей здоровья; фор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 xml:space="preserve">мирование потребности участвовать в общественной, культурной жизни школы, </w:t>
      </w:r>
      <w:r>
        <w:rPr>
          <w:rFonts w:ascii="Times New Roman" w:hAnsi="Times New Roman" w:cs="Times New Roman"/>
          <w:spacing w:val="-7"/>
          <w:sz w:val="24"/>
          <w:szCs w:val="24"/>
        </w:rPr>
        <w:t>города, страны; воспитание осознанного отношения к своим правам и обязанно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стям, трудолюбия, уважения к правам и свободам человека;</w:t>
      </w:r>
    </w:p>
    <w:p w:rsidR="004D2C0C" w:rsidRDefault="004D2C0C" w:rsidP="004D2C0C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4D2C0C" w:rsidRDefault="004D2C0C" w:rsidP="004D2C0C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8" w:hanging="35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приобщение к достижениям мировой и отечественной культуры; изучение истории, народных обычаев и традиций, овладение русским, иностранными языками, созда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ние основы для осознанного выбора и последующего освоения профессиональных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4D2C0C" w:rsidRDefault="004D2C0C" w:rsidP="004D2C0C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8"/>
        <w:jc w:val="both"/>
        <w:rPr>
          <w:rFonts w:ascii="Times New Roman" w:hAnsi="Times New Roman" w:cs="Times New Roman"/>
          <w:spacing w:val="-15"/>
          <w:sz w:val="24"/>
          <w:szCs w:val="24"/>
        </w:rPr>
      </w:pPr>
    </w:p>
    <w:p w:rsidR="004D2C0C" w:rsidRDefault="004D2C0C" w:rsidP="004D2C0C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8" w:hanging="355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внедрение новых технологий обучения, информатизация образования, выход на </w:t>
      </w:r>
      <w:r>
        <w:rPr>
          <w:rFonts w:ascii="Times New Roman" w:hAnsi="Times New Roman" w:cs="Times New Roman"/>
          <w:sz w:val="24"/>
          <w:szCs w:val="24"/>
        </w:rPr>
        <w:t>международные глобальные коммуникационные сети.</w:t>
      </w:r>
    </w:p>
    <w:p w:rsidR="004D2C0C" w:rsidRDefault="004D2C0C" w:rsidP="004D2C0C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691" w:right="58"/>
        <w:jc w:val="both"/>
        <w:rPr>
          <w:rFonts w:ascii="Times New Roman" w:hAnsi="Times New Roman" w:cs="Times New Roman"/>
          <w:spacing w:val="-16"/>
          <w:sz w:val="26"/>
          <w:szCs w:val="26"/>
        </w:rPr>
      </w:pPr>
    </w:p>
    <w:p w:rsidR="004D2C0C" w:rsidRDefault="004D2C0C" w:rsidP="004D2C0C">
      <w:pPr>
        <w:shd w:val="clear" w:color="auto" w:fill="FFFFFF"/>
        <w:tabs>
          <w:tab w:val="left" w:pos="1042"/>
        </w:tabs>
        <w:spacing w:line="274" w:lineRule="exact"/>
        <w:ind w:left="53" w:firstLine="5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ab/>
        <w:t>Нормативно-правовой базой функционирования системы инклюзивного обучения детей с ограниченными возможностями здоровья являются: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14" w:hanging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29.12.2012 №273- ФЗ «Об образовании в Российской Федерации»  (  п.1 части 3 ст.44; ч.3 ст.55; п.1 ч.5 ст.5) ;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14" w:hanging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основных гарантиях прав ребенка в Российской Федерации» от 24 июля 1998 г. №124-ФЗ (с изм. от 21.12.2005 г);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29" w:hanging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 социальной защите инвалидов в Российской Федерации» от 24.11.1995 г. №181-ФЗ (с изм. от 31.12.2005 г);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19" w:hanging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Министерства образования и науки Российской Федерации Федеральной службы по надзору в сфере образования и науки «Об особенностях участия в ЕГЭ от</w:t>
      </w:r>
      <w:r>
        <w:rPr>
          <w:rFonts w:ascii="Times New Roman" w:hAnsi="Times New Roman" w:cs="Times New Roman"/>
          <w:sz w:val="24"/>
          <w:szCs w:val="24"/>
        </w:rPr>
        <w:softHyphen/>
        <w:t>дельных категорий выпускников» от 28.11.2006 г.;</w:t>
      </w:r>
    </w:p>
    <w:p w:rsidR="004D2C0C" w:rsidRDefault="004D2C0C" w:rsidP="004D2C0C">
      <w:pPr>
        <w:widowControl w:val="0"/>
        <w:numPr>
          <w:ilvl w:val="0"/>
          <w:numId w:val="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74" w:lineRule="exact"/>
        <w:ind w:left="427" w:right="19" w:hanging="3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Типовое положение о специальном (коррекционном) образовательном учреждении для обучающихся, воспитанников с отклонениями в развитии, утвержденное Постановле</w:t>
      </w:r>
      <w:r>
        <w:rPr>
          <w:rFonts w:ascii="Times New Roman" w:hAnsi="Times New Roman" w:cs="Times New Roman"/>
          <w:sz w:val="24"/>
          <w:szCs w:val="24"/>
        </w:rPr>
        <w:softHyphen/>
        <w:t>нием Правительства РФ от 12 марта 1997 г., №288 (с изм. от 01.02.2005 г);</w:t>
      </w:r>
    </w:p>
    <w:p w:rsidR="004D2C0C" w:rsidRDefault="004D2C0C" w:rsidP="004D2C0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4" w:lineRule="exact"/>
        <w:ind w:left="426" w:right="2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Приказом Минобрнауки России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 ( Раздел 3) 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Письмо Министерства образования и науки Российской Федерации от 07.06.2013 г. №   ИР-535/07 «О коррекционном и инклюзивном образовании детей»</w:t>
      </w:r>
    </w:p>
    <w:p w:rsidR="004D2C0C" w:rsidRDefault="004D2C0C" w:rsidP="004D2C0C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11 марта 2016 г. №ВК-452/07 "О  введении ФГОС ОВЗ"</w:t>
      </w:r>
    </w:p>
    <w:p w:rsidR="004D2C0C" w:rsidRDefault="004D2C0C" w:rsidP="004D2C0C">
      <w:pPr>
        <w:shd w:val="clear" w:color="auto" w:fill="FFFFFF"/>
        <w:tabs>
          <w:tab w:val="left" w:pos="1042"/>
        </w:tabs>
        <w:spacing w:line="274" w:lineRule="exact"/>
        <w:ind w:left="53" w:right="43" w:firstLine="5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1.8.</w:t>
      </w:r>
      <w:r>
        <w:rPr>
          <w:rFonts w:ascii="Times New Roman" w:hAnsi="Times New Roman" w:cs="Times New Roman"/>
          <w:sz w:val="24"/>
          <w:szCs w:val="24"/>
        </w:rPr>
        <w:tab/>
        <w:t xml:space="preserve">С учетом потребностей и возможностей детей с ограниченными возможностями здоровья образовательные программы в Школе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осваиваются, прежде всего, в очной форме. </w:t>
      </w:r>
    </w:p>
    <w:p w:rsidR="004D2C0C" w:rsidRDefault="004D2C0C" w:rsidP="004D2C0C">
      <w:pPr>
        <w:shd w:val="clear" w:color="auto" w:fill="FFFFFF"/>
        <w:tabs>
          <w:tab w:val="left" w:pos="1042"/>
        </w:tabs>
        <w:spacing w:line="274" w:lineRule="exact"/>
        <w:ind w:left="53" w:right="43" w:firstLine="5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1.9. Допускается обучение </w:t>
      </w:r>
      <w:r>
        <w:rPr>
          <w:rFonts w:ascii="Times New Roman" w:hAnsi="Times New Roman" w:cs="Times New Roman"/>
          <w:sz w:val="24"/>
          <w:szCs w:val="24"/>
        </w:rPr>
        <w:t>ребенка на дому или в форме самообразования, посредством применения технологий дистанционного обучения, телеком</w:t>
      </w:r>
      <w:r>
        <w:rPr>
          <w:rFonts w:ascii="Times New Roman" w:hAnsi="Times New Roman" w:cs="Times New Roman"/>
          <w:sz w:val="24"/>
          <w:szCs w:val="24"/>
        </w:rPr>
        <w:softHyphen/>
        <w:t>муникационных систем, в том числе при помощи Интернет. Осуществляется это в том случае,  если ребенок по состоянию здоровья не может присутствовать в классе, в самом общеобразовательном учреждении.</w:t>
      </w:r>
    </w:p>
    <w:p w:rsidR="004D2C0C" w:rsidRDefault="004D2C0C" w:rsidP="004D2C0C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74" w:lineRule="exact"/>
        <w:ind w:left="29" w:right="58" w:firstLine="571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 форм получения образования в рамках конкретной основной общеоб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разовательной программы действует единый государственный образовательный стандарт. Обучающимся с ограниченными возможностями здоровья в условиях интегрированного обучения предоставляется возможность получить основное общее или  среднее общее образование. </w:t>
      </w:r>
    </w:p>
    <w:p w:rsidR="004D2C0C" w:rsidRDefault="004D2C0C" w:rsidP="004D2C0C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74" w:lineRule="exact"/>
        <w:ind w:left="29" w:right="58" w:firstLine="571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направлениями деятельности Школы по организации инклюзивного обучения являются</w:t>
      </w:r>
      <w:r>
        <w:rPr>
          <w:rFonts w:ascii="Times New Roman" w:hAnsi="Times New Roman" w:cs="Times New Roman"/>
          <w:spacing w:val="-9"/>
          <w:sz w:val="24"/>
          <w:szCs w:val="24"/>
        </w:rPr>
        <w:t>:</w:t>
      </w:r>
    </w:p>
    <w:p w:rsidR="004D2C0C" w:rsidRDefault="004D2C0C" w:rsidP="004D2C0C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74" w:lineRule="exact"/>
        <w:ind w:right="6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инклюзивной среды, где каждого принимают и считают важным чле</w:t>
      </w:r>
      <w:r>
        <w:rPr>
          <w:rFonts w:ascii="Times New Roman" w:hAnsi="Times New Roman" w:cs="Times New Roman"/>
          <w:sz w:val="24"/>
          <w:szCs w:val="24"/>
        </w:rPr>
        <w:softHyphen/>
        <w:t>ном коллектива, где ученика со специальными потребностями поддерживают сверстники и другие субъекты образовательного процесса, члены школьного сообщества,</w:t>
      </w:r>
    </w:p>
    <w:p w:rsidR="004D2C0C" w:rsidRDefault="004D2C0C" w:rsidP="004D2C0C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74" w:lineRule="exact"/>
        <w:ind w:right="72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по общеобразовательным программам (основным, дополнительным), в соответствии с возрастными и индивидуальными особенностями детей с ограниченными возможностями здоровья, состоянием их соматического и психического здоровья;</w:t>
      </w:r>
    </w:p>
    <w:p w:rsidR="004D2C0C" w:rsidRDefault="004D2C0C" w:rsidP="004D2C0C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74" w:lineRule="exact"/>
        <w:ind w:right="7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комплексная диагностика уровня психического, физического развития и отклоне</w:t>
      </w:r>
      <w:r>
        <w:rPr>
          <w:rFonts w:ascii="Times New Roman" w:hAnsi="Times New Roman" w:cs="Times New Roman"/>
          <w:sz w:val="24"/>
          <w:szCs w:val="24"/>
        </w:rPr>
        <w:softHyphen/>
        <w:t>ний в поведении детей;</w:t>
      </w:r>
    </w:p>
    <w:p w:rsidR="004D2C0C" w:rsidRDefault="004D2C0C" w:rsidP="004D2C0C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74" w:lineRule="exact"/>
        <w:ind w:right="7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коррекционно-развивающего и компенсирующего обучения; психо-коррекционной и психопрофилактической работы с обучающимися;</w:t>
      </w:r>
    </w:p>
    <w:p w:rsidR="004D2C0C" w:rsidRDefault="004D2C0C" w:rsidP="004D2C0C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right="77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комплекса лечебно-оздоровительных и восстановительных мероприя</w:t>
      </w:r>
      <w:r>
        <w:rPr>
          <w:rFonts w:ascii="Times New Roman" w:hAnsi="Times New Roman" w:cs="Times New Roman"/>
          <w:sz w:val="24"/>
          <w:szCs w:val="24"/>
        </w:rPr>
        <w:softHyphen/>
        <w:t>тий;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74" w:lineRule="exact"/>
        <w:ind w:left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оказание помощи обучающимся </w:t>
      </w:r>
      <w:r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в  профориентации;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74" w:lineRule="exact"/>
        <w:ind w:left="72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организация системы мотивирования специалистов, персонала учреждения, вовле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ченных в процесс интегрированного обучения, их обучение стратегиям и процедурам, об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легчающим социально-образовательную интеграцию детей;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74" w:lineRule="exact"/>
        <w:ind w:left="72" w:right="14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вовлечение в процесс создания инклюзивной школы учителей, представителей ад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министрации, родителей, школьников; поощрение активного участия родителей, </w:t>
      </w:r>
      <w:r>
        <w:rPr>
          <w:rFonts w:ascii="Times New Roman" w:hAnsi="Times New Roman" w:cs="Times New Roman"/>
          <w:sz w:val="24"/>
          <w:szCs w:val="24"/>
        </w:rPr>
        <w:t>семей в жизни школы;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0" w:after="0" w:line="274" w:lineRule="exact"/>
        <w:ind w:left="72" w:right="19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формирование современного гуманистического понимания инвалидности, особого мировоззрения у работников образовательного учреждения, учеников и родителей, на ко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тором будет основываться практика инклюзивного образования;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74" w:lineRule="exact"/>
        <w:ind w:left="72" w:right="29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консультирование детей и родителей, учителей, оказание поддержки всем субъек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там образовательного процесса, кто в ней нуждается;</w:t>
      </w:r>
    </w:p>
    <w:p w:rsidR="004D2C0C" w:rsidRDefault="004D2C0C" w:rsidP="004D2C0C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274" w:lineRule="exact"/>
        <w:ind w:left="72" w:right="29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проведение регулярной оценки, планирования и мониторинга достигнутых резуль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татов, с привлечением всех субъектов образовательного процесса.</w:t>
      </w:r>
    </w:p>
    <w:p w:rsidR="004D2C0C" w:rsidRDefault="004D2C0C" w:rsidP="004D2C0C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274" w:lineRule="exact"/>
        <w:ind w:left="624" w:right="29"/>
        <w:jc w:val="both"/>
        <w:rPr>
          <w:rFonts w:ascii="Times New Roman" w:hAnsi="Times New Roman" w:cs="Times New Roman"/>
          <w:sz w:val="26"/>
          <w:szCs w:val="26"/>
        </w:rPr>
      </w:pPr>
    </w:p>
    <w:p w:rsidR="004D2C0C" w:rsidRDefault="004D2C0C" w:rsidP="004D2C0C">
      <w:pPr>
        <w:widowControl w:val="0"/>
        <w:numPr>
          <w:ilvl w:val="0"/>
          <w:numId w:val="7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74" w:lineRule="exact"/>
        <w:ind w:left="29" w:right="58" w:firstLine="586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Школа  несет в уста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новленном законодательством Российской Федерации порядке ответственность перед ор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ганами государственной власти, органами местного самоуправления за соответствие при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меняемых форм, методов и средств организации образовательного процесса, коррекционно-реабилитационной и оздоровительной работы возрастным психофизиологическим осо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бенностям, способностям, интересам, требованиям охраны жизни и здоровья детей с  ОВЗ.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Участники образовательных отношений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Участниками образовательного процесса являются педагогические работники, дети с ОВЗ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с задержкой психического развития и дети с умственной отсталостью) и их родители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(законные представители).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Обучающиеся имеют право на: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получение бесплатного начального общего и основного общего образования в соответствии с государственными образовательными стандартами;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коррекцию отклонений в соматическом и нервно-психическом развитии средствами образования;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уважение своего человеческого достоинства;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добровольное участие в мероприятиях класса, школы, не предусмотренных образовательной программой.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Обучающиеся обязаны: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добросовестно учиться;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выполнять Устав Школы;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педагогических работников Школы и обучающихся;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соблюдать расписание занятий.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Родители (законные представители) имеют право: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выбирать организацию, осуществляющую образовательную деятельность (класс), форму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получения обучающимися образования;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ознакомится с уставом Школы и другими нормативными документам, регулирующими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Школы;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lastRenderedPageBreak/>
        <w:t xml:space="preserve"> </w:t>
      </w:r>
      <w:r>
        <w:rPr>
          <w:rFonts w:ascii="Times New Roman" w:hAnsi="Times New Roman" w:cs="Times New Roman"/>
          <w:sz w:val="24"/>
          <w:szCs w:val="24"/>
        </w:rPr>
        <w:t>защищать законные права и интересы ребёнка;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обращаться для разрешения конфликтных ситуаций к администрации Школы;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присутствовать на занятии по согласованию с педагогом и письменным заявлением.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Родители (законные представители) обязаны: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выполнять устав Школы;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поддерживать интерес обучающегося к образованию;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своевременно информировать администрацию Школы о пропуске занятий по случаю болезни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по другой причине и о дате возобновления занятий;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создавать условия для проведения занятий.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классах для детей с ОВЗ работают учителя, специалисты, имеющие опыт работы с детьми с задержкой психического развития и детьми с умственной отсталостью и прошедшие подготовку по данному направлению.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Педагог обязан: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знать специфику работы с детьми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выполнять образовательные программы с учётом психофизических особенностей детей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развивать навыки самостоятельной работы с учебником, справочной и художественной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литературой;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не допускать перегрузки;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своевременно заполнять классный журнал, вносить в классный журнал данные об успеваемости обучающихся.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Классный руководитель обязан: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устанавливать связь между семьёй и Школой;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взаимодействовать с педагогическими работниками Школы по вопросам организации обучения и воспитания в закреплённом классе;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организовывать, учитывать и стимулировать разнообразной деятельностью обучающихся, в том числе и в системе дополнительного образования учащихся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взаимодействовать с воспитанниками как субъектами деятельности;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вести классную документацию (классный журнал, личные дела обучающихся, протоколы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родительских собраний), контроль ведения ученических дневников;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регулировать межличностные отношения между обучающимися;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содействовать формированию общего благоприятного климата в классном коллективе;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изучать индивидуальные особенности обучающихся и динамика их развития;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изучать уровень воспитанности личности и коллектива;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определять состояние и перспективы развития классного коллектива;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успеваемость каждого обучающегося;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посещаемость учебных занятий обучающихся;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профилактика безнадзорности и беспризорности обучающихся.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Администрация обязана: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правильность и своевременность заполнения и ведения классных журналов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другой необходимой отчётной документации учителями классов для детей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качество образовательной деятельности и объективность оценки результатов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подготовки обучающихся;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работу индивидуальных и групповых коррекционных занятий специалистами;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учебную нагрузку детей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контролировать своевременность ведения индивидуальных карт психолого-медико-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сопровождения детей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-Identity-H" w:hAnsi="Times New Roman" w:cs="Times New Roman"/>
          <w:sz w:val="24"/>
          <w:szCs w:val="24"/>
        </w:rPr>
        <w:lastRenderedPageBreak/>
        <w:t xml:space="preserve"> </w:t>
      </w:r>
      <w:r>
        <w:rPr>
          <w:rFonts w:ascii="Times New Roman" w:hAnsi="Times New Roman" w:cs="Times New Roman"/>
          <w:sz w:val="24"/>
          <w:szCs w:val="24"/>
        </w:rPr>
        <w:t>координировать  работу учителей и других педагогических работников школы по выполнению учебных планов и адаптированных рабочих программ в классах для детей с ОВЗ;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Организация  обучения в общеобразовательном учреждении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3.1</w:t>
      </w:r>
      <w:r>
        <w:rPr>
          <w:rFonts w:ascii="Times New Roman" w:hAnsi="Times New Roman" w:cs="Times New Roman"/>
          <w:bCs/>
          <w:sz w:val="24"/>
          <w:szCs w:val="24"/>
        </w:rPr>
        <w:t>. Общеобразовательное учреждение по согласованию с управлением образования администрации Горноуральского городского округа может  открывать в общеобразовательном учреждении специальные (коррекционные) классы для обучающихся с ограниченными возможностями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Перевод (направление) обучающихся в специальные (коррекционные) классы осуществляется только с согласия родителей (законных представителей) обучающихся по заключению областной психолого-медико-педагогической комиссии.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 руководствуется при организации работы специальных (коррекционных) классов Типовым положением о специальном (коррекционном) образовательном учреждении для обучающихся, воспитанников с ограниченными возможностями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В общеобразовательном учреждении при организации совместного обучения детей с ограниченными возможностями здоровья, которым рекомендованы специальные (коррекционные) программы обучения и детей, не имеющих таких ограничений, </w:t>
      </w:r>
      <w:r>
        <w:rPr>
          <w:rFonts w:ascii="Times New Roman" w:hAnsi="Times New Roman" w:cs="Times New Roman"/>
          <w:b/>
          <w:bCs/>
          <w:sz w:val="24"/>
          <w:szCs w:val="24"/>
        </w:rPr>
        <w:t>могут создаваться классы интегрированного обучения.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В Класс интегрированного обучения приказом директора школы зачисляются                    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 переводятся) дети  на основании поступивших заявлений родителей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(законных представителей),  которым рекомендовано обучение по специальным (коррекционным) общеобразовательным программам; на основании копии протоколов областной психолого-медико-педагогической комиссии; копии индивидуальных программ реабилитации детей-инвалидов, выдаваемых федеральными государственными учреждениями медико- социальной экспертизы.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 Для детей с ограниченными возможностями здоровья, зачисленных в классы интегрированного обучения, обязательно проводятся коррекционно- развивающие занятия.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 По выбору общеобразовательного учреждения коррекционно- развивающие занятия для детей, зачисленных в класс интегрированного обучения, могут проводиться общеобразовательным учреждением или по договорам со специальными (коррекционными) образовательными учреждениями, лечебно-профилактическими учреждениями, учреждениями здравоохранения, учреждениями социального обслуживания населения и др.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3.6. В классе интегрированного обучения количество обучающихся с ограниченными возможностями здоровья в нём должно быть не более 4 человек, имеющих однотипные нарушения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3.7.  Рекомендуется обеспечивать участие всех детей с ограниченными возможностями здоровья, независимо от степени выраженности нарушений их развития в проведении воспитательных, культурно-развлекательных, спортивно-оздоровительных и иных досуговых мероприятий.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3.8. При организации интегрированного обучения общеобразовательное учреждение обязано: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разработать локальные акты общеобразовательного учреждения, регламентирующие деятельность по организации интегрированного обучения;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обеспечить условия для обучающихся, включенных в интегрированное обучение;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иметь индивидуальные рабочие программы, учебно-тематические планы для обучения каждого ребенка с ограниченными возможностями здоровья;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иметь документацию, позволяющую отследить прохождение образовательной программы, динамику обучения ребенка, его коррекционную подготовку;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осуществлять плановую подготовку (переподготовку) кадров для работы с детьми с ограниченными возможностями здоровья;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рекомендации, содержащиеся в заключении областной психолого-медико-педагогической комиссии, федеральных государственных учреждений медико-социальной экспертизы (для детей-инвалидов), лечебно- профилактических учреждений, учреждений здравоохранения.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Организация образовательного процесса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В образовательном учреждении создаются специальные условия для получения образования указанными обучающимися.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 Образовательный процесс в специальных (коррекционных) классах организуется в соответствии с Типовым положением о специальном (коррекционном) образовательном учреждении для обучающихся, воспитанников с ограниченными возможностями здоровья, другими нормативными правовыми документами, регламентирующими обучение детей с ограниченными возможностями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4.4. Образовательный процесс в классах интегрированного обучения осуществляется в соответствии с уровнями общеобразовательных программ общего образования.</w:t>
      </w:r>
    </w:p>
    <w:p w:rsidR="004D2C0C" w:rsidRDefault="004D2C0C" w:rsidP="004D2C0C">
      <w:pPr>
        <w:shd w:val="clear" w:color="auto" w:fill="FFFFFF"/>
        <w:tabs>
          <w:tab w:val="left" w:pos="725"/>
        </w:tabs>
        <w:spacing w:line="274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- начальное общее образование (нормативный срок освоения - 4 года);</w:t>
      </w:r>
    </w:p>
    <w:p w:rsidR="004D2C0C" w:rsidRDefault="004D2C0C" w:rsidP="004D2C0C">
      <w:pPr>
        <w:shd w:val="clear" w:color="auto" w:fill="FFFFFF"/>
        <w:tabs>
          <w:tab w:val="left" w:pos="797"/>
        </w:tabs>
        <w:spacing w:line="274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- основное общее образование (нормативный срок освоения -5 лет);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4.5. Образовательный процесс в классах интегрированного обучения осуществляется на основе учебных планов соответствующих типов образовательных учреждений с использованием средств и методов обучения, учитывающих специфику физических и (или) психических нарушений обучающихся.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4.6. При организации получения образования детьми с ограниченными возможностями здоровья в классе интегрированного обучения целесообразно использовать возможности их обучения в установленном порядке по индивидуальному учебному плану.</w:t>
      </w:r>
    </w:p>
    <w:p w:rsidR="004D2C0C" w:rsidRDefault="004D2C0C" w:rsidP="004D2C0C">
      <w:pPr>
        <w:shd w:val="clear" w:color="auto" w:fill="FFFFFF"/>
        <w:spacing w:line="274" w:lineRule="exact"/>
        <w:ind w:left="53" w:right="29" w:hanging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4.7. </w:t>
      </w:r>
      <w:r>
        <w:rPr>
          <w:rFonts w:ascii="Times New Roman" w:hAnsi="Times New Roman" w:cs="Times New Roman"/>
          <w:spacing w:val="-10"/>
          <w:sz w:val="24"/>
          <w:szCs w:val="24"/>
        </w:rPr>
        <w:t>Обучение организуется как по учебникам (дидактическим материалам, рабочим тет</w:t>
      </w:r>
      <w:r>
        <w:rPr>
          <w:rFonts w:ascii="Times New Roman" w:hAnsi="Times New Roman" w:cs="Times New Roman"/>
          <w:spacing w:val="-10"/>
          <w:sz w:val="24"/>
          <w:szCs w:val="24"/>
        </w:rPr>
        <w:softHyphen/>
        <w:t xml:space="preserve">радям и др), разработанным для общеобразовательных учреждений, так и по специальным </w:t>
      </w:r>
      <w:r>
        <w:rPr>
          <w:rFonts w:ascii="Times New Roman" w:hAnsi="Times New Roman" w:cs="Times New Roman"/>
          <w:spacing w:val="-9"/>
          <w:sz w:val="24"/>
          <w:szCs w:val="24"/>
        </w:rPr>
        <w:t>учебникам, в зависимости от особых потребностей обучающихся. Для обучения исполь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зуются учебники, входящие в перечень школьных учебников, рекомендованных Мини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стерством образования и науки РФ.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     Обучение для обучающихся с задержкой психического развития организуется по учебникам для общеобразовательных учреждений, обучение для учащихся с умственной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отсталостью организуется по учебникам для специальных (коррекционных) образовательных учреждении.</w:t>
      </w:r>
    </w:p>
    <w:p w:rsidR="004D2C0C" w:rsidRDefault="004D2C0C" w:rsidP="004D2C0C">
      <w:pPr>
        <w:shd w:val="clear" w:color="auto" w:fill="FFFFFF"/>
        <w:spacing w:before="5" w:line="274" w:lineRule="exact"/>
        <w:ind w:left="43" w:right="34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Индивидуальные программы обучения разрабатываются и согласуются в рамках ПМП консилиума и утверждаются Педагогиче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ским советом общеобразовательной школы.</w:t>
      </w:r>
    </w:p>
    <w:p w:rsidR="004D2C0C" w:rsidRDefault="004D2C0C" w:rsidP="004D2C0C">
      <w:pPr>
        <w:shd w:val="clear" w:color="auto" w:fill="FFFFFF"/>
        <w:spacing w:line="274" w:lineRule="exact"/>
        <w:ind w:right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4.9. </w:t>
      </w:r>
      <w:r>
        <w:rPr>
          <w:rFonts w:ascii="Times New Roman" w:hAnsi="Times New Roman" w:cs="Times New Roman"/>
          <w:spacing w:val="-9"/>
          <w:sz w:val="24"/>
          <w:szCs w:val="24"/>
        </w:rPr>
        <w:t>Школа  самостоятельно вы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бирает формы, средства и методы обучения и воспитания в соответствии с Законом Рос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сийской Федерации "Об образовании" и уставом общеобразовательного учреждения. При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определении реабилитационной составляющей интегрированного обучения Школа  ориентируется на рекомендации психолого-медико-педагогической комиссии и медико-социальной экспертизы. При наличии у учащегося  </w:t>
      </w:r>
      <w:r>
        <w:rPr>
          <w:rFonts w:ascii="Times New Roman" w:hAnsi="Times New Roman" w:cs="Times New Roman"/>
          <w:spacing w:val="-10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индивидуальной программы реабилитации, образовательный и восстановительный про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цессы осуществляются с учетом её положений.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и промежуточная аттестация обучающихся с ограниченными возможностями здоровья осуществляется в соответствии с Уставом общеобразовательного учреждения, требованиями действующего законодательства.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4.9. Перевод обучающихся детей с ограниченными возможностями здоровья в следующий класс, оставление их на повторное обучение, должны решаться в порядке, установленном Законом Российской Федерации «Об образовании».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4.10  </w:t>
      </w:r>
      <w:r>
        <w:rPr>
          <w:rFonts w:ascii="Times New Roman" w:hAnsi="Times New Roman" w:cs="Times New Roman"/>
          <w:sz w:val="24"/>
          <w:szCs w:val="24"/>
        </w:rPr>
        <w:t>При положительной динамике развития и успешном усвоении адаптированной образовательной программы для обучающихся с задержкой психического развития по решению территориальной психолого-медико-педагогической комиссии и по заявлению родителей (законных представителей) обучающиеся могут быть переведены в обычные классы.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При отсутствии положительной динамики развития в условиях коррекционно-развивающего обучения в течение учебного года обучающиеся в установленном порядке направляются в территориальную психолого – медико – педагогическую комиссию для решения вопроса о программах их дальнейшего обучения.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4.10.Государственная (итоговая) аттестация выпускников, обучавшихся по специальным (коррекционным) программам проводится в соответствии с действующим законодательством.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4.11.Выпускники 9 класса, обучавшиеся по специальным (коррекционным) программам и успешно освоившие курс основной школы, получают документ государственного образца о получении основного общего образования.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4.12. 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4.14. Организация образовательного процесса для детей с ограниченными возможностями здоровья в условиях интегрированного обучения предусматривает обязательное осуществление психолого-медико- педагогического сопровождения.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Основными задачами психолого-медико-педагогического сопровождения являются: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осуществление мониторинга развития ребенка;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преодоление трудностей, возникающих в процессе обучения;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обеспечение положительных межличностных отношений между участниками образовательного процесса;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информирование родителей (законных представителей) относительно особенностей организации и задач образования и развития их ребенка.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2C0C" w:rsidRDefault="004D2C0C" w:rsidP="004D2C0C">
      <w:pPr>
        <w:shd w:val="clear" w:color="auto" w:fill="FFFFFF"/>
        <w:tabs>
          <w:tab w:val="left" w:pos="1018"/>
        </w:tabs>
        <w:spacing w:line="274" w:lineRule="exact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6"/>
          <w:szCs w:val="26"/>
        </w:rPr>
        <w:lastRenderedPageBreak/>
        <w:t xml:space="preserve">4.15 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Образовательный процесс в  Школе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осуществляется в отношении учащихся </w:t>
      </w:r>
      <w:r>
        <w:rPr>
          <w:rFonts w:ascii="Times New Roman" w:hAnsi="Times New Roman" w:cs="Times New Roman"/>
          <w:spacing w:val="-10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pacing w:val="-9"/>
          <w:sz w:val="24"/>
          <w:szCs w:val="24"/>
        </w:rPr>
        <w:t>основе учебного плана, разрабатываемого учреждением самостоятельно в соответствии с примерным учебным планом, и регламентируется расписанием занятий.</w:t>
      </w:r>
    </w:p>
    <w:p w:rsidR="004D2C0C" w:rsidRDefault="004D2C0C" w:rsidP="004D2C0C">
      <w:pPr>
        <w:shd w:val="clear" w:color="auto" w:fill="FFFFFF"/>
        <w:spacing w:line="274" w:lineRule="exact"/>
        <w:ind w:left="101" w:right="19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Режим работы для данной категории детей осуществляется по </w:t>
      </w:r>
      <w:r>
        <w:rPr>
          <w:rFonts w:ascii="Times New Roman" w:hAnsi="Times New Roman" w:cs="Times New Roman"/>
          <w:spacing w:val="-10"/>
          <w:sz w:val="24"/>
          <w:szCs w:val="24"/>
        </w:rPr>
        <w:t>пятидневной рабочей неделе на основании Устава, по согласованию с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2C0C" w:rsidRDefault="004D2C0C" w:rsidP="004D2C0C">
      <w:pPr>
        <w:shd w:val="clear" w:color="auto" w:fill="FFFFFF"/>
        <w:spacing w:before="10" w:line="274" w:lineRule="exact"/>
        <w:ind w:left="86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Учебная нагрузка и режим занятий обучающихся </w:t>
      </w:r>
      <w:r>
        <w:rPr>
          <w:rFonts w:ascii="Times New Roman" w:hAnsi="Times New Roman" w:cs="Times New Roman"/>
          <w:spacing w:val="-10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определяются Школой  в соответствии с санитарно-гигиеническими требованиями. Распорядок дня обучаю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щихся в системе интегрированного обучения устанавливается с учетом повышенной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утомляемости части контингента детей и подростков. </w:t>
      </w:r>
    </w:p>
    <w:p w:rsidR="004D2C0C" w:rsidRDefault="004D2C0C" w:rsidP="004D2C0C">
      <w:pPr>
        <w:shd w:val="clear" w:color="auto" w:fill="FFFFFF"/>
        <w:spacing w:before="5" w:line="274" w:lineRule="exact"/>
        <w:ind w:left="72" w:right="43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Учебный год в общеобразовательном учреждении интегрированного обучения, как </w:t>
      </w:r>
      <w:r>
        <w:rPr>
          <w:rFonts w:ascii="Times New Roman" w:hAnsi="Times New Roman" w:cs="Times New Roman"/>
          <w:sz w:val="24"/>
          <w:szCs w:val="24"/>
        </w:rPr>
        <w:t>правило, начинается 1 сентября.</w:t>
      </w:r>
    </w:p>
    <w:p w:rsidR="004D2C0C" w:rsidRDefault="004D2C0C" w:rsidP="004D2C0C">
      <w:pPr>
        <w:shd w:val="clear" w:color="auto" w:fill="FFFFFF"/>
        <w:spacing w:line="274" w:lineRule="exact"/>
        <w:ind w:left="62" w:right="53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Продолжительность учебного года на начальном общем, основном общем об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7"/>
          <w:sz w:val="24"/>
          <w:szCs w:val="24"/>
        </w:rPr>
        <w:t>разовании составляет не менее 34 недель без учета государственной (итоговой аттеста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ции), в первом классе - 33 недели.</w:t>
      </w:r>
    </w:p>
    <w:p w:rsidR="004D2C0C" w:rsidRDefault="004D2C0C" w:rsidP="004D2C0C">
      <w:pPr>
        <w:shd w:val="clear" w:color="auto" w:fill="FFFFFF"/>
        <w:spacing w:before="5" w:line="274" w:lineRule="exact"/>
        <w:ind w:left="62" w:right="53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Продолжительность каникул в течение учебного года составляет не менее 30 кален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дарных дней, летом - не менее 8 недель. Для обучающихся в первом классе устанавлива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ются в течение года дополнительные недельные каникулы.</w:t>
      </w:r>
    </w:p>
    <w:p w:rsidR="004D2C0C" w:rsidRDefault="004D2C0C" w:rsidP="004D2C0C">
      <w:pPr>
        <w:shd w:val="clear" w:color="auto" w:fill="FFFFFF"/>
        <w:spacing w:line="274" w:lineRule="exact"/>
        <w:ind w:left="58" w:right="58" w:firstLine="55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Годовой календарный учебный график разрабатывается и утверждается Школой.</w:t>
      </w:r>
    </w:p>
    <w:p w:rsidR="004D2C0C" w:rsidRDefault="004D2C0C" w:rsidP="004D2C0C">
      <w:pPr>
        <w:shd w:val="clear" w:color="auto" w:fill="FFFFFF"/>
        <w:spacing w:line="274" w:lineRule="exact"/>
        <w:ind w:left="48" w:right="72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Образовательный процесс в Школе  в обязательном порядке осуществляется в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отношении 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обучающихся с ограниченными возможностями здоровья </w:t>
      </w:r>
      <w:r>
        <w:rPr>
          <w:rFonts w:ascii="Times New Roman" w:hAnsi="Times New Roman" w:cs="Times New Roman"/>
          <w:spacing w:val="-9"/>
          <w:sz w:val="24"/>
          <w:szCs w:val="24"/>
        </w:rPr>
        <w:t>с использованием индивиду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ально-ориентированных образовательных программ.</w:t>
      </w:r>
    </w:p>
    <w:p w:rsidR="004D2C0C" w:rsidRDefault="004D2C0C" w:rsidP="004D2C0C">
      <w:pPr>
        <w:shd w:val="clear" w:color="auto" w:fill="FFFFFF"/>
        <w:spacing w:line="274" w:lineRule="exact"/>
        <w:ind w:left="67" w:right="14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Для организации и проведения специалистами различных профилей комплексного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изучения и психолого-педагогического сопровождения детей, обучающихся в системе </w:t>
      </w:r>
      <w:r>
        <w:rPr>
          <w:rFonts w:ascii="Times New Roman" w:hAnsi="Times New Roman" w:cs="Times New Roman"/>
          <w:spacing w:val="-9"/>
          <w:sz w:val="24"/>
          <w:szCs w:val="24"/>
        </w:rPr>
        <w:t>интегрированного образования, приказом директора может создаваться психолого-</w:t>
      </w:r>
      <w:r>
        <w:rPr>
          <w:rFonts w:ascii="Times New Roman" w:hAnsi="Times New Roman" w:cs="Times New Roman"/>
          <w:spacing w:val="-10"/>
          <w:sz w:val="24"/>
          <w:szCs w:val="24"/>
        </w:rPr>
        <w:t>медико-педагогический консилиум.              В его состав входят заместитель директора по учебно-</w:t>
      </w:r>
      <w:r>
        <w:rPr>
          <w:rFonts w:ascii="Times New Roman" w:hAnsi="Times New Roman" w:cs="Times New Roman"/>
          <w:spacing w:val="-9"/>
          <w:sz w:val="24"/>
          <w:szCs w:val="24"/>
        </w:rPr>
        <w:t>воспитательной работе, опытные учителя, работающие с этой категорией детей, психолог, дефектолог, социальный педагог. Специалисты, не работающие в дан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ном учреждении, привлекаются для работы в консилиуме по договору.</w:t>
      </w:r>
    </w:p>
    <w:p w:rsidR="004D2C0C" w:rsidRDefault="004D2C0C" w:rsidP="004D2C0C">
      <w:pPr>
        <w:shd w:val="clear" w:color="auto" w:fill="FFFFFF"/>
        <w:spacing w:line="274" w:lineRule="exact"/>
        <w:ind w:left="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 задачи консилиума входят:</w:t>
      </w:r>
    </w:p>
    <w:p w:rsidR="004D2C0C" w:rsidRDefault="004D2C0C" w:rsidP="004D2C0C">
      <w:pPr>
        <w:widowControl w:val="0"/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74" w:lineRule="exact"/>
        <w:ind w:left="758" w:righ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изучение личности ребенка, выявление уровня и особенностей развития сохран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ных функций, познавательной деятельности, памяти, внимания, работоспособно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сти, эмоционально-личностной зрелости, уровня развития речи;</w:t>
      </w:r>
    </w:p>
    <w:p w:rsidR="004D2C0C" w:rsidRDefault="004D2C0C" w:rsidP="004D2C0C">
      <w:pPr>
        <w:widowControl w:val="0"/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74" w:lineRule="exact"/>
        <w:ind w:left="758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выявление резервных возможностей ребенка, разработка рекомендаций учителю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для обеспечения обоснованного индивидуального подхода в процессе обучения и </w:t>
      </w:r>
      <w:r>
        <w:rPr>
          <w:rFonts w:ascii="Times New Roman" w:hAnsi="Times New Roman" w:cs="Times New Roman"/>
          <w:sz w:val="24"/>
          <w:szCs w:val="24"/>
        </w:rPr>
        <w:t>воспитания;</w:t>
      </w:r>
    </w:p>
    <w:p w:rsidR="004D2C0C" w:rsidRDefault="004D2C0C" w:rsidP="004D2C0C">
      <w:pPr>
        <w:widowControl w:val="0"/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74" w:lineRule="exact"/>
        <w:ind w:left="758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разработка оптимальной для развития ребенка программы коррекции и развития </w:t>
      </w:r>
      <w:r>
        <w:rPr>
          <w:rFonts w:ascii="Times New Roman" w:hAnsi="Times New Roman" w:cs="Times New Roman"/>
          <w:sz w:val="24"/>
          <w:szCs w:val="24"/>
        </w:rPr>
        <w:t>нарушенных и сохранных функций;</w:t>
      </w:r>
    </w:p>
    <w:p w:rsidR="004D2C0C" w:rsidRDefault="004D2C0C" w:rsidP="004D2C0C">
      <w:pPr>
        <w:widowControl w:val="0"/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74" w:lineRule="exact"/>
        <w:ind w:left="758" w:righ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определение для каждого ученика с ограниченными возможностями полезной и </w:t>
      </w:r>
      <w:r>
        <w:rPr>
          <w:rFonts w:ascii="Times New Roman" w:hAnsi="Times New Roman" w:cs="Times New Roman"/>
          <w:sz w:val="24"/>
          <w:szCs w:val="24"/>
        </w:rPr>
        <w:t>возможной степени интеграции (временной или частичной).</w:t>
      </w:r>
    </w:p>
    <w:p w:rsidR="004D2C0C" w:rsidRDefault="004D2C0C" w:rsidP="004D2C0C">
      <w:pPr>
        <w:shd w:val="clear" w:color="auto" w:fill="FFFFFF"/>
        <w:spacing w:before="5" w:line="274" w:lineRule="exact"/>
        <w:ind w:left="600"/>
        <w:rPr>
          <w:rFonts w:ascii="Times New Roman" w:hAnsi="Times New Roman" w:cs="Times New Roman"/>
          <w:spacing w:val="-9"/>
          <w:sz w:val="24"/>
          <w:szCs w:val="24"/>
        </w:rPr>
      </w:pPr>
    </w:p>
    <w:p w:rsidR="004D2C0C" w:rsidRDefault="004D2C0C" w:rsidP="004D2C0C">
      <w:pPr>
        <w:shd w:val="clear" w:color="auto" w:fill="FFFFFF"/>
        <w:spacing w:before="5" w:line="274" w:lineRule="exact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3.5. Методические аспекты интегрированного обучения</w:t>
      </w:r>
    </w:p>
    <w:p w:rsidR="004D2C0C" w:rsidRDefault="004D2C0C" w:rsidP="004D2C0C">
      <w:pPr>
        <w:shd w:val="clear" w:color="auto" w:fill="FFFFFF"/>
        <w:spacing w:line="274" w:lineRule="exact"/>
        <w:ind w:left="38" w:right="67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lastRenderedPageBreak/>
        <w:t>Интегрированное обучение детей с ограниченными возможностями здоровья ведется с уче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том данных о состоянии здоровья, психических возможностей обучающихся, в строгом соот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ветствии с медицинскими рекомендациями.</w:t>
      </w:r>
    </w:p>
    <w:p w:rsidR="004D2C0C" w:rsidRDefault="004D2C0C" w:rsidP="004D2C0C">
      <w:pPr>
        <w:shd w:val="clear" w:color="auto" w:fill="FFFFFF"/>
        <w:spacing w:line="274" w:lineRule="exact"/>
        <w:ind w:left="24" w:right="77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Интегрированное обучение детей с ограниченными возможностями здоровья осуществляет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ся в соответствии с типовыми учебными планами, по образовательным программам, пре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11"/>
          <w:sz w:val="24"/>
          <w:szCs w:val="24"/>
        </w:rPr>
        <w:t>дусматривающим полный объем содержания среднего общеобразовательного учреждения.</w:t>
      </w:r>
    </w:p>
    <w:p w:rsidR="004D2C0C" w:rsidRDefault="004D2C0C" w:rsidP="004D2C0C">
      <w:pPr>
        <w:shd w:val="clear" w:color="auto" w:fill="FFFFFF"/>
        <w:spacing w:line="274" w:lineRule="exact"/>
        <w:ind w:left="5" w:right="72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Обучение детей с ограниченными возможностями здоровья предполагает как классическое </w:t>
      </w:r>
      <w:r>
        <w:rPr>
          <w:rFonts w:ascii="Times New Roman" w:hAnsi="Times New Roman" w:cs="Times New Roman"/>
          <w:spacing w:val="-10"/>
          <w:sz w:val="24"/>
          <w:szCs w:val="24"/>
        </w:rPr>
        <w:t>построение учебньгх занятий (проверка степени усвоения предыдущего материала, введе</w:t>
      </w:r>
      <w:r>
        <w:rPr>
          <w:rFonts w:ascii="Times New Roman" w:hAnsi="Times New Roman" w:cs="Times New Roman"/>
          <w:spacing w:val="-10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ние, основная часть, заключение, повторение пройденного), так и применение нетрадици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онных методов обучения, направленных на активизацию познавательной деятельности обучающихся (проектирование, брейнсторминг (мозговой штурм) и иное). Процесс обучения необходимо строить на основе принципа индивидуального и дифференцированного под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хода. Сущность индивидуального подхода заключается в подборе организационных форм, </w:t>
      </w:r>
      <w:r>
        <w:rPr>
          <w:rFonts w:ascii="Times New Roman" w:hAnsi="Times New Roman" w:cs="Times New Roman"/>
          <w:spacing w:val="-9"/>
          <w:sz w:val="24"/>
          <w:szCs w:val="24"/>
        </w:rPr>
        <w:t>методических приемов, наиболее эффективных в отношении конкретного ребенка.</w:t>
      </w:r>
    </w:p>
    <w:p w:rsidR="004D2C0C" w:rsidRDefault="004D2C0C" w:rsidP="004D2C0C">
      <w:pPr>
        <w:shd w:val="clear" w:color="auto" w:fill="FFFFFF"/>
        <w:spacing w:line="274" w:lineRule="exact"/>
        <w:ind w:right="82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Дифференцированный подход в обучении предполагает деление группы обучающихся на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три подгруппы: сильные, средние и слабые обучающиеся. Данное деление существует </w:t>
      </w:r>
      <w:r>
        <w:rPr>
          <w:rFonts w:ascii="Times New Roman" w:hAnsi="Times New Roman" w:cs="Times New Roman"/>
          <w:spacing w:val="-9"/>
          <w:sz w:val="24"/>
          <w:szCs w:val="24"/>
        </w:rPr>
        <w:t>только для преподавателя, то есть виртуально. В зависимости от учебной дисциплины со</w:t>
      </w:r>
      <w:r>
        <w:rPr>
          <w:rFonts w:ascii="Times New Roman" w:hAnsi="Times New Roman" w:cs="Times New Roman"/>
          <w:spacing w:val="-8"/>
          <w:sz w:val="24"/>
          <w:szCs w:val="24"/>
        </w:rPr>
        <w:t>став групп меняется. Цель дифференциации - обеспечить наиболее оптимальные для де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тей условия обучения посредством построения образовательного процесса с учетом осо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 xml:space="preserve">бенностей каждой из групп. </w:t>
      </w:r>
    </w:p>
    <w:p w:rsidR="004D2C0C" w:rsidRDefault="004D2C0C" w:rsidP="004D2C0C">
      <w:pPr>
        <w:shd w:val="clear" w:color="auto" w:fill="FFFFFF"/>
        <w:spacing w:line="274" w:lineRule="exact"/>
        <w:ind w:left="96" w:right="14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Вся учебно-воспитательная работа характеризуется коррекционно-развивающей на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правленностью и должна обеспечивать восстановление и развитие психических функций обучаю</w:t>
      </w:r>
      <w:r>
        <w:rPr>
          <w:rFonts w:ascii="Times New Roman" w:hAnsi="Times New Roman" w:cs="Times New Roman"/>
          <w:spacing w:val="-8"/>
          <w:sz w:val="24"/>
          <w:szCs w:val="24"/>
        </w:rPr>
        <w:t>щихся, а также профилактику и преодоление вторичных отклонений в развитии, обу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словленных нарушением темпа психического генеза. Коррекционно-развивающие и спе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циальные дидактические занятия проводятся с детьми как учителями, так и педагогом-</w:t>
      </w:r>
      <w:r>
        <w:rPr>
          <w:rFonts w:ascii="Times New Roman" w:hAnsi="Times New Roman" w:cs="Times New Roman"/>
          <w:spacing w:val="-9"/>
          <w:sz w:val="24"/>
          <w:szCs w:val="24"/>
        </w:rPr>
        <w:t>психологом, педагогом-дефектологом, логопедом и направлены на развитие психофизиче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ских возможностей детей с задержкой психического развития, восполнение пробелов в </w:t>
      </w:r>
      <w:r>
        <w:rPr>
          <w:rFonts w:ascii="Times New Roman" w:hAnsi="Times New Roman" w:cs="Times New Roman"/>
          <w:sz w:val="24"/>
          <w:szCs w:val="24"/>
        </w:rPr>
        <w:t>освоении ими программного материала.</w:t>
      </w:r>
    </w:p>
    <w:p w:rsidR="004D2C0C" w:rsidRDefault="004D2C0C" w:rsidP="004D2C0C">
      <w:pPr>
        <w:shd w:val="clear" w:color="auto" w:fill="FFFFFF"/>
        <w:spacing w:before="10" w:line="274" w:lineRule="exact"/>
        <w:ind w:left="77" w:right="2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Применение учебных материалов в электронном формате, а также специального </w:t>
      </w:r>
      <w:r>
        <w:rPr>
          <w:rFonts w:ascii="Times New Roman" w:hAnsi="Times New Roman" w:cs="Times New Roman"/>
          <w:spacing w:val="-9"/>
          <w:sz w:val="24"/>
          <w:szCs w:val="24"/>
        </w:rPr>
        <w:t>адаптивно-развивающего программного обеспечения в процессе обучения детей с задерж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>кой психического развития существенно расширит возможности интегрированного обра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7"/>
          <w:sz w:val="24"/>
          <w:szCs w:val="24"/>
        </w:rPr>
        <w:t>зования, облегчая взаимодействие учеников с учителями (проверка домашних и кон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трольных работ и т.д.). </w:t>
      </w:r>
    </w:p>
    <w:p w:rsidR="004D2C0C" w:rsidRDefault="004D2C0C" w:rsidP="004D2C0C">
      <w:pPr>
        <w:shd w:val="clear" w:color="auto" w:fill="FFFFFF"/>
        <w:spacing w:before="5" w:line="274" w:lineRule="exact"/>
        <w:ind w:left="86" w:right="43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Продолжительность урока в </w:t>
      </w:r>
      <w:r>
        <w:rPr>
          <w:rFonts w:ascii="Times New Roman" w:hAnsi="Times New Roman" w:cs="Times New Roman"/>
          <w:spacing w:val="-7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классе - 35 минут, во </w:t>
      </w:r>
      <w:r>
        <w:rPr>
          <w:rFonts w:ascii="Times New Roman" w:hAnsi="Times New Roman" w:cs="Times New Roman"/>
          <w:spacing w:val="-7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и последующих классах - 40 </w:t>
      </w:r>
      <w:r>
        <w:rPr>
          <w:rFonts w:ascii="Times New Roman" w:hAnsi="Times New Roman" w:cs="Times New Roman"/>
          <w:sz w:val="24"/>
          <w:szCs w:val="24"/>
        </w:rPr>
        <w:t>минут.</w:t>
      </w:r>
    </w:p>
    <w:p w:rsidR="004D2C0C" w:rsidRDefault="004D2C0C" w:rsidP="004D2C0C">
      <w:pPr>
        <w:shd w:val="clear" w:color="auto" w:fill="FFFFFF"/>
        <w:spacing w:line="274" w:lineRule="exact"/>
        <w:ind w:left="82" w:right="58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На каждом уроке после 15 минут занятий проводится пятиминутная физкультпауза с включением упражнений, корригирующих познавательные особенности детей.</w:t>
      </w:r>
    </w:p>
    <w:p w:rsidR="004D2C0C" w:rsidRDefault="004D2C0C" w:rsidP="004D2C0C">
      <w:pPr>
        <w:shd w:val="clear" w:color="auto" w:fill="FFFFFF"/>
        <w:spacing w:before="5" w:line="274" w:lineRule="exact"/>
        <w:ind w:left="67" w:right="53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Домашние задания даются обучающимся с задержкой психического развития с учетом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выполнения их в пределах: 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класс - 30 - 40 минут; 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классы - до 1 часа; 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sz w:val="24"/>
          <w:szCs w:val="24"/>
        </w:rPr>
        <w:t xml:space="preserve">- 1,5 часа;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классы - 2,5 часа.</w:t>
      </w:r>
    </w:p>
    <w:p w:rsidR="004D2C0C" w:rsidRDefault="004D2C0C" w:rsidP="004D2C0C">
      <w:pPr>
        <w:shd w:val="clear" w:color="auto" w:fill="FFFFFF"/>
        <w:spacing w:line="274" w:lineRule="exact"/>
        <w:ind w:left="53" w:right="62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Принятие процедур, определенных курсом лечения, а также рекомендованных инди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видуальной программой реабилитации, планируется индивидуально с учетом согласова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ния с учебным расписанием.</w:t>
      </w:r>
    </w:p>
    <w:p w:rsidR="004D2C0C" w:rsidRDefault="004D2C0C" w:rsidP="004D2C0C">
      <w:pPr>
        <w:shd w:val="clear" w:color="auto" w:fill="FFFFFF"/>
        <w:spacing w:line="274" w:lineRule="exact"/>
        <w:ind w:left="24" w:right="67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 соответствии с рекомендациями индивидуальной программы реабилитации ребен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>ка-инвалида, имеющего в перспективе ограничение трудоспособности, в учебных учреж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 xml:space="preserve">дениях </w:t>
      </w: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 xml:space="preserve">интегрированного образования должна быть предусмотрена профориентационная </w:t>
      </w:r>
      <w:r>
        <w:rPr>
          <w:rFonts w:ascii="Times New Roman" w:hAnsi="Times New Roman" w:cs="Times New Roman"/>
          <w:spacing w:val="-9"/>
          <w:sz w:val="24"/>
          <w:szCs w:val="24"/>
        </w:rPr>
        <w:t>и профконсультационная работа, а именно: внедрение в процесс обучения элементов тру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дотерапии, направленной на восстановление или компенсацию задержки психического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развития. Решение о степени возможности профессионально-трудового обучения каждого </w:t>
      </w:r>
      <w:r>
        <w:rPr>
          <w:rFonts w:ascii="Times New Roman" w:hAnsi="Times New Roman" w:cs="Times New Roman"/>
          <w:spacing w:val="-7"/>
          <w:sz w:val="24"/>
          <w:szCs w:val="24"/>
        </w:rPr>
        <w:t>ребенка принимается при участии родителей, врачей и психологов, с учетом возможно</w:t>
      </w:r>
      <w:r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стей и особенностей каждого ученика с инвалидностью.</w:t>
      </w:r>
    </w:p>
    <w:p w:rsidR="004D2C0C" w:rsidRDefault="004D2C0C" w:rsidP="004D2C0C">
      <w:pPr>
        <w:shd w:val="clear" w:color="auto" w:fill="FFFFFF"/>
        <w:spacing w:line="274" w:lineRule="exact"/>
        <w:ind w:right="91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Знания учащихся с ОВЗ  оцениваются в установленном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порядке с учетом особенностей познавательной сферы. Политика оценки знаний, методы </w:t>
      </w:r>
      <w:r>
        <w:rPr>
          <w:rFonts w:ascii="Times New Roman" w:hAnsi="Times New Roman" w:cs="Times New Roman"/>
          <w:spacing w:val="-8"/>
          <w:sz w:val="24"/>
          <w:szCs w:val="24"/>
        </w:rPr>
        <w:t>и процедуры экзаменов должны давать возможность детям-инвалидам продемонстриро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  <w:t>вать достижения и результаты в обучении наравне с их сверстниками. Учебные учрежде</w:t>
      </w:r>
      <w:r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pacing w:val="-9"/>
          <w:sz w:val="24"/>
          <w:szCs w:val="24"/>
        </w:rPr>
        <w:t>ния интегрированного образования должны рассмотреть возможность принятия альтерна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  <w:t xml:space="preserve">тивных/гибких методов проверки знаний и экзаменов и обеспечить доступность экзаменов </w:t>
      </w:r>
      <w:r>
        <w:rPr>
          <w:rFonts w:ascii="Times New Roman" w:hAnsi="Times New Roman" w:cs="Times New Roman"/>
          <w:sz w:val="24"/>
          <w:szCs w:val="24"/>
        </w:rPr>
        <w:t>или презентации работ в альтернативных формах.</w:t>
      </w:r>
    </w:p>
    <w:p w:rsidR="004D2C0C" w:rsidRDefault="004D2C0C" w:rsidP="004D2C0C">
      <w:pPr>
        <w:shd w:val="clear" w:color="auto" w:fill="FFFFFF"/>
        <w:tabs>
          <w:tab w:val="left" w:pos="898"/>
        </w:tabs>
        <w:spacing w:before="552" w:line="274" w:lineRule="exact"/>
        <w:ind w:left="62" w:right="29" w:firstLine="55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IV. Кадровое обеспечение образовательного процесса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владеть методиками и технологиями организации образовательного и реабилитационного процесса для детей.</w:t>
      </w: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bCs/>
          <w:sz w:val="24"/>
          <w:szCs w:val="24"/>
        </w:rPr>
        <w:t>4.2. Педагогические работник обязаны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</w:t>
      </w: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bCs/>
          <w:sz w:val="24"/>
          <w:szCs w:val="24"/>
        </w:rPr>
        <w:t>Документация.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организации классов (групп) и классов интегрированного обучения  детей с ОВЗ, обучающиеся по адаптированной образовательной программе является: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Приказ директора  школы о переводе на обучение по адаптированной программе  для обучающихся с ограниченными возможностями здоровья.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обучения детей с ОВЗ по адаптированным образовательным программам, школа должна иметь следующие документы: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Приказ по школе  .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Ксерокопия заключения территориальной психолого-медико-педагогической комиссии об обучении по адаптированным образовательным программам для детей с задержкой психического развития и для учащихся с умственной отсталостью (с легкой степенью умственной отсталости)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Заявление родителей.</w:t>
      </w:r>
    </w:p>
    <w:p w:rsidR="004D2C0C" w:rsidRDefault="004D2C0C" w:rsidP="004D2C0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Индивидуальная карта учета динамики развития ребенка;</w:t>
      </w:r>
    </w:p>
    <w:p w:rsidR="004D2C0C" w:rsidRDefault="004D2C0C" w:rsidP="004D2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Учебный план организации образовательной деятельности для лиц с ограниченными  возможностями здоровья на учебный год, утвержденный директором школы</w:t>
      </w: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9"/>
          <w:sz w:val="26"/>
          <w:szCs w:val="26"/>
        </w:rPr>
      </w:pPr>
    </w:p>
    <w:p w:rsidR="004D2C0C" w:rsidRDefault="004D2C0C" w:rsidP="004D2C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-Identity-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52A9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186A24"/>
    <w:multiLevelType w:val="singleLevel"/>
    <w:tmpl w:val="EF86AF2C"/>
    <w:lvl w:ilvl="0">
      <w:start w:val="1"/>
      <w:numFmt w:val="decimal"/>
      <w:lvlText w:val="1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28A86868"/>
    <w:multiLevelType w:val="singleLevel"/>
    <w:tmpl w:val="379E22E2"/>
    <w:lvl w:ilvl="0">
      <w:start w:val="10"/>
      <w:numFmt w:val="decimal"/>
      <w:lvlText w:val="1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E24661E"/>
    <w:multiLevelType w:val="singleLevel"/>
    <w:tmpl w:val="D2EEB5A0"/>
    <w:lvl w:ilvl="0">
      <w:start w:val="12"/>
      <w:numFmt w:val="decimal"/>
      <w:lvlText w:val="1.%1."/>
      <w:legacy w:legacy="1" w:legacySpace="0" w:legacyIndent="5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361216F"/>
    <w:multiLevelType w:val="hybridMultilevel"/>
    <w:tmpl w:val="AF2E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A5DDF"/>
    <w:multiLevelType w:val="singleLevel"/>
    <w:tmpl w:val="080895A8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0"/>
    </w:lvlOverride>
  </w:num>
  <w:num w:numId="5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2"/>
    </w:lvlOverride>
  </w:num>
  <w:num w:numId="8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2C0C"/>
    <w:rsid w:val="00170D23"/>
    <w:rsid w:val="00232EE9"/>
    <w:rsid w:val="00297AFC"/>
    <w:rsid w:val="004D2C0C"/>
    <w:rsid w:val="00AD65BD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C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C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5381</Words>
  <Characters>30675</Characters>
  <Application>Microsoft Office Word</Application>
  <DocSecurity>0</DocSecurity>
  <Lines>255</Lines>
  <Paragraphs>71</Paragraphs>
  <ScaleCrop>false</ScaleCrop>
  <Company/>
  <LinksUpToDate>false</LinksUpToDate>
  <CharactersWithSpaces>35985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2017-01-20T13:26:00Z</dcterms:created>
  <dcterms:modified xsi:type="dcterms:W3CDTF">2017-01-20T13:26:00Z</dcterms:modified>
</cp:coreProperties>
</file>