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9B" w:rsidRDefault="001200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tbl>
      <w:tblPr>
        <w:tblStyle w:val="ad"/>
        <w:tblW w:w="102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6"/>
        <w:gridCol w:w="5352"/>
      </w:tblGrid>
      <w:tr w:rsidR="00D8019B">
        <w:tc>
          <w:tcPr>
            <w:tcW w:w="4926" w:type="dxa"/>
          </w:tcPr>
          <w:p w:rsidR="00D8019B" w:rsidRDefault="00D80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D8019B" w:rsidRDefault="0012001C">
            <w:pPr>
              <w:ind w:left="77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УТВЕРЖДЕНО</w:t>
            </w:r>
          </w:p>
          <w:p w:rsidR="00D8019B" w:rsidRDefault="0012001C">
            <w:pPr>
              <w:ind w:left="77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приказом ГАУК СО «ИКЦ»</w:t>
            </w:r>
          </w:p>
          <w:p w:rsidR="00D8019B" w:rsidRDefault="0012001C">
            <w:pPr>
              <w:ind w:left="77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5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B34E4" w:rsidRPr="00B56F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5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№ 185-П</w:t>
            </w:r>
          </w:p>
          <w:p w:rsidR="00D8019B" w:rsidRDefault="0012001C">
            <w:pPr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проведении областного фестиваля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социокультурной сфере»</w:t>
            </w:r>
          </w:p>
        </w:tc>
      </w:tr>
    </w:tbl>
    <w:p w:rsidR="00D8019B" w:rsidRDefault="00D8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19B" w:rsidRDefault="001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 ОБЛАСТНОГО ФЕСТИВАЛЯ</w:t>
      </w:r>
    </w:p>
    <w:p w:rsidR="00D8019B" w:rsidRDefault="001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«ВОЛОНТЕРСТВО В СОЦИОКУЛЬТУРНОЙ СФЕРЕ»</w:t>
      </w:r>
    </w:p>
    <w:p w:rsidR="00D8019B" w:rsidRDefault="00D8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19B" w:rsidRDefault="001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Областного фестиваля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социокультурной сфере» (далее - Фестиваль).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Фестиваль проводится в рамках празднования международного Дня волонтера.</w:t>
      </w:r>
    </w:p>
    <w:p w:rsidR="005B34E4" w:rsidRPr="00B56F3D" w:rsidRDefault="005B34E4" w:rsidP="005B3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808">
        <w:rPr>
          <w:rFonts w:ascii="Times New Roman" w:hAnsi="Times New Roman"/>
          <w:sz w:val="24"/>
          <w:szCs w:val="24"/>
        </w:rPr>
        <w:t>1.3</w:t>
      </w:r>
      <w:r w:rsidRPr="00B56F3D">
        <w:rPr>
          <w:rFonts w:ascii="Times New Roman" w:hAnsi="Times New Roman"/>
          <w:sz w:val="24"/>
          <w:szCs w:val="24"/>
        </w:rPr>
        <w:t>. В Фестивале принимают участие волонтерские отряды Свердловской области, представители учреждений культуры, представители муниципальных образований Свердловской области, некоммерческие организации, учащиеся старших классов общеобразовательных учреждений, студенты учреждений высшего и среднего профессионального образования (далее – ВО, СПО) Свердловской области, заинтересованные в партнерстве, развитии добровольческих движений в сфере культуры.</w:t>
      </w:r>
    </w:p>
    <w:p w:rsidR="00D8019B" w:rsidRPr="00B56F3D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3D">
        <w:rPr>
          <w:rFonts w:ascii="Times New Roman" w:eastAsia="Times New Roman" w:hAnsi="Times New Roman" w:cs="Times New Roman"/>
          <w:sz w:val="24"/>
          <w:szCs w:val="24"/>
        </w:rPr>
        <w:t>1.4. Организатором Фестиваля является государственное автономное учреждение культуры Свердловской области «Инновационный культурный центр» (далее – ГАУК СО «ИКЦ»).</w:t>
      </w:r>
    </w:p>
    <w:p w:rsidR="00D8019B" w:rsidRPr="005B34E4" w:rsidRDefault="005B34E4" w:rsidP="005B34E4">
      <w:pPr>
        <w:pStyle w:val="af1"/>
        <w:rPr>
          <w:rFonts w:eastAsia="Calibri"/>
          <w:i/>
        </w:rPr>
      </w:pPr>
      <w:r w:rsidRPr="00B56F3D">
        <w:rPr>
          <w:rFonts w:ascii="Times New Roman" w:hAnsi="Times New Roman"/>
          <w:sz w:val="24"/>
          <w:szCs w:val="24"/>
        </w:rPr>
        <w:t xml:space="preserve">1.5. </w:t>
      </w:r>
      <w:r w:rsidRPr="00B56F3D">
        <w:rPr>
          <w:rFonts w:ascii="Times New Roman" w:hAnsi="Times New Roman" w:cs="Times New Roman"/>
          <w:sz w:val="24"/>
          <w:szCs w:val="24"/>
        </w:rPr>
        <w:t xml:space="preserve">Партнеры Фестиваля: Общественное движение - Волонтеры культуры, Ресурсный центр добровольчества Свердловской области «Сила Урала»; Международная волонтерская организация "Молодежь и студенты за мир"; Международное волонтерское движение «СФЕРА»; Волонтерский инклюзивный центр «Абилимпикс»; ГАУК </w:t>
      </w:r>
      <w:proofErr w:type="gramStart"/>
      <w:r w:rsidRPr="00B56F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6F3D">
        <w:rPr>
          <w:rFonts w:ascii="Times New Roman" w:hAnsi="Times New Roman" w:cs="Times New Roman"/>
          <w:sz w:val="24"/>
          <w:szCs w:val="24"/>
        </w:rPr>
        <w:t xml:space="preserve"> «Свердловская государственная академическая филармония».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9B" w:rsidRDefault="001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и задачи Фестиваля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Фестиваль проводится с целью объединения представителей культурных учреждений, добровольческих организаций и самих волонтеров, занимающихся добровольческой деятельностью в социокультурной сфере; обмена опытом по созданию волонтёрских объединений; формирования у молодежи активной гражданской позиции и готовности к участию в добровольческом движении.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Задачи Фестиваля: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информировать участников Фестиваля о волонтерских отрядах Свердловской области, заинтересованных в развитии партнерских отношений в социокультурной сфере;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и презентовать лучший опыт по привлечению молодежи к участию в общественно-полезной и добровольческой деятельности;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созидательную активность молодежи, навыки самореализации и самоорганизации для решения социальных задач;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вовлекать молодежь в социальную практику, дать возможность реализовать свой потенциал через участие в волонтерском движении в поддержку социальных, историко-культурных проектов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«Лиги друзей ИКЦ»</w:t>
      </w:r>
      <w:r>
        <w:rPr>
          <w:rFonts w:ascii="Times New Roman" w:eastAsia="Times New Roman" w:hAnsi="Times New Roman" w:cs="Times New Roman"/>
          <w:sz w:val="24"/>
          <w:szCs w:val="24"/>
        </w:rPr>
        <w:t>; информировать о потенциальных возможностях развития.</w:t>
      </w:r>
    </w:p>
    <w:p w:rsidR="00D8019B" w:rsidRDefault="00D8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19B" w:rsidRDefault="001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Рабочая группа Фестиваля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Общее руководство и координацию Фестиваля осуществляет рабочая группа Фестиваля.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Функции рабочей группы: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формирует программу Фестиваля;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информирует образовательные учреждения, волонтерские отряды Свердловской области о проведении Фестиваля, приглашает к участию, представлению собственного опыта работы;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принимает заявки на участие в Фестивале;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организует и координирует работу Фестиваля.</w:t>
      </w:r>
    </w:p>
    <w:p w:rsidR="00D8019B" w:rsidRDefault="00D8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19B" w:rsidRDefault="001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Организация Фестиваля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Фестиваль проводится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 февраля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ГАУК СО «ИКЦ» по адресу: Свердловская область, г. Первоуральск, ул. Ленина, 18Б. Время проведения Фестиваля: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 11:00 до 15:30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4E4" w:rsidRPr="00B56F3D" w:rsidRDefault="005B34E4" w:rsidP="005B34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B56F3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56F3D">
        <w:rPr>
          <w:rFonts w:ascii="Times New Roman" w:hAnsi="Times New Roman" w:cs="Times New Roman"/>
          <w:sz w:val="24"/>
          <w:szCs w:val="24"/>
        </w:rPr>
        <w:t xml:space="preserve">В рамках Фестиваля планируется презентация Ресурсного центра добровольчества Свердловской области в сфере культуры; теоретическая и практическая часть, на которой будет представлен лучший опыт организации и продвижения волонтерской деятельности в социокультурной сфере; </w:t>
      </w:r>
      <w:proofErr w:type="spellStart"/>
      <w:r w:rsidRPr="00B56F3D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B56F3D">
        <w:rPr>
          <w:rFonts w:ascii="Times New Roman" w:hAnsi="Times New Roman" w:cs="Times New Roman"/>
          <w:sz w:val="24"/>
          <w:szCs w:val="24"/>
        </w:rPr>
        <w:t>-игра для представителей муниципальных образований Свердловской области в сфере культуры; обсуждение опыта международных проектов в социокультурной сфере и инклюзивных мероприятий;</w:t>
      </w:r>
      <w:proofErr w:type="gramEnd"/>
      <w:r w:rsidRPr="00B56F3D">
        <w:rPr>
          <w:rFonts w:ascii="Times New Roman" w:hAnsi="Times New Roman" w:cs="Times New Roman"/>
          <w:sz w:val="24"/>
          <w:szCs w:val="24"/>
        </w:rPr>
        <w:t xml:space="preserve"> обучающий тренинг от Ресурсного центра добровольчества </w:t>
      </w:r>
      <w:proofErr w:type="gramStart"/>
      <w:r w:rsidRPr="00B56F3D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Pr="00B56F3D">
        <w:rPr>
          <w:rFonts w:ascii="Times New Roman" w:hAnsi="Times New Roman" w:cs="Times New Roman"/>
          <w:sz w:val="24"/>
          <w:szCs w:val="24"/>
        </w:rPr>
        <w:t xml:space="preserve"> области «Сила Урала». </w:t>
      </w:r>
    </w:p>
    <w:p w:rsidR="005B34E4" w:rsidRDefault="005B34E4" w:rsidP="005B34E4">
      <w:pPr>
        <w:pStyle w:val="af1"/>
        <w:rPr>
          <w:rFonts w:ascii="Calibri" w:eastAsia="Calibri" w:hAnsi="Calibri" w:cs="Calibri"/>
        </w:rPr>
      </w:pPr>
      <w:r w:rsidRPr="00B56F3D">
        <w:rPr>
          <w:rFonts w:ascii="Times New Roman" w:hAnsi="Times New Roman" w:cs="Times New Roman"/>
          <w:sz w:val="24"/>
        </w:rPr>
        <w:t>4.3. Участие в фестивале бесплатное.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Для участия в Фестивале необходимо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05.02.2021г.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заполнить заявку по ссылке: </w:t>
      </w:r>
      <w:hyperlink r:id="rId6" w:history="1">
        <w:r w:rsidRPr="00A5551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https://forms.gle/hFPMBRATSogc43Wy7</w:t>
        </w:r>
      </w:hyperlink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Руководители волонтерских отрядов, принимающие участие в Фестивале, имеют возможность представить опыт деятельности волонтерского отряда в форме доклада, презентации, мастер-класса на практической части Фестиваля. Участие руководителя волонтерского отряда в практической части Фестиваля, тематика и форма выступления согласуется с кураторами фестиваля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30.01.2021г.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Номинация «Добро и Воля»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4.6.1.В рамках фестиваля пройдет награждение лучшего волонтера от организации по итогам 2020 года. Для участия в номинации необходимо направить анкету-резюме представителя волонтерского движения, отряда, НКО или общественной организацию куратору Фестиваля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30.01.2021г.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 </w:t>
      </w:r>
    </w:p>
    <w:p w:rsidR="00D8019B" w:rsidRDefault="00D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19B" w:rsidRPr="005B34E4" w:rsidRDefault="001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4E4">
        <w:rPr>
          <w:rFonts w:ascii="Times New Roman" w:eastAsia="Times New Roman" w:hAnsi="Times New Roman" w:cs="Times New Roman"/>
          <w:b/>
          <w:sz w:val="24"/>
          <w:szCs w:val="24"/>
        </w:rPr>
        <w:t>5. Регламент проведения Фестиваля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10:00-11:00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встреча, регистрация участников. Обзорная экскурсия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ГАУК СО «ИКЦ»;</w:t>
      </w:r>
    </w:p>
    <w:p w:rsidR="00D8019B" w:rsidRDefault="00722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11:00-11:35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открытие Фестиваля; </w:t>
      </w:r>
      <w:r w:rsidR="0012001C">
        <w:rPr>
          <w:rFonts w:ascii="Times New Roman" w:eastAsia="Times New Roman" w:hAnsi="Times New Roman" w:cs="Times New Roman"/>
          <w:sz w:val="24"/>
          <w:szCs w:val="24"/>
        </w:rPr>
        <w:t xml:space="preserve">выступление гостей и </w:t>
      </w:r>
      <w:proofErr w:type="spellStart"/>
      <w:r w:rsidR="0012001C">
        <w:rPr>
          <w:rFonts w:ascii="Times New Roman" w:eastAsia="Times New Roman" w:hAnsi="Times New Roman" w:cs="Times New Roman"/>
          <w:sz w:val="24"/>
          <w:szCs w:val="24"/>
        </w:rPr>
        <w:t>хедлайнеров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</w:rPr>
        <w:t>П</w:t>
      </w:r>
      <w:r w:rsidR="0012001C" w:rsidRPr="0012001C">
        <w:rPr>
          <w:rFonts w:ascii="Times New Roman" w:hAnsi="Times New Roman" w:cs="Times New Roman"/>
          <w:sz w:val="24"/>
        </w:rPr>
        <w:t>резентация Ресурсного центра добровольчества Свердловской области в сфере культуры.  Награждение номинантов “Добро и Воля”</w:t>
      </w:r>
      <w:r w:rsidR="0012001C" w:rsidRPr="0012001C">
        <w:rPr>
          <w:sz w:val="24"/>
        </w:rPr>
        <w:t xml:space="preserve"> </w:t>
      </w:r>
    </w:p>
    <w:p w:rsidR="00D8019B" w:rsidRDefault="00722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11:35-12:00</w:t>
      </w:r>
      <w:r w:rsidR="0012001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2001C">
        <w:rPr>
          <w:rFonts w:ascii="Times New Roman" w:eastAsia="Times New Roman" w:hAnsi="Times New Roman" w:cs="Times New Roman"/>
          <w:sz w:val="24"/>
          <w:szCs w:val="24"/>
        </w:rPr>
        <w:t>обед; экскурсионная программа;</w:t>
      </w:r>
    </w:p>
    <w:p w:rsidR="00D8019B" w:rsidRDefault="00722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12:00-15:30</w:t>
      </w:r>
      <w:r w:rsidR="0012001C">
        <w:rPr>
          <w:rFonts w:ascii="Times New Roman" w:eastAsia="Times New Roman" w:hAnsi="Times New Roman" w:cs="Times New Roman"/>
          <w:sz w:val="24"/>
          <w:szCs w:val="24"/>
        </w:rPr>
        <w:t xml:space="preserve"> - теоретическая и практическая части</w:t>
      </w:r>
      <w:r w:rsidR="0012001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120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19B" w:rsidRPr="007229A0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секция</w:t>
      </w:r>
      <w:proofErr w:type="gram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229A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229A0">
        <w:rPr>
          <w:rFonts w:ascii="Times New Roman" w:hAnsi="Times New Roman" w:cs="Times New Roman"/>
          <w:i/>
          <w:sz w:val="24"/>
          <w:szCs w:val="24"/>
        </w:rPr>
        <w:t>олонтерство</w:t>
      </w:r>
      <w:proofErr w:type="spellEnd"/>
      <w:r w:rsidRPr="007229A0">
        <w:rPr>
          <w:rFonts w:ascii="Times New Roman" w:hAnsi="Times New Roman" w:cs="Times New Roman"/>
          <w:i/>
          <w:sz w:val="24"/>
          <w:szCs w:val="24"/>
        </w:rPr>
        <w:t xml:space="preserve"> в сфере культуры </w:t>
      </w:r>
      <w:r w:rsidRPr="007229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019B" w:rsidRPr="007229A0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секция</w:t>
      </w:r>
      <w:proofErr w:type="gram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229A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229A0">
        <w:rPr>
          <w:rFonts w:ascii="Times New Roman" w:hAnsi="Times New Roman" w:cs="Times New Roman"/>
          <w:i/>
          <w:sz w:val="24"/>
          <w:szCs w:val="24"/>
        </w:rPr>
        <w:t>охранение</w:t>
      </w:r>
      <w:proofErr w:type="spellEnd"/>
      <w:r w:rsidRPr="007229A0">
        <w:rPr>
          <w:rFonts w:ascii="Times New Roman" w:hAnsi="Times New Roman" w:cs="Times New Roman"/>
          <w:i/>
          <w:sz w:val="24"/>
          <w:szCs w:val="24"/>
        </w:rPr>
        <w:t xml:space="preserve"> культурного наследия</w:t>
      </w:r>
      <w:r w:rsidRPr="007229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019B" w:rsidRPr="007229A0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 xml:space="preserve">3 </w:t>
      </w:r>
      <w:proofErr w:type="spell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секция</w:t>
      </w:r>
      <w:proofErr w:type="gram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:О</w:t>
      </w:r>
      <w:proofErr w:type="gramEnd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бразовательная</w:t>
      </w:r>
      <w:proofErr w:type="spellEnd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программа</w:t>
      </w:r>
    </w:p>
    <w:p w:rsidR="00D8019B" w:rsidRPr="007229A0" w:rsidRDefault="00120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 xml:space="preserve">4 </w:t>
      </w:r>
      <w:proofErr w:type="spell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секция</w:t>
      </w:r>
      <w:proofErr w:type="gram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229A0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7229A0">
        <w:rPr>
          <w:rFonts w:ascii="Times New Roman" w:hAnsi="Times New Roman" w:cs="Times New Roman"/>
          <w:i/>
          <w:sz w:val="24"/>
          <w:szCs w:val="24"/>
        </w:rPr>
        <w:t>еждународное</w:t>
      </w:r>
      <w:proofErr w:type="spellEnd"/>
      <w:r w:rsidRPr="0072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9A0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722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29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019B" w:rsidRPr="007229A0" w:rsidRDefault="001200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 xml:space="preserve">5 </w:t>
      </w:r>
      <w:proofErr w:type="spell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секция</w:t>
      </w:r>
      <w:proofErr w:type="gram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229A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7229A0">
        <w:rPr>
          <w:rFonts w:ascii="Times New Roman" w:hAnsi="Times New Roman" w:cs="Times New Roman"/>
          <w:i/>
          <w:sz w:val="24"/>
          <w:szCs w:val="24"/>
        </w:rPr>
        <w:t>нклюзия</w:t>
      </w:r>
      <w:proofErr w:type="spellEnd"/>
      <w:r w:rsidRPr="007229A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8019B" w:rsidRPr="0012001C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 xml:space="preserve">6 </w:t>
      </w:r>
      <w:proofErr w:type="spell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секция</w:t>
      </w:r>
      <w:proofErr w:type="gramStart"/>
      <w:r w:rsidRPr="007229A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229A0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7229A0">
        <w:rPr>
          <w:rFonts w:ascii="Times New Roman" w:hAnsi="Times New Roman" w:cs="Times New Roman"/>
          <w:i/>
          <w:sz w:val="24"/>
          <w:szCs w:val="24"/>
        </w:rPr>
        <w:t>едиа</w:t>
      </w:r>
      <w:proofErr w:type="spellEnd"/>
      <w:r w:rsidRPr="0012001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8019B" w:rsidRDefault="00722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14:30-15:3</w:t>
      </w:r>
      <w:r w:rsidR="001200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2001C">
        <w:rPr>
          <w:rFonts w:ascii="Times New Roman" w:eastAsia="Times New Roman" w:hAnsi="Times New Roman" w:cs="Times New Roman"/>
          <w:sz w:val="24"/>
          <w:szCs w:val="24"/>
        </w:rPr>
        <w:t>просмотр фильма;</w:t>
      </w:r>
    </w:p>
    <w:p w:rsidR="00D8019B" w:rsidRDefault="00D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19B" w:rsidRDefault="001200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6.Требования к участникам Фестиваля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6.1. Участники Фестиваля обязаны соблюдать правила посещения ГАУК СО «ИКЦ»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https://ikc66.ru/pravila-poseshcheniya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основные меры профилактики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инфекции.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Ответственность за поведение несовершеннолетних участников Фестиваля несут сопровождающие ребенка родители (законные представители).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6.2. В случае причинения вреда имуществу ГАУК СО «ИКЦ», участники Фестиваля (их законные представители) должны возместить причиненный вред в полном объеме на основании письменных претензий ГАУК СО «ИКЦ».</w:t>
      </w:r>
    </w:p>
    <w:p w:rsidR="00D8019B" w:rsidRDefault="001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Контактная информация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ГАУК СО «ИННОВАЦИОННЫЙ КУЛЬТУРНЫЙ ЦЕНТР»: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www.ikc66.ru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E-mail:liga@ikc66.ru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 8 (343) 288 76 54 (добавочный 127), +7 902 443 13 62</w:t>
      </w:r>
    </w:p>
    <w:p w:rsidR="00D8019B" w:rsidRPr="005B34E4" w:rsidRDefault="0012001C" w:rsidP="005B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Алина Дмитриевна</w:t>
      </w:r>
    </w:p>
    <w:p w:rsidR="007229A0" w:rsidRDefault="007229A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29A0" w:rsidRDefault="007229A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019B" w:rsidRDefault="0012001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  1</w:t>
      </w:r>
    </w:p>
    <w:p w:rsidR="00D8019B" w:rsidRDefault="0012001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 Положению о проведении областного фестиваля </w:t>
      </w:r>
    </w:p>
    <w:p w:rsidR="00D8019B" w:rsidRDefault="0012001C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социокультурной сфере»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8019B" w:rsidRDefault="0012001C">
      <w:pPr>
        <w:spacing w:before="240" w:after="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НОМИНАНТА «ДОБРО И ВОЛЯ»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номинации: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Культура, Инклюзия, Развитие территории, Личность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волонтерстве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Добрый интеллект </w:t>
      </w:r>
      <w:r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tbl>
      <w:tblPr>
        <w:tblStyle w:val="ae"/>
        <w:tblW w:w="8261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0"/>
        <w:gridCol w:w="1675"/>
        <w:gridCol w:w="322"/>
        <w:gridCol w:w="220"/>
        <w:gridCol w:w="1294"/>
      </w:tblGrid>
      <w:tr w:rsidR="00D8019B">
        <w:trPr>
          <w:trHeight w:val="1361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                     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для фотографии</w:t>
            </w:r>
          </w:p>
        </w:tc>
        <w:tc>
          <w:tcPr>
            <w:tcW w:w="324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19B" w:rsidRDefault="00D8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19B" w:rsidRDefault="00D8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19B" w:rsidRDefault="00D8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19B" w:rsidRDefault="00D80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888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110"/>
      </w:tblGrid>
      <w:tr w:rsidR="00D8019B" w:rsidTr="005B34E4">
        <w:trPr>
          <w:trHeight w:val="427"/>
        </w:trPr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Дата рождения: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019B" w:rsidTr="005B34E4">
        <w:trPr>
          <w:trHeight w:val="371"/>
        </w:trPr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тел: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+7 (9хх)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ххх-хх-хх</w:t>
            </w:r>
            <w:proofErr w:type="spellEnd"/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D8019B" w:rsidTr="005B34E4">
        <w:trPr>
          <w:trHeight w:val="367"/>
        </w:trPr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Гражданство / прописка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D8019B" w:rsidTr="005B34E4">
        <w:trPr>
          <w:trHeight w:val="375"/>
        </w:trPr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Адрес места проживания: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D8019B">
        <w:trPr>
          <w:trHeight w:val="995"/>
        </w:trPr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Образование: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Высшее/ неполное высшее/ среднее профессиональное/ среднее </w:t>
            </w:r>
            <w:r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</w:rPr>
              <w:t>(нужное подчеркнуть)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 обучения: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Окончание:</w:t>
            </w:r>
          </w:p>
        </w:tc>
      </w:tr>
      <w:tr w:rsidR="00D8019B" w:rsidTr="005B34E4">
        <w:trPr>
          <w:trHeight w:val="587"/>
        </w:trPr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Учебное заведение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Факультет/Специальность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D8019B" w:rsidTr="005B34E4">
        <w:trPr>
          <w:trHeight w:val="874"/>
        </w:trPr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Опыт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волонтеской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деятельности: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</w:rPr>
              <w:t>Период работы: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</w:rPr>
              <w:t xml:space="preserve">Организация: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</w:rPr>
              <w:t xml:space="preserve"> Заслуги: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D8019B" w:rsidTr="005B34E4">
        <w:trPr>
          <w:trHeight w:val="643"/>
        </w:trPr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Почему именно этот номинант?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  <w:t>Охарактеризуйте участника, укажите его достижения в области добровольчества.</w:t>
            </w:r>
          </w:p>
          <w:p w:rsidR="00D8019B" w:rsidRDefault="0012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D8019B" w:rsidRDefault="0012001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Руководитель организации __________________       </w:t>
      </w:r>
      <w:r>
        <w:rPr>
          <w:rFonts w:ascii="Times New Roman" w:eastAsia="Times New Roman" w:hAnsi="Times New Roman" w:cs="Times New Roman"/>
          <w:b/>
        </w:rPr>
        <w:tab/>
        <w:t>/________________/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proofErr w:type="spellStart"/>
      <w:r>
        <w:rPr>
          <w:rFonts w:ascii="Times New Roman" w:eastAsia="Times New Roman" w:hAnsi="Times New Roman" w:cs="Times New Roman"/>
          <w:b/>
          <w:vertAlign w:val="superscript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vertAlign w:val="superscript"/>
        </w:rPr>
        <w:t xml:space="preserve">.                   </w:t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             (подпись)                   </w:t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(расшифровка подписи)</w:t>
      </w:r>
    </w:p>
    <w:p w:rsidR="00D8019B" w:rsidRDefault="0012001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Я, _____________________________________________________________________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</w:rPr>
        <w:t>Ф.И.О. номинанта)</w:t>
      </w: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даю своё согласие на обработку ГАУК СО «ИКЦ» своих персональных данных, в том числе совершение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соответствии с Федеральным законом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Настоящее согласие действует с момента подписания и до достижения целей обработки персональных данных, на весь период использования и хранения информации.  Настоящее согласие может быть отозвано в любой момент письменным заявлением.</w:t>
      </w:r>
    </w:p>
    <w:p w:rsidR="00D8019B" w:rsidRDefault="00D80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8019B" w:rsidRDefault="0012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"____" ___________ 201__ г.                 _____________ /_________________/</w:t>
      </w:r>
    </w:p>
    <w:p w:rsidR="00D8019B" w:rsidRPr="00473355" w:rsidRDefault="0012001C" w:rsidP="00473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Подпись            </w:t>
      </w:r>
      <w:r w:rsidR="005B34E4">
        <w:rPr>
          <w:rFonts w:ascii="Times New Roman" w:eastAsia="Times New Roman" w:hAnsi="Times New Roman" w:cs="Times New Roman"/>
          <w:b/>
        </w:rPr>
        <w:t xml:space="preserve">             Расшифровка подпись</w:t>
      </w:r>
      <w:bookmarkStart w:id="0" w:name="_heading=h.gjdgxs" w:colFirst="0" w:colLast="0"/>
      <w:bookmarkStart w:id="1" w:name="_heading=h.hy9uswt23ict" w:colFirst="0" w:colLast="0"/>
      <w:bookmarkStart w:id="2" w:name="_heading=h.24l15q993gnq" w:colFirst="0" w:colLast="0"/>
      <w:bookmarkStart w:id="3" w:name="_heading=h.prbsshna0j4x" w:colFirst="0" w:colLast="0"/>
      <w:bookmarkStart w:id="4" w:name="_GoBack"/>
      <w:bookmarkEnd w:id="0"/>
      <w:bookmarkEnd w:id="1"/>
      <w:bookmarkEnd w:id="2"/>
      <w:bookmarkEnd w:id="3"/>
      <w:bookmarkEnd w:id="4"/>
    </w:p>
    <w:sectPr w:rsidR="00D8019B" w:rsidRPr="00473355">
      <w:pgSz w:w="11906" w:h="16838"/>
      <w:pgMar w:top="567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019B"/>
    <w:rsid w:val="0012001C"/>
    <w:rsid w:val="00473355"/>
    <w:rsid w:val="005B34E4"/>
    <w:rsid w:val="00614F2D"/>
    <w:rsid w:val="007229A0"/>
    <w:rsid w:val="00B56F3D"/>
    <w:rsid w:val="00D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F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0D67"/>
    <w:pPr>
      <w:spacing w:after="160" w:line="256" w:lineRule="auto"/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430D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8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D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F71AB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034BD"/>
    <w:rPr>
      <w:color w:val="800080" w:themeColor="followed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uiPriority w:val="1"/>
    <w:qFormat/>
    <w:rsid w:val="005B34E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F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0D67"/>
    <w:pPr>
      <w:spacing w:after="160" w:line="256" w:lineRule="auto"/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430D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8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D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F71AB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034BD"/>
    <w:rPr>
      <w:color w:val="800080" w:themeColor="followed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uiPriority w:val="1"/>
    <w:qFormat/>
    <w:rsid w:val="005B34E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c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kc66.ru/pravila-poseshchen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hFPMBRATSogc43Wy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dp67yNVwJwH0IZV0QuS7/24MQ==">AMUW2mWGEqdIc35BymEEtWGor+/fzCFXb+9EN/GS4akhoZgkDxMlXphjPWBmL5hQND6lFV70l5gxMY8fDdHLheYOExXh/xgf4+3NT8puMy2WEozl5BPmzHQ5SoKQoybmGLT3sp3Xl8ufp1Nz8VmnA9ddd2uS2IPfpoTscdQk+FI57/pvjwxGW1UwN1Cg14hIBs0OR6sfZyzw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Бетева</dc:creator>
  <cp:lastModifiedBy>Алина Д. Лисовенко</cp:lastModifiedBy>
  <cp:revision>3</cp:revision>
  <dcterms:created xsi:type="dcterms:W3CDTF">2021-01-12T11:42:00Z</dcterms:created>
  <dcterms:modified xsi:type="dcterms:W3CDTF">2021-01-13T07:21:00Z</dcterms:modified>
</cp:coreProperties>
</file>