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00" w:rsidRPr="00B22600" w:rsidRDefault="00044DFC" w:rsidP="00B22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B05937" wp14:editId="3A7CEAD5">
            <wp:extent cx="6868972" cy="1843431"/>
            <wp:effectExtent l="0" t="0" r="8255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78536" cy="184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600" w:rsidRPr="00B22600" w:rsidRDefault="00B22600" w:rsidP="00B226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2600">
        <w:rPr>
          <w:rFonts w:ascii="Times New Roman" w:hAnsi="Times New Roman" w:cs="Times New Roman"/>
          <w:b/>
          <w:sz w:val="28"/>
          <w:szCs w:val="28"/>
        </w:rPr>
        <w:t>ИОТ – 043 - 2020</w:t>
      </w:r>
    </w:p>
    <w:p w:rsidR="00B22600" w:rsidRPr="00B22600" w:rsidRDefault="00B22600" w:rsidP="00B2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00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22600" w:rsidRPr="00B22600" w:rsidRDefault="00B22600" w:rsidP="00B226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00">
        <w:rPr>
          <w:rFonts w:ascii="Times New Roman" w:hAnsi="Times New Roman" w:cs="Times New Roman"/>
          <w:b/>
          <w:sz w:val="28"/>
          <w:szCs w:val="28"/>
        </w:rPr>
        <w:t xml:space="preserve">по охране труда для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116387" w:rsidRPr="007E2DB7" w:rsidRDefault="00116387" w:rsidP="0011638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968A2" w:rsidRPr="00B22600" w:rsidRDefault="00A968A2" w:rsidP="00B226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00"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22600" w:rsidRPr="00B22600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B22600" w:rsidRPr="00B22600" w:rsidRDefault="00B22600" w:rsidP="00B226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346" w:rsidRPr="00BF4346" w:rsidRDefault="00BF4346" w:rsidP="00BF434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на основании Трудового Кодекса Российской Федерации, Устава, Правил внутреннего трудового распорядка учреждения, методических рекомендаций по разработке государственных нормативных требований охраны труда, утвержденных постановлением Минтруда России от 17.12.2002 № 80; отраслевых типовых инструкций по охране труда, разработанных </w:t>
      </w:r>
      <w:proofErr w:type="spellStart"/>
      <w:r w:rsidRPr="00BF43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434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968A2" w:rsidRPr="00BF4346" w:rsidRDefault="00A968A2" w:rsidP="00BF43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>К самостоятельной работе музыкальным руководителем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 xml:space="preserve">1.2.  При работе музыкальным руководителем </w:t>
      </w:r>
      <w:r w:rsidR="0011638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16387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установленные режимы труда и отдыха.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1.3. При проведении занятий в музыкальном зале возможно воздействие на работающих и детей следующих опасных факторов:</w:t>
      </w:r>
    </w:p>
    <w:p w:rsidR="00A968A2" w:rsidRPr="00116387" w:rsidRDefault="00B22600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8A2" w:rsidRPr="00116387">
        <w:rPr>
          <w:rFonts w:ascii="Times New Roman" w:hAnsi="Times New Roman" w:cs="Times New Roman"/>
          <w:sz w:val="28"/>
          <w:szCs w:val="28"/>
        </w:rPr>
        <w:t>нарушение остроты зрения при недостаточной освещенности музыкального зала;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- травмы при падении детей во время проведения танцевальных и других подвижных занятий;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-поражение электрическим током при использовании неисправных электрических звуковоспроизводящих музыкальных аппаратов и инструментов.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1.4. В музыкальном зале должен быть вывешен комнатный термометр для контроля температурного режима.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1.5.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116387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1.6. При несчастном случае немедленно сообщить об этом администрации учреждения.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1.7. В процессе работы соблюдать правила личной гигиены, содержать в чистоте рабочее место.</w:t>
      </w:r>
    </w:p>
    <w:p w:rsidR="00A968A2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lastRenderedPageBreak/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22600" w:rsidRPr="00116387" w:rsidRDefault="00B22600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A2" w:rsidRPr="00B22600" w:rsidRDefault="00A968A2" w:rsidP="00B226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00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B22600" w:rsidRPr="00B22600" w:rsidRDefault="00B22600" w:rsidP="00B226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600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 xml:space="preserve">2.1. Включить полностью освещение музыкального зала и убедиться в исправной работе светильников. </w:t>
      </w:r>
    </w:p>
    <w:p w:rsid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 xml:space="preserve">2.2. Убедиться в исправности электрооборудования музыкального зала: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116387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1163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6387">
        <w:rPr>
          <w:rFonts w:ascii="Times New Roman" w:hAnsi="Times New Roman" w:cs="Times New Roman"/>
          <w:sz w:val="28"/>
          <w:szCs w:val="28"/>
        </w:rPr>
        <w:t>фальшвилками</w:t>
      </w:r>
      <w:proofErr w:type="spellEnd"/>
      <w:r w:rsidRPr="00116387">
        <w:rPr>
          <w:rFonts w:ascii="Times New Roman" w:hAnsi="Times New Roman" w:cs="Times New Roman"/>
          <w:sz w:val="28"/>
          <w:szCs w:val="28"/>
        </w:rPr>
        <w:t>; корпуса и крышки выключателей и розеток не должны иметь трещин и сколов, а также оголенных контактов.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 xml:space="preserve">2.3. При использовании на занятиях электрических звуковоспроизводящих музыкальных аппаратов и инструментов убедиться в их исправности и целостности подводящих кабелей и </w:t>
      </w:r>
      <w:proofErr w:type="spellStart"/>
      <w:r w:rsidRPr="00116387">
        <w:rPr>
          <w:rFonts w:ascii="Times New Roman" w:hAnsi="Times New Roman" w:cs="Times New Roman"/>
          <w:sz w:val="28"/>
          <w:szCs w:val="28"/>
        </w:rPr>
        <w:t>электровилок</w:t>
      </w:r>
      <w:proofErr w:type="spellEnd"/>
      <w:r w:rsidRPr="00116387">
        <w:rPr>
          <w:rFonts w:ascii="Times New Roman" w:hAnsi="Times New Roman" w:cs="Times New Roman"/>
          <w:sz w:val="28"/>
          <w:szCs w:val="28"/>
        </w:rPr>
        <w:t>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2.4. Проверить санитарное состояние музыкального зала и проветрить его,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2.5.  Убедиться в том, что температура воздуха в музыкальном зале не ниже 19°С.</w:t>
      </w:r>
    </w:p>
    <w:p w:rsidR="00A968A2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 xml:space="preserve">2.6. Во избежание падение детей убедиться в том, что ковры и дорожки надежно прикреплены к </w:t>
      </w:r>
      <w:r w:rsidR="00B22600">
        <w:rPr>
          <w:rFonts w:ascii="Times New Roman" w:hAnsi="Times New Roman" w:cs="Times New Roman"/>
          <w:sz w:val="28"/>
          <w:szCs w:val="28"/>
        </w:rPr>
        <w:t>п</w:t>
      </w:r>
      <w:r w:rsidRPr="00116387">
        <w:rPr>
          <w:rFonts w:ascii="Times New Roman" w:hAnsi="Times New Roman" w:cs="Times New Roman"/>
          <w:sz w:val="28"/>
          <w:szCs w:val="28"/>
        </w:rPr>
        <w:t>олу.</w:t>
      </w:r>
    </w:p>
    <w:p w:rsidR="00B22600" w:rsidRPr="00116387" w:rsidRDefault="00B22600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A2" w:rsidRPr="00B22600" w:rsidRDefault="00A968A2" w:rsidP="00B226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00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B22600" w:rsidRPr="00B22600" w:rsidRDefault="00B22600" w:rsidP="00B226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3.1. Строго соблюдать методику проведения музыкального занятия.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3.2.  При проведении занятия поддерживать дисциплину и порядок, следить за тем, чтобы дети выполняли все указания музыкального руководителя.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3.3. Не разрешать детям самовольно покидать место проведения занятия.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3.4.  При использовании на музыкальном занятии электрических звуковоспроизводящих аппаратов и инструментов (магнитофон, проигрыватель" телевизор и др.) руководствоваться "Инструкцией по охране труда при использовании технических средств обучения".</w:t>
      </w:r>
    </w:p>
    <w:p w:rsidR="00A968A2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3.5. При поднятой крышке музыкального инструмента (рояль, фортепиано и др.) следить за тем, чтобы крышка надежно и устойчиво опиралась на упор, не подставлять под поднятую крышку руки.</w:t>
      </w:r>
    </w:p>
    <w:p w:rsidR="00BF4346" w:rsidRPr="00116387" w:rsidRDefault="00BF4346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A2" w:rsidRPr="00BF4346" w:rsidRDefault="00A968A2" w:rsidP="00BF43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46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BF4346" w:rsidRPr="00BF4346" w:rsidRDefault="00BF4346" w:rsidP="00BF43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4.1. При возникновении пожара немедленно эвакуировать детей из музыкального зала, сообщить о пожаре администрации учреждения и в ближайшую пожарную часть и приступить к тушению очага возгорания; с помощью первичных средств пожаротушения.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lastRenderedPageBreak/>
        <w:t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A968A2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4.3. 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BF4346" w:rsidRPr="00116387" w:rsidRDefault="00BF4346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A2" w:rsidRPr="00BF4346" w:rsidRDefault="00A968A2" w:rsidP="00BF43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46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BF4346" w:rsidRPr="00BF4346" w:rsidRDefault="00BF4346" w:rsidP="00BF43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5.1.  Выключить электрические звуковоспроизводящие аппараты и инструменты.</w:t>
      </w:r>
    </w:p>
    <w:p w:rsidR="00A968A2" w:rsidRPr="00116387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5.2. Убрать в отведенное место инвентарь и оборудование.</w:t>
      </w:r>
    </w:p>
    <w:p w:rsidR="00A968A2" w:rsidRDefault="00A968A2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87">
        <w:rPr>
          <w:rFonts w:ascii="Times New Roman" w:hAnsi="Times New Roman" w:cs="Times New Roman"/>
          <w:sz w:val="28"/>
          <w:szCs w:val="28"/>
        </w:rPr>
        <w:t>5.3. Проветрить музыкальный зал, закрыть окна, фрамуги и выключить свет.</w:t>
      </w:r>
    </w:p>
    <w:p w:rsidR="00BF4346" w:rsidRDefault="00BF4346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Привести в порядок рабочее место.</w:t>
      </w:r>
    </w:p>
    <w:p w:rsidR="00BF4346" w:rsidRDefault="00BF4346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Обо всех недостатках, обнаруженных во время работы, сообщить администрации школы.</w:t>
      </w:r>
    </w:p>
    <w:p w:rsidR="00BF4346" w:rsidRDefault="00BF4346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346" w:rsidRDefault="00BF4346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4346" w:rsidRDefault="00BF4346" w:rsidP="0011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F4346">
        <w:rPr>
          <w:rFonts w:ascii="Times New Roman" w:hAnsi="Times New Roman" w:cs="Times New Roman"/>
          <w:sz w:val="28"/>
          <w:szCs w:val="28"/>
        </w:rPr>
        <w:tab/>
      </w:r>
      <w:r w:rsidRPr="00BF4346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F43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F4346" w:rsidRPr="00BF4346" w:rsidRDefault="00BF4346" w:rsidP="00BF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дата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</w:r>
      <w:r w:rsidRPr="00BF43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F4346" w:rsidRPr="00BF4346" w:rsidRDefault="00BF4346" w:rsidP="00BF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A2" w:rsidRPr="00BF4346" w:rsidRDefault="00A968A2" w:rsidP="00BF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A2" w:rsidRPr="00BF4346" w:rsidRDefault="00A968A2" w:rsidP="00BF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A2" w:rsidRPr="00BF4346" w:rsidRDefault="00A968A2" w:rsidP="00BF4346">
      <w:pPr>
        <w:spacing w:after="0" w:line="240" w:lineRule="auto"/>
        <w:rPr>
          <w:rFonts w:ascii="Times New Roman" w:hAnsi="Times New Roman" w:cs="Times New Roman"/>
        </w:rPr>
      </w:pPr>
    </w:p>
    <w:p w:rsidR="00A968A2" w:rsidRPr="00BF4346" w:rsidRDefault="00A968A2" w:rsidP="00BF4346">
      <w:pPr>
        <w:spacing w:after="0" w:line="240" w:lineRule="auto"/>
        <w:rPr>
          <w:rFonts w:ascii="Times New Roman" w:hAnsi="Times New Roman" w:cs="Times New Roman"/>
        </w:rPr>
      </w:pPr>
      <w:r w:rsidRPr="00BF4346">
        <w:rPr>
          <w:rFonts w:ascii="Times New Roman" w:hAnsi="Times New Roman" w:cs="Times New Roman"/>
        </w:rPr>
        <w:t xml:space="preserve"> </w:t>
      </w:r>
    </w:p>
    <w:p w:rsidR="00A968A2" w:rsidRPr="00BF4346" w:rsidRDefault="00A968A2" w:rsidP="00BF4346">
      <w:pPr>
        <w:spacing w:after="0" w:line="240" w:lineRule="auto"/>
        <w:rPr>
          <w:rFonts w:ascii="Times New Roman" w:hAnsi="Times New Roman" w:cs="Times New Roman"/>
        </w:rPr>
      </w:pPr>
    </w:p>
    <w:p w:rsidR="00E976DD" w:rsidRDefault="00E976DD"/>
    <w:sectPr w:rsidR="00E976DD" w:rsidSect="00B2260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5E91"/>
    <w:multiLevelType w:val="multilevel"/>
    <w:tmpl w:val="41109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A2"/>
    <w:rsid w:val="00044DFC"/>
    <w:rsid w:val="0008002A"/>
    <w:rsid w:val="00116387"/>
    <w:rsid w:val="0061382E"/>
    <w:rsid w:val="00744F7D"/>
    <w:rsid w:val="00A968A2"/>
    <w:rsid w:val="00AC4649"/>
    <w:rsid w:val="00B22600"/>
    <w:rsid w:val="00BF4346"/>
    <w:rsid w:val="00E765CA"/>
    <w:rsid w:val="00E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Кутлубаева ИВ</cp:lastModifiedBy>
  <cp:revision>6</cp:revision>
  <cp:lastPrinted>2020-01-16T09:56:00Z</cp:lastPrinted>
  <dcterms:created xsi:type="dcterms:W3CDTF">2019-08-15T08:56:00Z</dcterms:created>
  <dcterms:modified xsi:type="dcterms:W3CDTF">2020-04-22T06:12:00Z</dcterms:modified>
</cp:coreProperties>
</file>