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3E" w:rsidRDefault="0008193E" w:rsidP="0008193E">
      <w:pPr>
        <w:rPr>
          <w:sz w:val="28"/>
          <w:szCs w:val="28"/>
        </w:rPr>
      </w:pPr>
    </w:p>
    <w:p w:rsidR="0008193E" w:rsidRPr="0084478B" w:rsidRDefault="00030C50" w:rsidP="0008193E">
      <w:pPr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2E20844D" wp14:editId="495EBDB8">
            <wp:extent cx="6625087" cy="1811385"/>
            <wp:effectExtent l="0" t="0" r="4445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622875" cy="181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8193E" w:rsidRPr="008A6E2D" w:rsidRDefault="0008193E" w:rsidP="0008193E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 xml:space="preserve">ИОТ – </w:t>
      </w:r>
      <w:r w:rsidR="005F2203">
        <w:rPr>
          <w:b/>
          <w:sz w:val="32"/>
          <w:szCs w:val="32"/>
        </w:rPr>
        <w:t>019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08193E" w:rsidRDefault="0008193E" w:rsidP="0008193E">
      <w:pPr>
        <w:jc w:val="center"/>
        <w:rPr>
          <w:sz w:val="27"/>
          <w:szCs w:val="27"/>
        </w:rPr>
      </w:pPr>
    </w:p>
    <w:p w:rsidR="000463DB" w:rsidRPr="0008193E" w:rsidRDefault="0008193E" w:rsidP="0008193E">
      <w:pPr>
        <w:jc w:val="center"/>
        <w:rPr>
          <w:b/>
          <w:sz w:val="28"/>
          <w:szCs w:val="28"/>
        </w:rPr>
      </w:pPr>
      <w:r w:rsidRPr="0008193E">
        <w:rPr>
          <w:b/>
          <w:sz w:val="28"/>
          <w:szCs w:val="28"/>
        </w:rPr>
        <w:t>ИНСТРУКЦИЯ</w:t>
      </w:r>
    </w:p>
    <w:p w:rsidR="000463DB" w:rsidRPr="0008193E" w:rsidRDefault="000463DB" w:rsidP="0008193E">
      <w:pPr>
        <w:jc w:val="center"/>
        <w:rPr>
          <w:b/>
          <w:sz w:val="28"/>
          <w:szCs w:val="28"/>
        </w:rPr>
      </w:pPr>
      <w:r w:rsidRPr="0008193E">
        <w:rPr>
          <w:b/>
          <w:sz w:val="28"/>
          <w:szCs w:val="28"/>
        </w:rPr>
        <w:t>по охране труда для секретаря</w:t>
      </w: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 </w:t>
      </w:r>
    </w:p>
    <w:p w:rsidR="000463DB" w:rsidRPr="0008193E" w:rsidRDefault="000463DB" w:rsidP="0008193E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08193E">
        <w:rPr>
          <w:b/>
          <w:sz w:val="28"/>
          <w:szCs w:val="28"/>
        </w:rPr>
        <w:t>Общие требования безопасности</w:t>
      </w:r>
    </w:p>
    <w:p w:rsidR="0008193E" w:rsidRPr="0008193E" w:rsidRDefault="0008193E" w:rsidP="0008193E">
      <w:pPr>
        <w:pStyle w:val="a6"/>
        <w:rPr>
          <w:b/>
          <w:sz w:val="28"/>
          <w:szCs w:val="28"/>
        </w:rPr>
      </w:pP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1.1. К самостоятельной работе секретарем допускаются лица в возрасте не моложе 18лет, прошедшие соответствующую подготовку, инструктаж и проверку знаний по охране труда, медицинский осмотр и не имеющие противопоказаний по состоянию здоровья.</w:t>
      </w: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1.2.  При работе секретарь соблюдать правила внутреннего трудового распорядка, установленные режимы труда и отдыха.</w:t>
      </w: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1.3. При работе секретарем возможно воздействие следующих опасных и вредных производственных факторов:</w:t>
      </w: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- нарушение остроты зрения при недостаточной освещенности рабочего места, а также зрительное утомление при длительной работе с документами и с компьютером;</w:t>
      </w: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- ионизирующие, неионизирующие излучения и электромагнитные поля при работе с компьютером;</w:t>
      </w: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-  поражение электрическим током при использовании неисправных электрических приборов.</w:t>
      </w: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1.4.  Секретарь обязан соблюдать правила пожарной безопасности, знать места расположения первичных средств пожаротушения и направления эвакуации при пожаре.</w:t>
      </w: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1.5.   При несчастном  случае  немедленно  сообщить  об этом администрации учреждения. При неисправности оборудования прекратить работу и сообщить администрации учреждения.</w:t>
      </w: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1.6. В процессе работы соблюдать правила личной гигиены, содержать в чистоте рабочее место.</w:t>
      </w:r>
    </w:p>
    <w:p w:rsidR="000463DB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1.7.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FF2A9B" w:rsidRPr="0008193E" w:rsidRDefault="00FF2A9B" w:rsidP="0008193E">
      <w:pPr>
        <w:jc w:val="both"/>
        <w:rPr>
          <w:sz w:val="28"/>
          <w:szCs w:val="28"/>
        </w:rPr>
      </w:pPr>
    </w:p>
    <w:p w:rsidR="000463DB" w:rsidRPr="00FF2A9B" w:rsidRDefault="000463DB" w:rsidP="00FF2A9B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FF2A9B">
        <w:rPr>
          <w:b/>
          <w:sz w:val="28"/>
          <w:szCs w:val="28"/>
        </w:rPr>
        <w:t>Требования безопасности перед началом работы</w:t>
      </w:r>
    </w:p>
    <w:p w:rsidR="00FF2A9B" w:rsidRPr="00FF2A9B" w:rsidRDefault="00FF2A9B" w:rsidP="00FF2A9B">
      <w:pPr>
        <w:pStyle w:val="a6"/>
        <w:jc w:val="both"/>
        <w:rPr>
          <w:sz w:val="28"/>
          <w:szCs w:val="28"/>
        </w:rPr>
      </w:pP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lastRenderedPageBreak/>
        <w:t>2.1. Включить полностью освещение помещения и убедиться в исправной работе светильников</w:t>
      </w:r>
      <w:r w:rsidR="00FF2A9B">
        <w:rPr>
          <w:sz w:val="28"/>
          <w:szCs w:val="28"/>
        </w:rPr>
        <w:t xml:space="preserve">. </w:t>
      </w: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2.2.  Проветрить помещение и подготовить к работе необходимый инструмент и оборудование.</w:t>
      </w:r>
    </w:p>
    <w:p w:rsidR="000463DB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 xml:space="preserve">2.3. При использовании в работе электрических приборов и аппаратов убедиться в их исправности и целостности подводящих кабелей и </w:t>
      </w:r>
      <w:proofErr w:type="spellStart"/>
      <w:r w:rsidRPr="0008193E">
        <w:rPr>
          <w:sz w:val="28"/>
          <w:szCs w:val="28"/>
        </w:rPr>
        <w:t>электровилок</w:t>
      </w:r>
      <w:proofErr w:type="spellEnd"/>
      <w:r w:rsidRPr="0008193E">
        <w:rPr>
          <w:sz w:val="28"/>
          <w:szCs w:val="28"/>
        </w:rPr>
        <w:t>.</w:t>
      </w:r>
    </w:p>
    <w:p w:rsidR="00FF2A9B" w:rsidRPr="0008193E" w:rsidRDefault="00FF2A9B" w:rsidP="0008193E">
      <w:pPr>
        <w:jc w:val="both"/>
        <w:rPr>
          <w:sz w:val="28"/>
          <w:szCs w:val="28"/>
        </w:rPr>
      </w:pPr>
    </w:p>
    <w:p w:rsidR="000463DB" w:rsidRPr="00FF2A9B" w:rsidRDefault="000463DB" w:rsidP="00FF2A9B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FF2A9B">
        <w:rPr>
          <w:b/>
          <w:sz w:val="28"/>
          <w:szCs w:val="28"/>
        </w:rPr>
        <w:t>Требования безопасности во время работы</w:t>
      </w:r>
    </w:p>
    <w:p w:rsidR="00FF2A9B" w:rsidRPr="00FF2A9B" w:rsidRDefault="00FF2A9B" w:rsidP="00FF2A9B">
      <w:pPr>
        <w:pStyle w:val="a6"/>
        <w:jc w:val="both"/>
        <w:rPr>
          <w:sz w:val="28"/>
          <w:szCs w:val="28"/>
        </w:rPr>
      </w:pP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3.1.  Строго выполнять последовательность работы с документами, установленную должностными обязанностями.</w:t>
      </w: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3.2. Соблюдать порядок и не загромождать рабочее место посторонними предметами и ненужными документами.</w:t>
      </w: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3.3.   При   недостаточной   освещенности  рабочего   места  для дополнительного его освещения пользоваться настольной лампой.</w:t>
      </w: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 xml:space="preserve">3.4.  Соблюдать сохранность  документации, не допускать к </w:t>
      </w:r>
      <w:proofErr w:type="spellStart"/>
      <w:r w:rsidRPr="0008193E">
        <w:rPr>
          <w:sz w:val="28"/>
          <w:szCs w:val="28"/>
        </w:rPr>
        <w:t>конфидициальной</w:t>
      </w:r>
      <w:proofErr w:type="spellEnd"/>
      <w:r w:rsidRPr="0008193E">
        <w:rPr>
          <w:sz w:val="28"/>
          <w:szCs w:val="28"/>
        </w:rPr>
        <w:t>  информации непосвященных лиц.</w:t>
      </w: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 xml:space="preserve">3.5.  При работе с использованием компьютера руководствоваться "Инструкцией по охране труда при работе на </w:t>
      </w:r>
      <w:proofErr w:type="spellStart"/>
      <w:r w:rsidRPr="0008193E">
        <w:rPr>
          <w:sz w:val="28"/>
          <w:szCs w:val="28"/>
        </w:rPr>
        <w:t>видеодисплейных</w:t>
      </w:r>
      <w:proofErr w:type="spellEnd"/>
      <w:r w:rsidRPr="0008193E">
        <w:rPr>
          <w:sz w:val="28"/>
          <w:szCs w:val="28"/>
        </w:rPr>
        <w:t xml:space="preserve"> терминалах (ВДТ) и персональных электронно-вычислительных машинах (ПЭВМ)".</w:t>
      </w: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3.6. Для поддержания здорового микроклимата следует через каждые 2 часа работы проветривать помещение.</w:t>
      </w:r>
    </w:p>
    <w:p w:rsidR="000463DB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 xml:space="preserve">3.7.  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08193E">
        <w:rPr>
          <w:sz w:val="28"/>
          <w:szCs w:val="28"/>
        </w:rPr>
        <w:t>познотонического</w:t>
      </w:r>
      <w:proofErr w:type="spellEnd"/>
      <w:r w:rsidRPr="0008193E">
        <w:rPr>
          <w:sz w:val="28"/>
          <w:szCs w:val="28"/>
        </w:rPr>
        <w:t xml:space="preserve"> утомления через каждый ча</w:t>
      </w:r>
      <w:r w:rsidR="005F2203">
        <w:rPr>
          <w:sz w:val="28"/>
          <w:szCs w:val="28"/>
        </w:rPr>
        <w:t>с</w:t>
      </w:r>
      <w:r w:rsidRPr="0008193E">
        <w:rPr>
          <w:sz w:val="28"/>
          <w:szCs w:val="28"/>
        </w:rPr>
        <w:t xml:space="preserve"> работы делать перерыв на 10-15 мин., во время которого следует выполнять комплекс упражнений для глаз, физкультурные паузы и физкультурные минутки.</w:t>
      </w:r>
    </w:p>
    <w:p w:rsidR="005F2203" w:rsidRPr="0008193E" w:rsidRDefault="005F2203" w:rsidP="0008193E">
      <w:pPr>
        <w:jc w:val="both"/>
        <w:rPr>
          <w:sz w:val="28"/>
          <w:szCs w:val="28"/>
        </w:rPr>
      </w:pPr>
    </w:p>
    <w:p w:rsidR="000463DB" w:rsidRPr="005F2203" w:rsidRDefault="000463DB" w:rsidP="005F2203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F2203">
        <w:rPr>
          <w:b/>
          <w:sz w:val="28"/>
          <w:szCs w:val="28"/>
        </w:rPr>
        <w:t>Требования безопасности в аварийных ситуациях</w:t>
      </w:r>
    </w:p>
    <w:p w:rsidR="005F2203" w:rsidRPr="005F2203" w:rsidRDefault="005F2203" w:rsidP="005F2203">
      <w:pPr>
        <w:pStyle w:val="a6"/>
        <w:jc w:val="both"/>
        <w:rPr>
          <w:sz w:val="28"/>
          <w:szCs w:val="28"/>
        </w:rPr>
      </w:pP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4.1. В случае появления неисправности в работе компьютера, постороннего шума, искрения и запаха гари, немедленно отключить электроприбор от электросети и сообщить об этом администрации учреждения. Работу продолжать только после устранения возникшей неисправности.</w:t>
      </w: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4.2.  При возникновении пожара немедленно сообщить об этом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 w:rsidR="000463DB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4.3. При получении травмы немедленно обратиться за медицинской помощью и сообщить об этом администрации учреждения.</w:t>
      </w:r>
    </w:p>
    <w:p w:rsidR="005F2203" w:rsidRPr="0008193E" w:rsidRDefault="005F2203" w:rsidP="0008193E">
      <w:pPr>
        <w:jc w:val="both"/>
        <w:rPr>
          <w:sz w:val="28"/>
          <w:szCs w:val="28"/>
        </w:rPr>
      </w:pPr>
    </w:p>
    <w:p w:rsidR="000463DB" w:rsidRPr="005F2203" w:rsidRDefault="000463DB" w:rsidP="005F2203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F2203">
        <w:rPr>
          <w:b/>
          <w:sz w:val="28"/>
          <w:szCs w:val="28"/>
        </w:rPr>
        <w:t>Требования безопасности по окончании работы</w:t>
      </w:r>
    </w:p>
    <w:p w:rsidR="005F2203" w:rsidRPr="005F2203" w:rsidRDefault="005F2203" w:rsidP="005F2203">
      <w:pPr>
        <w:pStyle w:val="a6"/>
        <w:jc w:val="both"/>
        <w:rPr>
          <w:sz w:val="28"/>
          <w:szCs w:val="28"/>
        </w:rPr>
      </w:pP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5.1.  Отключить от электросети электрические приборы, очистить экран компьютера салфеткой от пыли.</w:t>
      </w: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t>5.2. Привести в порядок рабочее место, убрать в отведенные места для хранения документы, инструмент и оборудование.</w:t>
      </w:r>
    </w:p>
    <w:p w:rsidR="000463DB" w:rsidRPr="0008193E" w:rsidRDefault="000463DB" w:rsidP="0008193E">
      <w:pPr>
        <w:jc w:val="both"/>
        <w:rPr>
          <w:sz w:val="28"/>
          <w:szCs w:val="28"/>
        </w:rPr>
      </w:pPr>
      <w:r w:rsidRPr="0008193E">
        <w:rPr>
          <w:sz w:val="28"/>
          <w:szCs w:val="28"/>
        </w:rPr>
        <w:lastRenderedPageBreak/>
        <w:t>5.3.  Проветрить помещение, закрыть окна, фрамуги и выключить свет.</w:t>
      </w:r>
    </w:p>
    <w:p w:rsidR="0008193E" w:rsidRDefault="000463DB" w:rsidP="0072731A">
      <w:pPr>
        <w:spacing w:before="100" w:beforeAutospacing="1" w:after="100" w:afterAutospacing="1"/>
        <w:rPr>
          <w:sz w:val="28"/>
          <w:szCs w:val="28"/>
        </w:rPr>
      </w:pPr>
      <w:r w:rsidRPr="0008193E">
        <w:rPr>
          <w:sz w:val="28"/>
          <w:szCs w:val="28"/>
        </w:rPr>
        <w:t> </w:t>
      </w:r>
      <w:r w:rsidR="0008193E">
        <w:rPr>
          <w:sz w:val="28"/>
          <w:szCs w:val="28"/>
        </w:rPr>
        <w:t xml:space="preserve">С инструкцией по охране труда </w:t>
      </w:r>
      <w:proofErr w:type="gramStart"/>
      <w:r w:rsidR="0008193E">
        <w:rPr>
          <w:sz w:val="28"/>
          <w:szCs w:val="28"/>
        </w:rPr>
        <w:t>ознакомлен</w:t>
      </w:r>
      <w:proofErr w:type="gramEnd"/>
      <w:r w:rsidR="0008193E">
        <w:rPr>
          <w:sz w:val="28"/>
          <w:szCs w:val="28"/>
        </w:rPr>
        <w:t>:</w:t>
      </w:r>
    </w:p>
    <w:p w:rsidR="0008193E" w:rsidRDefault="0008193E" w:rsidP="0008193E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</w:t>
      </w:r>
      <w:r w:rsidR="005F2203">
        <w:rPr>
          <w:sz w:val="28"/>
          <w:szCs w:val="28"/>
        </w:rPr>
        <w:t xml:space="preserve"> __________ 20__г. </w:t>
      </w:r>
      <w:r w:rsidR="005F2203">
        <w:rPr>
          <w:sz w:val="28"/>
          <w:szCs w:val="28"/>
        </w:rPr>
        <w:tab/>
      </w:r>
      <w:r w:rsidR="005F2203">
        <w:rPr>
          <w:sz w:val="28"/>
          <w:szCs w:val="28"/>
        </w:rPr>
        <w:tab/>
        <w:t>__________</w:t>
      </w:r>
      <w:r>
        <w:rPr>
          <w:sz w:val="28"/>
          <w:szCs w:val="28"/>
        </w:rPr>
        <w:t xml:space="preserve">____ </w:t>
      </w:r>
      <w:r>
        <w:rPr>
          <w:sz w:val="28"/>
          <w:szCs w:val="28"/>
        </w:rPr>
        <w:tab/>
        <w:t>/__________________</w:t>
      </w:r>
    </w:p>
    <w:p w:rsidR="0008193E" w:rsidRPr="00212802" w:rsidRDefault="0008193E" w:rsidP="0008193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08193E" w:rsidRDefault="0008193E" w:rsidP="0008193E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</w:t>
      </w:r>
      <w:r w:rsidR="005F2203">
        <w:rPr>
          <w:sz w:val="28"/>
          <w:szCs w:val="28"/>
        </w:rPr>
        <w:t xml:space="preserve">________ 20__г. </w:t>
      </w:r>
      <w:r w:rsidR="005F2203">
        <w:rPr>
          <w:sz w:val="28"/>
          <w:szCs w:val="28"/>
        </w:rPr>
        <w:tab/>
      </w:r>
      <w:r w:rsidR="005F2203">
        <w:rPr>
          <w:sz w:val="28"/>
          <w:szCs w:val="28"/>
        </w:rPr>
        <w:tab/>
        <w:t>_____________</w:t>
      </w:r>
      <w:r>
        <w:rPr>
          <w:sz w:val="28"/>
          <w:szCs w:val="28"/>
        </w:rPr>
        <w:t xml:space="preserve">_ </w:t>
      </w:r>
      <w:r>
        <w:rPr>
          <w:sz w:val="28"/>
          <w:szCs w:val="28"/>
        </w:rPr>
        <w:tab/>
        <w:t>/__________________</w:t>
      </w:r>
    </w:p>
    <w:p w:rsidR="0008193E" w:rsidRPr="00212802" w:rsidRDefault="0008193E" w:rsidP="0008193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08193E" w:rsidRDefault="0008193E" w:rsidP="000819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</w:t>
      </w:r>
      <w:r w:rsidR="005F2203">
        <w:rPr>
          <w:sz w:val="28"/>
          <w:szCs w:val="28"/>
        </w:rPr>
        <w:t xml:space="preserve">__________ 20__г. </w:t>
      </w:r>
      <w:r w:rsidR="005F2203">
        <w:rPr>
          <w:sz w:val="28"/>
          <w:szCs w:val="28"/>
        </w:rPr>
        <w:tab/>
      </w:r>
      <w:r w:rsidR="005F2203">
        <w:rPr>
          <w:sz w:val="28"/>
          <w:szCs w:val="28"/>
        </w:rPr>
        <w:tab/>
        <w:t>___________</w:t>
      </w:r>
      <w:r>
        <w:rPr>
          <w:sz w:val="28"/>
          <w:szCs w:val="28"/>
        </w:rPr>
        <w:t xml:space="preserve">___ </w:t>
      </w:r>
      <w:r>
        <w:rPr>
          <w:sz w:val="28"/>
          <w:szCs w:val="28"/>
        </w:rPr>
        <w:tab/>
        <w:t>/__________________</w:t>
      </w:r>
    </w:p>
    <w:p w:rsidR="0008193E" w:rsidRPr="00212802" w:rsidRDefault="0008193E" w:rsidP="0008193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08193E" w:rsidRDefault="0008193E" w:rsidP="000819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</w:t>
      </w:r>
      <w:r w:rsidR="005F2203">
        <w:rPr>
          <w:sz w:val="28"/>
          <w:szCs w:val="28"/>
        </w:rPr>
        <w:t xml:space="preserve">__________ </w:t>
      </w:r>
      <w:r w:rsidR="005F2203">
        <w:rPr>
          <w:sz w:val="28"/>
          <w:szCs w:val="28"/>
        </w:rPr>
        <w:tab/>
        <w:t>/__________________</w:t>
      </w:r>
    </w:p>
    <w:p w:rsidR="0008193E" w:rsidRPr="00212802" w:rsidRDefault="0008193E" w:rsidP="0008193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F2203" w:rsidRDefault="005F2203" w:rsidP="005F2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5F2203" w:rsidRPr="00212802" w:rsidRDefault="005F2203" w:rsidP="005F2203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F2203" w:rsidRDefault="005F2203" w:rsidP="005F2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5F2203" w:rsidRPr="00212802" w:rsidRDefault="005F2203" w:rsidP="005F2203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F2203" w:rsidRDefault="005F2203" w:rsidP="005F2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5F2203" w:rsidRPr="00212802" w:rsidRDefault="005F2203" w:rsidP="005F2203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F2203" w:rsidRDefault="005F2203" w:rsidP="005F2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5F2203" w:rsidRPr="00212802" w:rsidRDefault="005F2203" w:rsidP="005F2203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F2203" w:rsidRPr="00B95D63" w:rsidRDefault="005F2203" w:rsidP="005F2203">
      <w:pPr>
        <w:jc w:val="both"/>
      </w:pPr>
    </w:p>
    <w:p w:rsidR="0008193E" w:rsidRPr="00B95D63" w:rsidRDefault="0008193E" w:rsidP="0008193E">
      <w:pPr>
        <w:jc w:val="both"/>
      </w:pPr>
    </w:p>
    <w:p w:rsidR="0045194E" w:rsidRPr="000463DB" w:rsidRDefault="00875AF1" w:rsidP="000463DB">
      <w:pPr>
        <w:jc w:val="both"/>
        <w:rPr>
          <w:b/>
          <w:sz w:val="48"/>
          <w:szCs w:val="48"/>
        </w:rPr>
      </w:pPr>
      <w:r w:rsidRPr="000463DB">
        <w:rPr>
          <w:b/>
          <w:sz w:val="48"/>
          <w:szCs w:val="48"/>
        </w:rPr>
        <w:t xml:space="preserve">              </w:t>
      </w:r>
    </w:p>
    <w:p w:rsidR="00875AF1" w:rsidRPr="000463DB" w:rsidRDefault="00875AF1" w:rsidP="000463DB">
      <w:pPr>
        <w:jc w:val="both"/>
      </w:pPr>
    </w:p>
    <w:sectPr w:rsidR="00875AF1" w:rsidRPr="000463DB" w:rsidSect="00030C50">
      <w:pgSz w:w="11906" w:h="16838"/>
      <w:pgMar w:top="284" w:right="991" w:bottom="899" w:left="13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285F"/>
    <w:multiLevelType w:val="multilevel"/>
    <w:tmpl w:val="E2B4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B178D"/>
    <w:multiLevelType w:val="hybridMultilevel"/>
    <w:tmpl w:val="0FE63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95"/>
    <w:rsid w:val="00003295"/>
    <w:rsid w:val="00030C50"/>
    <w:rsid w:val="000463DB"/>
    <w:rsid w:val="00056C84"/>
    <w:rsid w:val="0008193E"/>
    <w:rsid w:val="00096E60"/>
    <w:rsid w:val="000F54E6"/>
    <w:rsid w:val="001550D5"/>
    <w:rsid w:val="00170BB4"/>
    <w:rsid w:val="00180D8F"/>
    <w:rsid w:val="00191E36"/>
    <w:rsid w:val="001C4A60"/>
    <w:rsid w:val="002626B7"/>
    <w:rsid w:val="002814DA"/>
    <w:rsid w:val="003F10BD"/>
    <w:rsid w:val="0045194E"/>
    <w:rsid w:val="004D08E5"/>
    <w:rsid w:val="004E00ED"/>
    <w:rsid w:val="004F0989"/>
    <w:rsid w:val="005F2203"/>
    <w:rsid w:val="00622E51"/>
    <w:rsid w:val="00635403"/>
    <w:rsid w:val="00721E62"/>
    <w:rsid w:val="0072731A"/>
    <w:rsid w:val="007E52BE"/>
    <w:rsid w:val="00847FCB"/>
    <w:rsid w:val="00875AF1"/>
    <w:rsid w:val="00885880"/>
    <w:rsid w:val="008F1749"/>
    <w:rsid w:val="00967564"/>
    <w:rsid w:val="009B3783"/>
    <w:rsid w:val="00A018D5"/>
    <w:rsid w:val="00A4223F"/>
    <w:rsid w:val="00A57A7B"/>
    <w:rsid w:val="00B12C32"/>
    <w:rsid w:val="00B24C04"/>
    <w:rsid w:val="00B46F81"/>
    <w:rsid w:val="00B95D63"/>
    <w:rsid w:val="00BE213E"/>
    <w:rsid w:val="00C637EE"/>
    <w:rsid w:val="00C8382C"/>
    <w:rsid w:val="00C91EB2"/>
    <w:rsid w:val="00E720D0"/>
    <w:rsid w:val="00E9007F"/>
    <w:rsid w:val="00EB346A"/>
    <w:rsid w:val="00F701C5"/>
    <w:rsid w:val="00F95ED2"/>
    <w:rsid w:val="00FB4E46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6C84"/>
  </w:style>
  <w:style w:type="paragraph" w:styleId="a3">
    <w:name w:val="Normal (Web)"/>
    <w:basedOn w:val="a"/>
    <w:rsid w:val="00056C84"/>
    <w:pPr>
      <w:spacing w:before="100" w:beforeAutospacing="1" w:after="100" w:afterAutospacing="1"/>
    </w:pPr>
  </w:style>
  <w:style w:type="character" w:styleId="a4">
    <w:name w:val="Hyperlink"/>
    <w:rsid w:val="00885880"/>
    <w:rPr>
      <w:color w:val="0000FF"/>
      <w:u w:val="single"/>
    </w:rPr>
  </w:style>
  <w:style w:type="paragraph" w:customStyle="1" w:styleId="sfst">
    <w:name w:val="sfst"/>
    <w:basedOn w:val="a"/>
    <w:rsid w:val="00170BB4"/>
    <w:pPr>
      <w:spacing w:before="100" w:beforeAutospacing="1" w:after="100" w:afterAutospacing="1"/>
    </w:pPr>
  </w:style>
  <w:style w:type="table" w:styleId="a5">
    <w:name w:val="Table Grid"/>
    <w:basedOn w:val="a1"/>
    <w:rsid w:val="00B1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8193E"/>
    <w:pPr>
      <w:ind w:left="720"/>
      <w:contextualSpacing/>
    </w:pPr>
  </w:style>
  <w:style w:type="paragraph" w:styleId="a7">
    <w:name w:val="Balloon Text"/>
    <w:basedOn w:val="a"/>
    <w:link w:val="a8"/>
    <w:rsid w:val="007273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27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6C84"/>
  </w:style>
  <w:style w:type="paragraph" w:styleId="a3">
    <w:name w:val="Normal (Web)"/>
    <w:basedOn w:val="a"/>
    <w:rsid w:val="00056C84"/>
    <w:pPr>
      <w:spacing w:before="100" w:beforeAutospacing="1" w:after="100" w:afterAutospacing="1"/>
    </w:pPr>
  </w:style>
  <w:style w:type="character" w:styleId="a4">
    <w:name w:val="Hyperlink"/>
    <w:rsid w:val="00885880"/>
    <w:rPr>
      <w:color w:val="0000FF"/>
      <w:u w:val="single"/>
    </w:rPr>
  </w:style>
  <w:style w:type="paragraph" w:customStyle="1" w:styleId="sfst">
    <w:name w:val="sfst"/>
    <w:basedOn w:val="a"/>
    <w:rsid w:val="00170BB4"/>
    <w:pPr>
      <w:spacing w:before="100" w:beforeAutospacing="1" w:after="100" w:afterAutospacing="1"/>
    </w:pPr>
  </w:style>
  <w:style w:type="table" w:styleId="a5">
    <w:name w:val="Table Grid"/>
    <w:basedOn w:val="a1"/>
    <w:rsid w:val="00B1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8193E"/>
    <w:pPr>
      <w:ind w:left="720"/>
      <w:contextualSpacing/>
    </w:pPr>
  </w:style>
  <w:style w:type="paragraph" w:styleId="a7">
    <w:name w:val="Balloon Text"/>
    <w:basedOn w:val="a"/>
    <w:link w:val="a8"/>
    <w:rsid w:val="007273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27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9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МОУ18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СЕ</dc:creator>
  <cp:lastModifiedBy>Кутлубаева ИВ</cp:lastModifiedBy>
  <cp:revision>9</cp:revision>
  <cp:lastPrinted>2020-01-16T09:17:00Z</cp:lastPrinted>
  <dcterms:created xsi:type="dcterms:W3CDTF">2019-08-15T09:22:00Z</dcterms:created>
  <dcterms:modified xsi:type="dcterms:W3CDTF">2020-04-22T06:08:00Z</dcterms:modified>
</cp:coreProperties>
</file>