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06" w:rsidRPr="0084478B" w:rsidRDefault="002F1962" w:rsidP="00C5270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8D247D3" wp14:editId="7DF7B032">
            <wp:extent cx="6329966" cy="1674254"/>
            <wp:effectExtent l="0" t="0" r="0" b="254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327167" cy="167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2706" w:rsidRPr="008A6E2D" w:rsidRDefault="00C52706" w:rsidP="00C52706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>ИОТ – 0</w:t>
      </w:r>
      <w:r w:rsidR="00232E21">
        <w:rPr>
          <w:b/>
          <w:sz w:val="32"/>
          <w:szCs w:val="32"/>
        </w:rPr>
        <w:t>15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C52706" w:rsidRPr="00C52706" w:rsidRDefault="00C52706" w:rsidP="00C52706">
      <w:pPr>
        <w:jc w:val="center"/>
        <w:rPr>
          <w:b/>
          <w:color w:val="303030"/>
          <w:kern w:val="36"/>
          <w:sz w:val="28"/>
          <w:szCs w:val="28"/>
        </w:rPr>
      </w:pPr>
      <w:r w:rsidRPr="00C52706">
        <w:rPr>
          <w:b/>
          <w:color w:val="303030"/>
          <w:kern w:val="36"/>
          <w:sz w:val="28"/>
          <w:szCs w:val="28"/>
        </w:rPr>
        <w:t>ИНСТРУКЦИЯ</w:t>
      </w:r>
      <w:bookmarkStart w:id="0" w:name="_GoBack"/>
      <w:bookmarkEnd w:id="0"/>
    </w:p>
    <w:p w:rsidR="004F3CF1" w:rsidRPr="00C52706" w:rsidRDefault="004F3CF1" w:rsidP="00C52706">
      <w:pPr>
        <w:jc w:val="center"/>
        <w:rPr>
          <w:b/>
          <w:color w:val="303030"/>
          <w:kern w:val="36"/>
          <w:sz w:val="28"/>
          <w:szCs w:val="28"/>
        </w:rPr>
      </w:pPr>
      <w:r w:rsidRPr="00C52706">
        <w:rPr>
          <w:b/>
          <w:color w:val="303030"/>
          <w:kern w:val="36"/>
          <w:sz w:val="28"/>
          <w:szCs w:val="28"/>
        </w:rPr>
        <w:t xml:space="preserve"> по охране труда для педагога-организатора</w:t>
      </w:r>
    </w:p>
    <w:p w:rsidR="00C52706" w:rsidRDefault="004F3CF1" w:rsidP="00C52706">
      <w:pPr>
        <w:shd w:val="clear" w:color="auto" w:fill="FFFFFF"/>
        <w:jc w:val="center"/>
        <w:rPr>
          <w:b/>
          <w:color w:val="303030"/>
          <w:sz w:val="28"/>
          <w:szCs w:val="28"/>
        </w:rPr>
      </w:pPr>
      <w:r w:rsidRPr="00C52706">
        <w:rPr>
          <w:color w:val="303030"/>
          <w:sz w:val="28"/>
          <w:szCs w:val="28"/>
        </w:rPr>
        <w:br/>
      </w:r>
      <w:r w:rsidRPr="00C52706">
        <w:rPr>
          <w:b/>
          <w:color w:val="303030"/>
          <w:sz w:val="28"/>
          <w:szCs w:val="28"/>
        </w:rPr>
        <w:t>1. Общие требования безопасности</w:t>
      </w:r>
    </w:p>
    <w:p w:rsidR="00C52706" w:rsidRDefault="004F3CF1" w:rsidP="00C52706">
      <w:pPr>
        <w:shd w:val="clear" w:color="auto" w:fill="FFFFFF"/>
        <w:rPr>
          <w:color w:val="303030"/>
          <w:sz w:val="28"/>
          <w:szCs w:val="28"/>
        </w:rPr>
      </w:pPr>
      <w:r w:rsidRPr="00C52706">
        <w:rPr>
          <w:color w:val="303030"/>
          <w:sz w:val="28"/>
          <w:szCs w:val="28"/>
        </w:rPr>
        <w:br/>
        <w:t xml:space="preserve">1.1. К работе в должности педагога-организатора допускаются лица </w:t>
      </w:r>
      <w:r w:rsidR="00C52706">
        <w:rPr>
          <w:color w:val="303030"/>
          <w:sz w:val="28"/>
          <w:szCs w:val="28"/>
        </w:rPr>
        <w:t>п</w:t>
      </w:r>
      <w:r w:rsidRPr="00C52706">
        <w:rPr>
          <w:color w:val="303030"/>
          <w:sz w:val="28"/>
          <w:szCs w:val="28"/>
        </w:rPr>
        <w:t>рошедшие медицинский осмотр и инструктаж по охране труда</w:t>
      </w:r>
      <w:r w:rsidR="00C52706">
        <w:rPr>
          <w:color w:val="303030"/>
          <w:sz w:val="28"/>
          <w:szCs w:val="28"/>
        </w:rPr>
        <w:t>.</w:t>
      </w:r>
      <w:r w:rsidRPr="00C52706">
        <w:rPr>
          <w:color w:val="303030"/>
          <w:sz w:val="28"/>
          <w:szCs w:val="28"/>
        </w:rPr>
        <w:br/>
        <w:t>1.2. Педагог-организатор</w:t>
      </w:r>
      <w:r w:rsidR="00C52706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 является </w:t>
      </w:r>
      <w:r w:rsidR="00C52706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ответственным за </w:t>
      </w:r>
      <w:r w:rsidR="00C52706">
        <w:rPr>
          <w:color w:val="303030"/>
          <w:sz w:val="28"/>
          <w:szCs w:val="28"/>
        </w:rPr>
        <w:t xml:space="preserve"> </w:t>
      </w:r>
      <w:r w:rsidRPr="00C52706">
        <w:rPr>
          <w:color w:val="303030"/>
          <w:sz w:val="28"/>
          <w:szCs w:val="28"/>
        </w:rPr>
        <w:t xml:space="preserve">организацию работы по </w:t>
      </w:r>
      <w:r w:rsidR="00C52706">
        <w:rPr>
          <w:color w:val="303030"/>
          <w:sz w:val="28"/>
          <w:szCs w:val="28"/>
        </w:rPr>
        <w:t>с</w:t>
      </w:r>
      <w:r w:rsidRPr="00C52706">
        <w:rPr>
          <w:color w:val="303030"/>
          <w:sz w:val="28"/>
          <w:szCs w:val="28"/>
        </w:rPr>
        <w:t xml:space="preserve">озданию </w:t>
      </w:r>
      <w:r w:rsidR="00C52706">
        <w:rPr>
          <w:color w:val="303030"/>
          <w:sz w:val="28"/>
          <w:szCs w:val="28"/>
        </w:rPr>
        <w:t xml:space="preserve"> </w:t>
      </w:r>
      <w:r w:rsidRPr="00C52706">
        <w:rPr>
          <w:color w:val="303030"/>
          <w:sz w:val="28"/>
          <w:szCs w:val="28"/>
        </w:rPr>
        <w:t xml:space="preserve">здоровых </w:t>
      </w:r>
      <w:r w:rsidR="00C52706">
        <w:rPr>
          <w:color w:val="303030"/>
          <w:sz w:val="28"/>
          <w:szCs w:val="28"/>
        </w:rPr>
        <w:t xml:space="preserve"> </w:t>
      </w:r>
      <w:r w:rsidRPr="00C52706">
        <w:rPr>
          <w:color w:val="303030"/>
          <w:sz w:val="28"/>
          <w:szCs w:val="28"/>
        </w:rPr>
        <w:t xml:space="preserve">и </w:t>
      </w:r>
      <w:r w:rsidR="00C52706">
        <w:rPr>
          <w:color w:val="303030"/>
          <w:sz w:val="28"/>
          <w:szCs w:val="28"/>
        </w:rPr>
        <w:t xml:space="preserve"> </w:t>
      </w:r>
      <w:r w:rsidRPr="00C52706">
        <w:rPr>
          <w:color w:val="303030"/>
          <w:sz w:val="28"/>
          <w:szCs w:val="28"/>
        </w:rPr>
        <w:t xml:space="preserve">безопасных </w:t>
      </w:r>
      <w:r w:rsidR="00C52706">
        <w:rPr>
          <w:color w:val="303030"/>
          <w:sz w:val="28"/>
          <w:szCs w:val="28"/>
        </w:rPr>
        <w:t xml:space="preserve"> </w:t>
      </w:r>
      <w:r w:rsidRPr="00C52706">
        <w:rPr>
          <w:color w:val="303030"/>
          <w:sz w:val="28"/>
          <w:szCs w:val="28"/>
        </w:rPr>
        <w:t xml:space="preserve">условий </w:t>
      </w:r>
      <w:r w:rsidR="00C52706">
        <w:rPr>
          <w:color w:val="303030"/>
          <w:sz w:val="28"/>
          <w:szCs w:val="28"/>
        </w:rPr>
        <w:t xml:space="preserve"> </w:t>
      </w:r>
      <w:r w:rsidRPr="00C52706">
        <w:rPr>
          <w:color w:val="303030"/>
          <w:sz w:val="28"/>
          <w:szCs w:val="28"/>
        </w:rPr>
        <w:t xml:space="preserve">при </w:t>
      </w:r>
      <w:r w:rsidR="00C52706">
        <w:rPr>
          <w:color w:val="303030"/>
          <w:sz w:val="28"/>
          <w:szCs w:val="28"/>
        </w:rPr>
        <w:t xml:space="preserve"> </w:t>
      </w:r>
      <w:r w:rsidRPr="00C52706">
        <w:rPr>
          <w:color w:val="303030"/>
          <w:sz w:val="28"/>
          <w:szCs w:val="28"/>
        </w:rPr>
        <w:t xml:space="preserve">проведении </w:t>
      </w:r>
      <w:r w:rsidR="00C52706">
        <w:rPr>
          <w:color w:val="303030"/>
          <w:sz w:val="28"/>
          <w:szCs w:val="28"/>
        </w:rPr>
        <w:t xml:space="preserve"> </w:t>
      </w:r>
      <w:r w:rsidRPr="00C52706">
        <w:rPr>
          <w:color w:val="303030"/>
          <w:sz w:val="28"/>
          <w:szCs w:val="28"/>
        </w:rPr>
        <w:t>внеклассных</w:t>
      </w:r>
      <w:r w:rsidR="00C52706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 и внешкольных мероприятий</w:t>
      </w:r>
      <w:r w:rsidR="00C52706">
        <w:rPr>
          <w:color w:val="303030"/>
          <w:sz w:val="28"/>
          <w:szCs w:val="28"/>
        </w:rPr>
        <w:t>.</w:t>
      </w:r>
      <w:r w:rsidRPr="00C52706">
        <w:rPr>
          <w:color w:val="303030"/>
          <w:sz w:val="28"/>
          <w:szCs w:val="28"/>
        </w:rPr>
        <w:br/>
        <w:t>1.3. Обязанностями в области охраны труда являются:</w:t>
      </w:r>
      <w:r w:rsidRPr="00C52706">
        <w:rPr>
          <w:color w:val="303030"/>
          <w:sz w:val="28"/>
          <w:szCs w:val="28"/>
        </w:rPr>
        <w:br/>
        <w:t>- организация внеклассной и внешкольной работы, общественно полезного, производительного труда учащихся в строгом соответствии с нормами и правилами охраны труда</w:t>
      </w:r>
      <w:r w:rsidR="00C52706">
        <w:rPr>
          <w:color w:val="303030"/>
          <w:sz w:val="28"/>
          <w:szCs w:val="28"/>
        </w:rPr>
        <w:t>;</w:t>
      </w:r>
      <w:r w:rsidRPr="00C52706">
        <w:rPr>
          <w:color w:val="303030"/>
          <w:sz w:val="28"/>
          <w:szCs w:val="28"/>
        </w:rPr>
        <w:br/>
        <w:t xml:space="preserve">- участие в планировании и проведении мероприятий по охране труда, жизни и </w:t>
      </w:r>
      <w:proofErr w:type="gramStart"/>
      <w:r w:rsidRPr="00C52706">
        <w:rPr>
          <w:color w:val="303030"/>
          <w:sz w:val="28"/>
          <w:szCs w:val="28"/>
        </w:rPr>
        <w:t>здоровья</w:t>
      </w:r>
      <w:proofErr w:type="gramEnd"/>
      <w:r w:rsidRPr="00C52706">
        <w:rPr>
          <w:color w:val="303030"/>
          <w:sz w:val="28"/>
          <w:szCs w:val="28"/>
        </w:rPr>
        <w:t xml:space="preserve"> обучающихся и работников школы, по предупреждению травматизма, дорожно-</w:t>
      </w:r>
      <w:proofErr w:type="spellStart"/>
      <w:r w:rsidRPr="00C52706">
        <w:rPr>
          <w:color w:val="303030"/>
          <w:sz w:val="28"/>
          <w:szCs w:val="28"/>
        </w:rPr>
        <w:t>трнспортных</w:t>
      </w:r>
      <w:proofErr w:type="spellEnd"/>
      <w:r w:rsidRPr="00C52706">
        <w:rPr>
          <w:color w:val="303030"/>
          <w:sz w:val="28"/>
          <w:szCs w:val="28"/>
        </w:rPr>
        <w:t xml:space="preserve"> происшествий и т.п.</w:t>
      </w:r>
      <w:r w:rsidR="00C52706">
        <w:rPr>
          <w:color w:val="303030"/>
          <w:sz w:val="28"/>
          <w:szCs w:val="28"/>
        </w:rPr>
        <w:t>;</w:t>
      </w:r>
      <w:r w:rsidRPr="00C52706">
        <w:rPr>
          <w:color w:val="303030"/>
          <w:sz w:val="28"/>
          <w:szCs w:val="28"/>
        </w:rPr>
        <w:br/>
        <w:t>- осуществление контроля за соблюдением обучающимися правил безопасности</w:t>
      </w:r>
      <w:r w:rsidR="00C52706">
        <w:rPr>
          <w:color w:val="303030"/>
          <w:sz w:val="28"/>
          <w:szCs w:val="28"/>
        </w:rPr>
        <w:t>;</w:t>
      </w:r>
      <w:r w:rsidRPr="00C52706">
        <w:rPr>
          <w:color w:val="303030"/>
          <w:sz w:val="28"/>
          <w:szCs w:val="28"/>
        </w:rPr>
        <w:br/>
        <w:t xml:space="preserve">- участие </w:t>
      </w:r>
      <w:r w:rsidR="00C52706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в </w:t>
      </w:r>
      <w:r w:rsidR="00C52706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работе </w:t>
      </w:r>
      <w:r w:rsidR="00C52706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комиссии </w:t>
      </w:r>
      <w:r w:rsidR="00C52706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по </w:t>
      </w:r>
      <w:r w:rsidR="00C52706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расследованию </w:t>
      </w:r>
      <w:r w:rsidR="00C52706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несчастных </w:t>
      </w:r>
      <w:r w:rsidR="00C52706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случаев </w:t>
      </w:r>
      <w:r w:rsidR="00C52706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>с работниками и обучающимися учреждения</w:t>
      </w:r>
      <w:r w:rsidR="00C52706">
        <w:rPr>
          <w:color w:val="303030"/>
          <w:sz w:val="28"/>
          <w:szCs w:val="28"/>
        </w:rPr>
        <w:t>;</w:t>
      </w:r>
      <w:r w:rsidRPr="00C52706">
        <w:rPr>
          <w:color w:val="303030"/>
          <w:sz w:val="28"/>
          <w:szCs w:val="28"/>
        </w:rPr>
        <w:br/>
        <w:t>- осуществление административно-общественного контроля по вопросам техники безопасности и охраны труда</w:t>
      </w:r>
      <w:r w:rsidR="00C52706">
        <w:rPr>
          <w:color w:val="303030"/>
          <w:sz w:val="28"/>
          <w:szCs w:val="28"/>
        </w:rPr>
        <w:t>;</w:t>
      </w:r>
      <w:r w:rsidRPr="00C52706">
        <w:rPr>
          <w:color w:val="303030"/>
          <w:sz w:val="28"/>
          <w:szCs w:val="28"/>
        </w:rPr>
        <w:br/>
        <w:t xml:space="preserve">- оказание методической помощи руководителям кружков, </w:t>
      </w:r>
      <w:r w:rsidR="00C52706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спортивных секций, походов, </w:t>
      </w:r>
      <w:r w:rsidR="00C52706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экскурсий </w:t>
      </w:r>
      <w:r w:rsidR="00C52706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в </w:t>
      </w:r>
      <w:r w:rsidR="00C52706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вопросах </w:t>
      </w:r>
      <w:r w:rsidR="00C52706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обеспечения </w:t>
      </w:r>
      <w:r w:rsidR="00C52706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охраны </w:t>
      </w:r>
      <w:r w:rsidR="00C52706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труда </w:t>
      </w:r>
      <w:r w:rsidR="00C52706">
        <w:rPr>
          <w:color w:val="303030"/>
          <w:sz w:val="28"/>
          <w:szCs w:val="28"/>
        </w:rPr>
        <w:t xml:space="preserve">    </w:t>
      </w:r>
      <w:r w:rsidRPr="00C52706">
        <w:rPr>
          <w:color w:val="303030"/>
          <w:sz w:val="28"/>
          <w:szCs w:val="28"/>
        </w:rPr>
        <w:t>учащихся, предупреждению травматизма и др. несчастных случаев</w:t>
      </w:r>
      <w:r w:rsidR="00C52706">
        <w:rPr>
          <w:color w:val="303030"/>
          <w:sz w:val="28"/>
          <w:szCs w:val="28"/>
        </w:rPr>
        <w:t>.</w:t>
      </w:r>
    </w:p>
    <w:p w:rsidR="00C52706" w:rsidRDefault="004F3CF1" w:rsidP="00C52706">
      <w:pPr>
        <w:shd w:val="clear" w:color="auto" w:fill="FFFFFF"/>
        <w:jc w:val="center"/>
        <w:rPr>
          <w:color w:val="303030"/>
          <w:sz w:val="28"/>
          <w:szCs w:val="28"/>
        </w:rPr>
      </w:pPr>
      <w:r w:rsidRPr="00C52706">
        <w:rPr>
          <w:color w:val="303030"/>
          <w:sz w:val="28"/>
          <w:szCs w:val="28"/>
        </w:rPr>
        <w:br/>
      </w:r>
      <w:r w:rsidRPr="00C52706">
        <w:rPr>
          <w:b/>
          <w:color w:val="303030"/>
          <w:sz w:val="28"/>
          <w:szCs w:val="28"/>
        </w:rPr>
        <w:t>2. Требование безопасности перед началом работы</w:t>
      </w:r>
    </w:p>
    <w:p w:rsidR="00232E21" w:rsidRDefault="004F3CF1" w:rsidP="00232E21">
      <w:pPr>
        <w:shd w:val="clear" w:color="auto" w:fill="FFFFFF"/>
        <w:rPr>
          <w:color w:val="303030"/>
          <w:sz w:val="28"/>
          <w:szCs w:val="28"/>
        </w:rPr>
      </w:pPr>
      <w:r w:rsidRPr="00C52706">
        <w:rPr>
          <w:color w:val="303030"/>
          <w:sz w:val="28"/>
          <w:szCs w:val="28"/>
        </w:rPr>
        <w:br/>
        <w:t xml:space="preserve">2.1. Необходимо проверить исправность и чистоту используемого оборудования, </w:t>
      </w:r>
      <w:proofErr w:type="gramStart"/>
      <w:r w:rsidRPr="00C52706">
        <w:rPr>
          <w:color w:val="303030"/>
          <w:sz w:val="28"/>
          <w:szCs w:val="28"/>
        </w:rPr>
        <w:t>материальное</w:t>
      </w:r>
      <w:proofErr w:type="gramEnd"/>
      <w:r w:rsidRPr="00C52706">
        <w:rPr>
          <w:color w:val="303030"/>
          <w:sz w:val="28"/>
          <w:szCs w:val="28"/>
        </w:rPr>
        <w:t xml:space="preserve"> обеспечения средств обучения</w:t>
      </w:r>
      <w:r w:rsidR="00C52706">
        <w:rPr>
          <w:color w:val="303030"/>
          <w:sz w:val="28"/>
          <w:szCs w:val="28"/>
        </w:rPr>
        <w:t>.</w:t>
      </w:r>
      <w:r w:rsidRPr="00C52706">
        <w:rPr>
          <w:color w:val="303030"/>
          <w:sz w:val="28"/>
          <w:szCs w:val="28"/>
        </w:rPr>
        <w:br/>
        <w:t xml:space="preserve">2.2. </w:t>
      </w:r>
      <w:r w:rsidR="00C52706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Убедиться </w:t>
      </w:r>
      <w:r w:rsidR="00C52706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в </w:t>
      </w:r>
      <w:r w:rsidR="00C52706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соответствии </w:t>
      </w:r>
      <w:r w:rsidR="00C52706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нормам </w:t>
      </w:r>
      <w:r w:rsidR="00C52706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охраны </w:t>
      </w:r>
      <w:r w:rsidR="00C52706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труда </w:t>
      </w:r>
      <w:r w:rsidR="00C52706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>места</w:t>
      </w:r>
      <w:r w:rsidR="00C52706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 проведения мероприятий</w:t>
      </w:r>
      <w:r w:rsidR="00C52706">
        <w:rPr>
          <w:color w:val="303030"/>
          <w:sz w:val="28"/>
          <w:szCs w:val="28"/>
        </w:rPr>
        <w:t>.</w:t>
      </w:r>
      <w:r w:rsidRPr="00C52706">
        <w:rPr>
          <w:color w:val="303030"/>
          <w:sz w:val="28"/>
          <w:szCs w:val="28"/>
        </w:rPr>
        <w:br/>
        <w:t xml:space="preserve">2.3. Убедиться </w:t>
      </w:r>
      <w:r w:rsidR="00C52706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в </w:t>
      </w:r>
      <w:r w:rsidR="00C52706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знании </w:t>
      </w:r>
      <w:r w:rsidR="00C52706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учащимися </w:t>
      </w:r>
      <w:r w:rsidR="00C52706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правил </w:t>
      </w:r>
      <w:r w:rsidR="00C52706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техники </w:t>
      </w:r>
      <w:r w:rsidR="00C52706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безопасности </w:t>
      </w:r>
      <w:r w:rsidR="00C52706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(по необходимости </w:t>
      </w:r>
      <w:r w:rsidR="00C52706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провести </w:t>
      </w:r>
      <w:r w:rsidR="00C52706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инструктаж </w:t>
      </w:r>
      <w:r w:rsidR="00C52706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по </w:t>
      </w:r>
      <w:r w:rsidR="00C52706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технике </w:t>
      </w:r>
      <w:r w:rsidR="00C52706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>безопасности</w:t>
      </w:r>
      <w:r w:rsidR="00C52706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 с соответствующими отметками в журналах инструктажа обучающихся)</w:t>
      </w:r>
      <w:r w:rsidR="00C52706">
        <w:rPr>
          <w:color w:val="303030"/>
          <w:sz w:val="28"/>
          <w:szCs w:val="28"/>
        </w:rPr>
        <w:t>.</w:t>
      </w:r>
      <w:r w:rsidRPr="00C52706">
        <w:rPr>
          <w:color w:val="303030"/>
          <w:sz w:val="28"/>
          <w:szCs w:val="28"/>
        </w:rPr>
        <w:br/>
      </w:r>
    </w:p>
    <w:p w:rsidR="00232E21" w:rsidRDefault="004F3CF1" w:rsidP="00232E21">
      <w:pPr>
        <w:shd w:val="clear" w:color="auto" w:fill="FFFFFF"/>
        <w:jc w:val="center"/>
        <w:rPr>
          <w:color w:val="303030"/>
          <w:sz w:val="28"/>
          <w:szCs w:val="28"/>
        </w:rPr>
      </w:pPr>
      <w:r w:rsidRPr="00C52706">
        <w:rPr>
          <w:b/>
          <w:color w:val="303030"/>
          <w:sz w:val="28"/>
          <w:szCs w:val="28"/>
        </w:rPr>
        <w:t>3. Требования безопасности во время работы</w:t>
      </w:r>
      <w:r w:rsidRPr="00C52706">
        <w:rPr>
          <w:b/>
          <w:color w:val="303030"/>
          <w:sz w:val="28"/>
          <w:szCs w:val="28"/>
        </w:rPr>
        <w:br/>
      </w:r>
      <w:r w:rsidRPr="00C52706">
        <w:rPr>
          <w:color w:val="303030"/>
          <w:sz w:val="28"/>
          <w:szCs w:val="28"/>
        </w:rPr>
        <w:br/>
        <w:t>3.1. В ходе работы четко контролировать соблюдение требований охраны труда</w:t>
      </w:r>
      <w:r w:rsidR="00232E21">
        <w:rPr>
          <w:color w:val="303030"/>
          <w:sz w:val="28"/>
          <w:szCs w:val="28"/>
        </w:rPr>
        <w:t>.</w:t>
      </w:r>
      <w:r w:rsidRPr="00C52706">
        <w:rPr>
          <w:color w:val="303030"/>
          <w:sz w:val="28"/>
          <w:szCs w:val="28"/>
        </w:rPr>
        <w:br/>
      </w:r>
      <w:r w:rsidRPr="00C52706">
        <w:rPr>
          <w:color w:val="303030"/>
          <w:sz w:val="28"/>
          <w:szCs w:val="28"/>
        </w:rPr>
        <w:lastRenderedPageBreak/>
        <w:t xml:space="preserve">3.2. Установки </w:t>
      </w:r>
      <w:r w:rsidR="00232E21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и </w:t>
      </w:r>
      <w:r w:rsidR="00232E21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оборудование </w:t>
      </w:r>
      <w:r w:rsidR="00232E21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должны </w:t>
      </w:r>
      <w:r w:rsidR="00232E21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быть </w:t>
      </w:r>
      <w:r w:rsidR="00232E21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размещены </w:t>
      </w:r>
      <w:r w:rsidR="00232E21">
        <w:rPr>
          <w:color w:val="303030"/>
          <w:sz w:val="28"/>
          <w:szCs w:val="28"/>
        </w:rPr>
        <w:t xml:space="preserve"> </w:t>
      </w:r>
      <w:r w:rsidRPr="00C52706">
        <w:rPr>
          <w:color w:val="303030"/>
          <w:sz w:val="28"/>
          <w:szCs w:val="28"/>
        </w:rPr>
        <w:t>в соответствии с правилами и нормами техники безопасности и производственной санитарии</w:t>
      </w:r>
      <w:r w:rsidR="00232E21">
        <w:rPr>
          <w:color w:val="303030"/>
          <w:sz w:val="28"/>
          <w:szCs w:val="28"/>
        </w:rPr>
        <w:t>.</w:t>
      </w:r>
    </w:p>
    <w:p w:rsidR="00232E21" w:rsidRDefault="004F3CF1" w:rsidP="00232E21">
      <w:pPr>
        <w:shd w:val="clear" w:color="auto" w:fill="FFFFFF"/>
        <w:jc w:val="both"/>
        <w:rPr>
          <w:color w:val="303030"/>
          <w:sz w:val="28"/>
          <w:szCs w:val="28"/>
        </w:rPr>
      </w:pPr>
      <w:r w:rsidRPr="00C52706">
        <w:rPr>
          <w:color w:val="303030"/>
          <w:sz w:val="28"/>
          <w:szCs w:val="28"/>
        </w:rPr>
        <w:br/>
        <w:t xml:space="preserve">3.3. Следить </w:t>
      </w:r>
      <w:r w:rsidR="00232E21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за </w:t>
      </w:r>
      <w:r w:rsidR="00232E21">
        <w:rPr>
          <w:color w:val="303030"/>
          <w:sz w:val="28"/>
          <w:szCs w:val="28"/>
        </w:rPr>
        <w:t xml:space="preserve">    </w:t>
      </w:r>
      <w:r w:rsidRPr="00C52706">
        <w:rPr>
          <w:color w:val="303030"/>
          <w:sz w:val="28"/>
          <w:szCs w:val="28"/>
        </w:rPr>
        <w:t xml:space="preserve">соответствующим </w:t>
      </w:r>
      <w:r w:rsidR="00232E21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санитарно-гигиеническим </w:t>
      </w:r>
      <w:r w:rsidR="00232E21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>состоянием помещения, места проведения мероприятий</w:t>
      </w:r>
      <w:r w:rsidR="00232E21">
        <w:rPr>
          <w:color w:val="303030"/>
          <w:sz w:val="28"/>
          <w:szCs w:val="28"/>
        </w:rPr>
        <w:t>.</w:t>
      </w:r>
    </w:p>
    <w:p w:rsidR="00232E21" w:rsidRDefault="004F3CF1" w:rsidP="00232E21">
      <w:pPr>
        <w:shd w:val="clear" w:color="auto" w:fill="FFFFFF"/>
        <w:jc w:val="center"/>
        <w:rPr>
          <w:b/>
          <w:color w:val="303030"/>
          <w:sz w:val="28"/>
          <w:szCs w:val="28"/>
        </w:rPr>
      </w:pPr>
      <w:r w:rsidRPr="00C52706">
        <w:rPr>
          <w:color w:val="303030"/>
          <w:sz w:val="28"/>
          <w:szCs w:val="28"/>
        </w:rPr>
        <w:br/>
      </w:r>
      <w:r w:rsidRPr="00232E21">
        <w:rPr>
          <w:b/>
          <w:color w:val="303030"/>
          <w:sz w:val="28"/>
          <w:szCs w:val="28"/>
        </w:rPr>
        <w:t>4. Требования безопасности в аварийных ситуациях</w:t>
      </w:r>
    </w:p>
    <w:p w:rsidR="00232E21" w:rsidRDefault="00232E21" w:rsidP="00232E21">
      <w:pPr>
        <w:shd w:val="clear" w:color="auto" w:fill="FFFFFF"/>
        <w:rPr>
          <w:b/>
          <w:color w:val="303030"/>
          <w:sz w:val="28"/>
          <w:szCs w:val="28"/>
        </w:rPr>
      </w:pPr>
    </w:p>
    <w:p w:rsidR="00232E21" w:rsidRDefault="004F3CF1" w:rsidP="00232E21">
      <w:pPr>
        <w:shd w:val="clear" w:color="auto" w:fill="FFFFFF"/>
        <w:rPr>
          <w:color w:val="303030"/>
          <w:sz w:val="28"/>
          <w:szCs w:val="28"/>
        </w:rPr>
      </w:pPr>
      <w:r w:rsidRPr="00C52706">
        <w:rPr>
          <w:color w:val="303030"/>
          <w:sz w:val="28"/>
          <w:szCs w:val="28"/>
        </w:rPr>
        <w:t xml:space="preserve">4.1. При </w:t>
      </w:r>
      <w:r w:rsidR="00232E21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плохом </w:t>
      </w:r>
      <w:r w:rsidR="00232E21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самочувствии </w:t>
      </w:r>
      <w:r w:rsidR="00232E21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учащегося </w:t>
      </w:r>
      <w:r w:rsidR="00232E21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немедленно </w:t>
      </w:r>
      <w:r w:rsidR="00232E21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препроводить </w:t>
      </w:r>
      <w:r w:rsidR="00232E21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>к мед</w:t>
      </w:r>
      <w:r w:rsidR="00232E21">
        <w:rPr>
          <w:color w:val="303030"/>
          <w:sz w:val="28"/>
          <w:szCs w:val="28"/>
        </w:rPr>
        <w:t>ицинскому</w:t>
      </w:r>
      <w:r w:rsidRPr="00C52706">
        <w:rPr>
          <w:color w:val="303030"/>
          <w:sz w:val="28"/>
          <w:szCs w:val="28"/>
        </w:rPr>
        <w:t xml:space="preserve"> персоналу (в ближайшее лечебное учреждение), сообщить об этом руководству</w:t>
      </w:r>
      <w:r w:rsidR="00232E21">
        <w:rPr>
          <w:color w:val="303030"/>
          <w:sz w:val="28"/>
          <w:szCs w:val="28"/>
        </w:rPr>
        <w:t>.</w:t>
      </w:r>
      <w:r w:rsidRPr="00C52706">
        <w:rPr>
          <w:color w:val="303030"/>
          <w:sz w:val="28"/>
          <w:szCs w:val="28"/>
        </w:rPr>
        <w:br/>
        <w:t xml:space="preserve">4.2. При </w:t>
      </w:r>
      <w:r w:rsidR="00232E21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возникновении </w:t>
      </w:r>
      <w:r w:rsidR="00232E21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опасных, экстремальных либо чрезвычайных ситуаций (пожара, </w:t>
      </w:r>
      <w:r w:rsidR="00232E21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прорыва системы отопления, </w:t>
      </w:r>
      <w:r w:rsidR="00232E21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водопровода, </w:t>
      </w:r>
      <w:r w:rsidR="00232E21">
        <w:rPr>
          <w:color w:val="303030"/>
          <w:sz w:val="28"/>
          <w:szCs w:val="28"/>
        </w:rPr>
        <w:t xml:space="preserve">  </w:t>
      </w:r>
      <w:proofErr w:type="spellStart"/>
      <w:r w:rsidRPr="00C52706">
        <w:rPr>
          <w:color w:val="303030"/>
          <w:sz w:val="28"/>
          <w:szCs w:val="28"/>
        </w:rPr>
        <w:t>электрозамыкании</w:t>
      </w:r>
      <w:proofErr w:type="spellEnd"/>
      <w:r w:rsidRPr="00C52706">
        <w:rPr>
          <w:color w:val="303030"/>
          <w:sz w:val="28"/>
          <w:szCs w:val="28"/>
        </w:rPr>
        <w:t xml:space="preserve">, </w:t>
      </w:r>
      <w:r w:rsidR="00232E21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при обнаружении подозрительных предметов и т.п.) следует немедленно сообщить об этом </w:t>
      </w:r>
      <w:r w:rsidR="00232E21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руководству, </w:t>
      </w:r>
      <w:r w:rsidR="00232E21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принять </w:t>
      </w:r>
      <w:r w:rsidR="00232E21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меры </w:t>
      </w:r>
      <w:r w:rsidR="00232E21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по </w:t>
      </w:r>
      <w:r w:rsidR="00232E21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 xml:space="preserve">эвакуации </w:t>
      </w:r>
      <w:r w:rsidR="00232E21">
        <w:rPr>
          <w:color w:val="303030"/>
          <w:sz w:val="28"/>
          <w:szCs w:val="28"/>
        </w:rPr>
        <w:t xml:space="preserve"> </w:t>
      </w:r>
      <w:r w:rsidRPr="00C52706">
        <w:rPr>
          <w:color w:val="303030"/>
          <w:sz w:val="28"/>
          <w:szCs w:val="28"/>
        </w:rPr>
        <w:t xml:space="preserve">обучающихся и возможной ликвидации </w:t>
      </w:r>
      <w:r w:rsidR="00232E21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>(локализации)</w:t>
      </w:r>
      <w:r w:rsidR="00232E21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 возникшей </w:t>
      </w:r>
      <w:r w:rsidR="00232E21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ситуации </w:t>
      </w:r>
      <w:r w:rsidR="00232E21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в </w:t>
      </w:r>
      <w:r w:rsidR="00232E21">
        <w:rPr>
          <w:color w:val="303030"/>
          <w:sz w:val="28"/>
          <w:szCs w:val="28"/>
        </w:rPr>
        <w:t xml:space="preserve">   </w:t>
      </w:r>
      <w:r w:rsidRPr="00C52706">
        <w:rPr>
          <w:color w:val="303030"/>
          <w:sz w:val="28"/>
          <w:szCs w:val="28"/>
        </w:rPr>
        <w:t xml:space="preserve">соответствии </w:t>
      </w:r>
      <w:r w:rsidR="00232E21">
        <w:rPr>
          <w:color w:val="303030"/>
          <w:sz w:val="28"/>
          <w:szCs w:val="28"/>
        </w:rPr>
        <w:t xml:space="preserve">  </w:t>
      </w:r>
      <w:r w:rsidRPr="00C52706">
        <w:rPr>
          <w:color w:val="303030"/>
          <w:sz w:val="28"/>
          <w:szCs w:val="28"/>
        </w:rPr>
        <w:t>с разработанными правилами и инструкциями</w:t>
      </w:r>
      <w:r w:rsidR="00232E21">
        <w:rPr>
          <w:color w:val="303030"/>
          <w:sz w:val="28"/>
          <w:szCs w:val="28"/>
        </w:rPr>
        <w:t>.</w:t>
      </w:r>
      <w:r w:rsidRPr="00C52706">
        <w:rPr>
          <w:color w:val="303030"/>
          <w:sz w:val="28"/>
          <w:szCs w:val="28"/>
        </w:rPr>
        <w:br/>
        <w:t>4.3. При получении учащимся травмы (ранения, отравления, ожога) оказать первую медицинскую помощь пострадавшему, сообщить об этом руководству, при необходимости доставить в ближайшее лечебное учреждение</w:t>
      </w:r>
      <w:r w:rsidR="00232E21">
        <w:rPr>
          <w:color w:val="303030"/>
          <w:sz w:val="28"/>
          <w:szCs w:val="28"/>
        </w:rPr>
        <w:t>.</w:t>
      </w:r>
    </w:p>
    <w:p w:rsidR="00232E21" w:rsidRDefault="00232E21" w:rsidP="00232E21">
      <w:pPr>
        <w:shd w:val="clear" w:color="auto" w:fill="FFFFFF"/>
        <w:rPr>
          <w:color w:val="303030"/>
          <w:sz w:val="28"/>
          <w:szCs w:val="28"/>
        </w:rPr>
      </w:pPr>
    </w:p>
    <w:p w:rsidR="00232E21" w:rsidRPr="00232E21" w:rsidRDefault="004F3CF1" w:rsidP="00232E21">
      <w:pPr>
        <w:shd w:val="clear" w:color="auto" w:fill="FFFFFF"/>
        <w:jc w:val="center"/>
        <w:rPr>
          <w:b/>
          <w:color w:val="303030"/>
          <w:sz w:val="28"/>
          <w:szCs w:val="28"/>
        </w:rPr>
      </w:pPr>
      <w:r w:rsidRPr="00232E21">
        <w:rPr>
          <w:b/>
          <w:color w:val="303030"/>
          <w:sz w:val="28"/>
          <w:szCs w:val="28"/>
        </w:rPr>
        <w:t>5. Требования безопасности по окончании занятий</w:t>
      </w:r>
      <w:r w:rsidRPr="00232E21">
        <w:rPr>
          <w:b/>
          <w:color w:val="303030"/>
          <w:sz w:val="28"/>
          <w:szCs w:val="28"/>
        </w:rPr>
        <w:br/>
      </w:r>
    </w:p>
    <w:p w:rsidR="004F3CF1" w:rsidRPr="00C52706" w:rsidRDefault="004F3CF1" w:rsidP="00232E21">
      <w:pPr>
        <w:shd w:val="clear" w:color="auto" w:fill="FFFFFF"/>
        <w:jc w:val="both"/>
        <w:rPr>
          <w:color w:val="303030"/>
          <w:sz w:val="28"/>
          <w:szCs w:val="28"/>
        </w:rPr>
      </w:pPr>
      <w:r w:rsidRPr="00C52706">
        <w:rPr>
          <w:color w:val="303030"/>
          <w:sz w:val="28"/>
          <w:szCs w:val="28"/>
        </w:rPr>
        <w:t>5.1. По окончании занятии необходимо проверить чистоту и исправность используемого оборудования, снаряжения, иного имущества</w:t>
      </w:r>
      <w:r w:rsidR="00232E21">
        <w:rPr>
          <w:color w:val="303030"/>
          <w:sz w:val="28"/>
          <w:szCs w:val="28"/>
        </w:rPr>
        <w:t>.</w:t>
      </w:r>
      <w:r w:rsidRPr="00C52706">
        <w:rPr>
          <w:color w:val="303030"/>
          <w:sz w:val="28"/>
          <w:szCs w:val="28"/>
        </w:rPr>
        <w:br/>
        <w:t xml:space="preserve">5.2. Проконтролировать приведение </w:t>
      </w:r>
      <w:proofErr w:type="gramStart"/>
      <w:r w:rsidRPr="00C52706">
        <w:rPr>
          <w:color w:val="303030"/>
          <w:sz w:val="28"/>
          <w:szCs w:val="28"/>
        </w:rPr>
        <w:t>обучающимися</w:t>
      </w:r>
      <w:proofErr w:type="gramEnd"/>
      <w:r w:rsidRPr="00C52706">
        <w:rPr>
          <w:color w:val="303030"/>
          <w:sz w:val="28"/>
          <w:szCs w:val="28"/>
        </w:rPr>
        <w:t xml:space="preserve"> места проведения мероприятия в надлежащий порядок</w:t>
      </w:r>
      <w:r w:rsidR="00232E21">
        <w:rPr>
          <w:color w:val="303030"/>
          <w:sz w:val="28"/>
          <w:szCs w:val="28"/>
        </w:rPr>
        <w:t>.</w:t>
      </w:r>
    </w:p>
    <w:p w:rsidR="0045194E" w:rsidRPr="00C52706" w:rsidRDefault="00875AF1" w:rsidP="00C52706">
      <w:pPr>
        <w:jc w:val="both"/>
        <w:rPr>
          <w:b/>
          <w:sz w:val="28"/>
          <w:szCs w:val="28"/>
        </w:rPr>
      </w:pPr>
      <w:r w:rsidRPr="00C52706">
        <w:rPr>
          <w:b/>
          <w:sz w:val="28"/>
          <w:szCs w:val="28"/>
        </w:rPr>
        <w:t xml:space="preserve">                   </w:t>
      </w:r>
    </w:p>
    <w:p w:rsidR="00232E21" w:rsidRDefault="00232E21" w:rsidP="00232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232E21" w:rsidRDefault="00232E21" w:rsidP="00232E21">
      <w:pPr>
        <w:jc w:val="both"/>
        <w:rPr>
          <w:sz w:val="28"/>
          <w:szCs w:val="28"/>
        </w:rPr>
      </w:pPr>
    </w:p>
    <w:p w:rsidR="00232E21" w:rsidRDefault="00232E21" w:rsidP="00232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232E21" w:rsidRPr="00212802" w:rsidRDefault="00232E21" w:rsidP="00232E2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232E21" w:rsidRDefault="00232E21" w:rsidP="00232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232E21" w:rsidRPr="00212802" w:rsidRDefault="00232E21" w:rsidP="00232E2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232E21" w:rsidRDefault="00232E21" w:rsidP="00232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232E21" w:rsidRPr="00212802" w:rsidRDefault="00232E21" w:rsidP="00232E2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232E21" w:rsidRDefault="00232E21" w:rsidP="00232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232E21" w:rsidRPr="00212802" w:rsidRDefault="00232E21" w:rsidP="00232E2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232E21" w:rsidRDefault="00232E21" w:rsidP="00232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232E21" w:rsidRPr="00212802" w:rsidRDefault="00232E21" w:rsidP="00232E2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232E21" w:rsidRDefault="00232E21" w:rsidP="00232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232E21" w:rsidRPr="00212802" w:rsidRDefault="00232E21" w:rsidP="00232E2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232E21" w:rsidRDefault="00232E21" w:rsidP="00232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232E21" w:rsidRPr="00212802" w:rsidRDefault="00232E21" w:rsidP="00232E2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232E21" w:rsidRDefault="00232E21" w:rsidP="00232E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232E21" w:rsidRPr="00212802" w:rsidRDefault="00232E21" w:rsidP="00232E2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44462B" w:rsidRDefault="0044462B" w:rsidP="004446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44462B" w:rsidRPr="00212802" w:rsidRDefault="0044462B" w:rsidP="0044462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44462B" w:rsidRDefault="0044462B" w:rsidP="004446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44462B" w:rsidRPr="00212802" w:rsidRDefault="0044462B" w:rsidP="0044462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232E21" w:rsidRPr="00B95D63" w:rsidRDefault="00232E21" w:rsidP="00232E21">
      <w:pPr>
        <w:jc w:val="both"/>
      </w:pPr>
    </w:p>
    <w:p w:rsidR="00875AF1" w:rsidRPr="00C52706" w:rsidRDefault="00875AF1" w:rsidP="00C52706">
      <w:pPr>
        <w:jc w:val="both"/>
        <w:rPr>
          <w:sz w:val="28"/>
          <w:szCs w:val="28"/>
        </w:rPr>
      </w:pPr>
    </w:p>
    <w:sectPr w:rsidR="00875AF1" w:rsidRPr="00C52706" w:rsidSect="00C52706">
      <w:pgSz w:w="11906" w:h="16838"/>
      <w:pgMar w:top="284" w:right="707" w:bottom="899" w:left="13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285F"/>
    <w:multiLevelType w:val="multilevel"/>
    <w:tmpl w:val="E2B4A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95"/>
    <w:rsid w:val="00003295"/>
    <w:rsid w:val="00056C84"/>
    <w:rsid w:val="00096E60"/>
    <w:rsid w:val="001550D5"/>
    <w:rsid w:val="00170BB4"/>
    <w:rsid w:val="00180D8F"/>
    <w:rsid w:val="00191E36"/>
    <w:rsid w:val="001C4A60"/>
    <w:rsid w:val="00232E21"/>
    <w:rsid w:val="002626B7"/>
    <w:rsid w:val="002814DA"/>
    <w:rsid w:val="002F1962"/>
    <w:rsid w:val="003F10BD"/>
    <w:rsid w:val="0044462B"/>
    <w:rsid w:val="0045194E"/>
    <w:rsid w:val="004D08E5"/>
    <w:rsid w:val="004E00ED"/>
    <w:rsid w:val="004F0989"/>
    <w:rsid w:val="004F3CF1"/>
    <w:rsid w:val="00622E51"/>
    <w:rsid w:val="00635403"/>
    <w:rsid w:val="00721E62"/>
    <w:rsid w:val="007E52BE"/>
    <w:rsid w:val="00847FCB"/>
    <w:rsid w:val="00875AF1"/>
    <w:rsid w:val="00885880"/>
    <w:rsid w:val="008F1749"/>
    <w:rsid w:val="00967564"/>
    <w:rsid w:val="009B3783"/>
    <w:rsid w:val="00A018D5"/>
    <w:rsid w:val="00A4223F"/>
    <w:rsid w:val="00A57A7B"/>
    <w:rsid w:val="00B12C32"/>
    <w:rsid w:val="00B24C04"/>
    <w:rsid w:val="00B46F81"/>
    <w:rsid w:val="00B95D63"/>
    <w:rsid w:val="00BE213E"/>
    <w:rsid w:val="00C52706"/>
    <w:rsid w:val="00C637EE"/>
    <w:rsid w:val="00C91EB2"/>
    <w:rsid w:val="00E720D0"/>
    <w:rsid w:val="00E9007F"/>
    <w:rsid w:val="00EB346A"/>
    <w:rsid w:val="00F701C5"/>
    <w:rsid w:val="00F95ED2"/>
    <w:rsid w:val="00FB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8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F3C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6C84"/>
  </w:style>
  <w:style w:type="paragraph" w:styleId="a3">
    <w:name w:val="Normal (Web)"/>
    <w:basedOn w:val="a"/>
    <w:rsid w:val="00056C84"/>
    <w:pPr>
      <w:spacing w:before="100" w:beforeAutospacing="1" w:after="100" w:afterAutospacing="1"/>
    </w:pPr>
  </w:style>
  <w:style w:type="character" w:styleId="a4">
    <w:name w:val="Hyperlink"/>
    <w:rsid w:val="00885880"/>
    <w:rPr>
      <w:color w:val="0000FF"/>
      <w:u w:val="single"/>
    </w:rPr>
  </w:style>
  <w:style w:type="paragraph" w:customStyle="1" w:styleId="sfst">
    <w:name w:val="sfst"/>
    <w:basedOn w:val="a"/>
    <w:rsid w:val="00170BB4"/>
    <w:pPr>
      <w:spacing w:before="100" w:beforeAutospacing="1" w:after="100" w:afterAutospacing="1"/>
    </w:pPr>
  </w:style>
  <w:style w:type="table" w:styleId="a5">
    <w:name w:val="Table Grid"/>
    <w:basedOn w:val="a1"/>
    <w:rsid w:val="00B1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F3CF1"/>
    <w:rPr>
      <w:b/>
      <w:bCs/>
      <w:kern w:val="36"/>
      <w:sz w:val="48"/>
      <w:szCs w:val="48"/>
    </w:rPr>
  </w:style>
  <w:style w:type="paragraph" w:styleId="a6">
    <w:name w:val="Balloon Text"/>
    <w:basedOn w:val="a"/>
    <w:link w:val="a7"/>
    <w:rsid w:val="002F19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F1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8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F3C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6C84"/>
  </w:style>
  <w:style w:type="paragraph" w:styleId="a3">
    <w:name w:val="Normal (Web)"/>
    <w:basedOn w:val="a"/>
    <w:rsid w:val="00056C84"/>
    <w:pPr>
      <w:spacing w:before="100" w:beforeAutospacing="1" w:after="100" w:afterAutospacing="1"/>
    </w:pPr>
  </w:style>
  <w:style w:type="character" w:styleId="a4">
    <w:name w:val="Hyperlink"/>
    <w:rsid w:val="00885880"/>
    <w:rPr>
      <w:color w:val="0000FF"/>
      <w:u w:val="single"/>
    </w:rPr>
  </w:style>
  <w:style w:type="paragraph" w:customStyle="1" w:styleId="sfst">
    <w:name w:val="sfst"/>
    <w:basedOn w:val="a"/>
    <w:rsid w:val="00170BB4"/>
    <w:pPr>
      <w:spacing w:before="100" w:beforeAutospacing="1" w:after="100" w:afterAutospacing="1"/>
    </w:pPr>
  </w:style>
  <w:style w:type="table" w:styleId="a5">
    <w:name w:val="Table Grid"/>
    <w:basedOn w:val="a1"/>
    <w:rsid w:val="00B1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F3CF1"/>
    <w:rPr>
      <w:b/>
      <w:bCs/>
      <w:kern w:val="36"/>
      <w:sz w:val="48"/>
      <w:szCs w:val="48"/>
    </w:rPr>
  </w:style>
  <w:style w:type="paragraph" w:styleId="a6">
    <w:name w:val="Balloon Text"/>
    <w:basedOn w:val="a"/>
    <w:link w:val="a7"/>
    <w:rsid w:val="002F19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F1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6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9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МОУ18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СЕ</dc:creator>
  <cp:lastModifiedBy>Кутлубаева ИВ</cp:lastModifiedBy>
  <cp:revision>7</cp:revision>
  <cp:lastPrinted>2020-01-16T09:12:00Z</cp:lastPrinted>
  <dcterms:created xsi:type="dcterms:W3CDTF">2019-08-15T10:20:00Z</dcterms:created>
  <dcterms:modified xsi:type="dcterms:W3CDTF">2020-04-22T05:46:00Z</dcterms:modified>
</cp:coreProperties>
</file>