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46" w:rsidRPr="007B2646" w:rsidRDefault="00AB3A57" w:rsidP="007B26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8FA783" wp14:editId="205B4EA7">
            <wp:extent cx="6610349" cy="1771650"/>
            <wp:effectExtent l="0" t="0" r="635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606819" cy="177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2646" w:rsidRPr="007B2646" w:rsidRDefault="007B2646" w:rsidP="007B2646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7B2646">
        <w:rPr>
          <w:rFonts w:ascii="Times New Roman" w:hAnsi="Times New Roman" w:cs="Times New Roman"/>
          <w:b/>
          <w:sz w:val="32"/>
          <w:szCs w:val="32"/>
        </w:rPr>
        <w:t xml:space="preserve">ИОТ – </w:t>
      </w:r>
      <w:r>
        <w:rPr>
          <w:rFonts w:ascii="Times New Roman" w:hAnsi="Times New Roman" w:cs="Times New Roman"/>
          <w:b/>
          <w:sz w:val="32"/>
          <w:szCs w:val="32"/>
        </w:rPr>
        <w:t>012</w:t>
      </w:r>
      <w:r w:rsidRPr="007B2646">
        <w:rPr>
          <w:rFonts w:ascii="Times New Roman" w:hAnsi="Times New Roman" w:cs="Times New Roman"/>
          <w:b/>
          <w:sz w:val="32"/>
          <w:szCs w:val="32"/>
        </w:rPr>
        <w:t xml:space="preserve"> - 2020</w:t>
      </w:r>
    </w:p>
    <w:p w:rsidR="0058082F" w:rsidRDefault="007B2646" w:rsidP="007B2646">
      <w:pPr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875AF1">
        <w:rPr>
          <w:b/>
          <w:sz w:val="48"/>
          <w:szCs w:val="48"/>
        </w:rPr>
        <w:t xml:space="preserve">                   </w:t>
      </w:r>
    </w:p>
    <w:p w:rsidR="008A7D13" w:rsidRPr="007B2646" w:rsidRDefault="008A7D13" w:rsidP="00580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2646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</w:t>
      </w:r>
    </w:p>
    <w:p w:rsidR="008A7D13" w:rsidRPr="007B2646" w:rsidRDefault="008A7D13" w:rsidP="00B50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646">
        <w:rPr>
          <w:rFonts w:ascii="Times New Roman" w:hAnsi="Times New Roman" w:cs="Times New Roman"/>
          <w:b/>
          <w:bCs/>
          <w:sz w:val="28"/>
          <w:szCs w:val="28"/>
        </w:rPr>
        <w:t xml:space="preserve">по охране </w:t>
      </w:r>
      <w:r w:rsidRPr="007B2646">
        <w:rPr>
          <w:rFonts w:ascii="Times New Roman" w:hAnsi="Times New Roman" w:cs="Times New Roman"/>
          <w:b/>
          <w:sz w:val="28"/>
          <w:szCs w:val="28"/>
        </w:rPr>
        <w:t xml:space="preserve">труда для кладовщика </w:t>
      </w:r>
    </w:p>
    <w:p w:rsidR="0058082F" w:rsidRDefault="0058082F" w:rsidP="006D57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FC9" w:rsidRPr="007B2646" w:rsidRDefault="00550FC9" w:rsidP="007B264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646">
        <w:rPr>
          <w:rFonts w:ascii="Times New Roman" w:hAnsi="Times New Roman" w:cs="Times New Roman"/>
          <w:b/>
          <w:sz w:val="28"/>
          <w:szCs w:val="28"/>
        </w:rPr>
        <w:t>Общие требования безопасности</w:t>
      </w:r>
    </w:p>
    <w:p w:rsidR="007B2646" w:rsidRPr="007B2646" w:rsidRDefault="007B2646" w:rsidP="007B2646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1.1. К самостоятельной работе кладовщика допускаются лица в возрасте не моложе 18 лет, прошедшие медицинский осмотр и инструктаж по охране труда и не имеющие противопоказаний по состоянию здоровья.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1.2. Работающие должны соблюдать правила внутреннего трудового распорядка, установленные режимы труда и отдыха.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1.3. При работе кладовщика возможно воздействие </w:t>
      </w:r>
      <w:proofErr w:type="gramStart"/>
      <w:r w:rsidRPr="006D57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D5768">
        <w:rPr>
          <w:rFonts w:ascii="Times New Roman" w:hAnsi="Times New Roman" w:cs="Times New Roman"/>
          <w:sz w:val="28"/>
          <w:szCs w:val="28"/>
        </w:rPr>
        <w:t xml:space="preserve"> работающих следующих опасных и вредных производственных факторов: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5768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6D5768">
        <w:rPr>
          <w:rFonts w:ascii="Times New Roman" w:hAnsi="Times New Roman" w:cs="Times New Roman"/>
          <w:sz w:val="28"/>
          <w:szCs w:val="28"/>
        </w:rPr>
        <w:t xml:space="preserve"> падающим грузом при неаккуратном его складировании;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5768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6D5768">
        <w:rPr>
          <w:rFonts w:ascii="Times New Roman" w:hAnsi="Times New Roman" w:cs="Times New Roman"/>
          <w:sz w:val="28"/>
          <w:szCs w:val="28"/>
        </w:rPr>
        <w:t xml:space="preserve"> рук при переноске тары и грузов без рукавиц, а также при вскрытии тары;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- переноска тяжестей сверх предельно допустимой нормы;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- возникновение пожара при пользовании открытым огнём.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1.4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При работе кладовщиком должна использоваться следующая спецодежд</w:t>
      </w:r>
      <w:r w:rsidR="006D5768">
        <w:rPr>
          <w:rFonts w:ascii="Times New Roman" w:hAnsi="Times New Roman" w:cs="Times New Roman"/>
          <w:sz w:val="28"/>
          <w:szCs w:val="28"/>
        </w:rPr>
        <w:t>а: халат хлопчатобумажный</w:t>
      </w:r>
      <w:r w:rsidRPr="006D5768">
        <w:rPr>
          <w:rFonts w:ascii="Times New Roman" w:hAnsi="Times New Roman" w:cs="Times New Roman"/>
          <w:sz w:val="28"/>
          <w:szCs w:val="28"/>
        </w:rPr>
        <w:t xml:space="preserve">, </w:t>
      </w:r>
      <w:r w:rsidR="006D5768">
        <w:rPr>
          <w:rFonts w:ascii="Times New Roman" w:hAnsi="Times New Roman" w:cs="Times New Roman"/>
          <w:sz w:val="28"/>
          <w:szCs w:val="28"/>
        </w:rPr>
        <w:t>фартук, перчатки</w:t>
      </w:r>
      <w:r w:rsidRPr="006D5768">
        <w:rPr>
          <w:rFonts w:ascii="Times New Roman" w:hAnsi="Times New Roman" w:cs="Times New Roman"/>
          <w:sz w:val="28"/>
          <w:szCs w:val="28"/>
        </w:rPr>
        <w:t>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1.5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Складское помещение должно быть оборудовано светильниками с герметичными плафонами, которые должны включаться вне помещения.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1.6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В складском помещении должна быть </w:t>
      </w:r>
      <w:proofErr w:type="spellStart"/>
      <w:r w:rsidRPr="006D5768">
        <w:rPr>
          <w:rFonts w:ascii="Times New Roman" w:hAnsi="Times New Roman" w:cs="Times New Roman"/>
          <w:sz w:val="28"/>
          <w:szCs w:val="28"/>
        </w:rPr>
        <w:t>медаптечка</w:t>
      </w:r>
      <w:proofErr w:type="spellEnd"/>
      <w:r w:rsidRPr="006D5768">
        <w:rPr>
          <w:rFonts w:ascii="Times New Roman" w:hAnsi="Times New Roman" w:cs="Times New Roman"/>
          <w:sz w:val="28"/>
          <w:szCs w:val="28"/>
        </w:rPr>
        <w:t xml:space="preserve"> с набором необходимых медикаментов и перевязочных сре</w:t>
      </w:r>
      <w:proofErr w:type="gramStart"/>
      <w:r w:rsidRPr="006D5768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D5768">
        <w:rPr>
          <w:rFonts w:ascii="Times New Roman" w:hAnsi="Times New Roman" w:cs="Times New Roman"/>
          <w:sz w:val="28"/>
          <w:szCs w:val="28"/>
        </w:rPr>
        <w:t>я оказания первой помощи при травмах.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1.7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Работающие обязаны соблюдать правила пожарной безопасности, знать места расположения первичных средств пожаротушения. В складском помещении должен быть огнетушитель.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1.8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При несчастном случае пострадавший или очевидец несчастного случая обязан сообщить об этом администрации учреждения.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1.9</w:t>
      </w:r>
      <w:proofErr w:type="gramStart"/>
      <w:r w:rsidRPr="006D576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D5768">
        <w:rPr>
          <w:rFonts w:ascii="Times New Roman" w:hAnsi="Times New Roman" w:cs="Times New Roman"/>
          <w:sz w:val="28"/>
          <w:szCs w:val="28"/>
        </w:rPr>
        <w:t xml:space="preserve"> процессе работы соблюдать правила ношения спецодежды, правила личной гигиены, содержать в чистоте рабочее место.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1.10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</w:t>
      </w:r>
      <w:r w:rsidRPr="006D5768">
        <w:rPr>
          <w:rFonts w:ascii="Times New Roman" w:hAnsi="Times New Roman" w:cs="Times New Roman"/>
          <w:sz w:val="28"/>
          <w:szCs w:val="28"/>
        </w:rPr>
        <w:lastRenderedPageBreak/>
        <w:t>необходимости, подвергаются внеочередной проверке знаний норм и правил охраны труда.</w:t>
      </w:r>
    </w:p>
    <w:p w:rsidR="00550FC9" w:rsidRDefault="00550FC9" w:rsidP="006D5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768">
        <w:rPr>
          <w:rFonts w:ascii="Times New Roman" w:hAnsi="Times New Roman" w:cs="Times New Roman"/>
          <w:b/>
          <w:sz w:val="28"/>
          <w:szCs w:val="28"/>
        </w:rPr>
        <w:t>2.Требования безопасности перед началом работы</w:t>
      </w:r>
    </w:p>
    <w:p w:rsidR="007B2646" w:rsidRPr="006D5768" w:rsidRDefault="007B2646" w:rsidP="006D5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2.1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</w:t>
      </w:r>
      <w:r w:rsidR="007B2646">
        <w:rPr>
          <w:rFonts w:ascii="Times New Roman" w:hAnsi="Times New Roman" w:cs="Times New Roman"/>
          <w:sz w:val="28"/>
          <w:szCs w:val="28"/>
        </w:rPr>
        <w:t xml:space="preserve"> </w:t>
      </w:r>
      <w:r w:rsidRPr="006D5768">
        <w:rPr>
          <w:rFonts w:ascii="Times New Roman" w:hAnsi="Times New Roman" w:cs="Times New Roman"/>
          <w:sz w:val="28"/>
          <w:szCs w:val="28"/>
        </w:rPr>
        <w:t>Надеть спецод</w:t>
      </w:r>
      <w:r w:rsidR="006D5768">
        <w:rPr>
          <w:rFonts w:ascii="Times New Roman" w:hAnsi="Times New Roman" w:cs="Times New Roman"/>
          <w:sz w:val="28"/>
          <w:szCs w:val="28"/>
        </w:rPr>
        <w:t>ежду, волосы заправить под косынку</w:t>
      </w:r>
      <w:r w:rsidRPr="006D5768">
        <w:rPr>
          <w:rFonts w:ascii="Times New Roman" w:hAnsi="Times New Roman" w:cs="Times New Roman"/>
          <w:sz w:val="28"/>
          <w:szCs w:val="28"/>
        </w:rPr>
        <w:t>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2.2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Тщательно осмотреть рабочее место, убедиться в исправности освещения, оборудования склада (кладовой), наличии и исправности защитного заземления корпусов холодильных камер, ограждения их электродвигателей.</w:t>
      </w:r>
    </w:p>
    <w:p w:rsidR="00550FC9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2.3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</w:t>
      </w:r>
      <w:r w:rsidR="007B2646">
        <w:rPr>
          <w:rFonts w:ascii="Times New Roman" w:hAnsi="Times New Roman" w:cs="Times New Roman"/>
          <w:sz w:val="28"/>
          <w:szCs w:val="28"/>
        </w:rPr>
        <w:t xml:space="preserve"> </w:t>
      </w:r>
      <w:r w:rsidRPr="006D5768">
        <w:rPr>
          <w:rFonts w:ascii="Times New Roman" w:hAnsi="Times New Roman" w:cs="Times New Roman"/>
          <w:sz w:val="28"/>
          <w:szCs w:val="28"/>
        </w:rPr>
        <w:t xml:space="preserve">Проверить наличие огнетушителя и </w:t>
      </w:r>
      <w:proofErr w:type="spellStart"/>
      <w:r w:rsidRPr="006D5768">
        <w:rPr>
          <w:rFonts w:ascii="Times New Roman" w:hAnsi="Times New Roman" w:cs="Times New Roman"/>
          <w:sz w:val="28"/>
          <w:szCs w:val="28"/>
        </w:rPr>
        <w:t>медаптечки</w:t>
      </w:r>
      <w:proofErr w:type="spellEnd"/>
      <w:r w:rsidRPr="006D5768">
        <w:rPr>
          <w:rFonts w:ascii="Times New Roman" w:hAnsi="Times New Roman" w:cs="Times New Roman"/>
          <w:sz w:val="28"/>
          <w:szCs w:val="28"/>
        </w:rPr>
        <w:t>.</w:t>
      </w:r>
    </w:p>
    <w:p w:rsidR="007B2646" w:rsidRPr="006D5768" w:rsidRDefault="007B2646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FC9" w:rsidRPr="007B2646" w:rsidRDefault="00550FC9" w:rsidP="007B264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646">
        <w:rPr>
          <w:rFonts w:ascii="Times New Roman" w:hAnsi="Times New Roman" w:cs="Times New Roman"/>
          <w:b/>
          <w:sz w:val="28"/>
          <w:szCs w:val="28"/>
        </w:rPr>
        <w:t>Требования безопасности во время работы</w:t>
      </w:r>
    </w:p>
    <w:p w:rsidR="007B2646" w:rsidRPr="007B2646" w:rsidRDefault="007B2646" w:rsidP="007B264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3.1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Стеллажи должны быть прочными, исключающими падение груза, иметь бортики. Расстояние между стеллажами должно быть не менее 0,7м.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3.2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</w:t>
      </w:r>
      <w:r w:rsidR="007B2646">
        <w:rPr>
          <w:rFonts w:ascii="Times New Roman" w:hAnsi="Times New Roman" w:cs="Times New Roman"/>
          <w:sz w:val="28"/>
          <w:szCs w:val="28"/>
        </w:rPr>
        <w:t xml:space="preserve"> </w:t>
      </w:r>
      <w:r w:rsidRPr="006D5768">
        <w:rPr>
          <w:rFonts w:ascii="Times New Roman" w:hAnsi="Times New Roman" w:cs="Times New Roman"/>
          <w:sz w:val="28"/>
          <w:szCs w:val="28"/>
        </w:rPr>
        <w:t>Переносить грузы в таре и пустую тару только в рукавицах.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3.3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</w:t>
      </w:r>
      <w:r w:rsidR="007B2646">
        <w:rPr>
          <w:rFonts w:ascii="Times New Roman" w:hAnsi="Times New Roman" w:cs="Times New Roman"/>
          <w:sz w:val="28"/>
          <w:szCs w:val="28"/>
        </w:rPr>
        <w:t xml:space="preserve"> </w:t>
      </w:r>
      <w:r w:rsidRPr="006D5768">
        <w:rPr>
          <w:rFonts w:ascii="Times New Roman" w:hAnsi="Times New Roman" w:cs="Times New Roman"/>
          <w:sz w:val="28"/>
          <w:szCs w:val="28"/>
        </w:rPr>
        <w:t>Переносить грузы весом не свыше 10 кг для женщин и не выше 15 кг для мужчин, а вдвоём не свыше 20кг. и 30кг соответственно. Для перемещения грузов свыше указанного веса использовать тележки.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3.4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Укладывать грузы аккуратно, надёжно, чтобы не было их падения. Более тяжелые грузы размещать на нижних полках стеллажей.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>5</w:t>
      </w:r>
      <w:r w:rsidR="007B2646">
        <w:rPr>
          <w:rFonts w:ascii="Times New Roman" w:hAnsi="Times New Roman" w:cs="Times New Roman"/>
          <w:sz w:val="28"/>
          <w:szCs w:val="28"/>
        </w:rPr>
        <w:t xml:space="preserve">. </w:t>
      </w:r>
      <w:r w:rsidRPr="006D5768">
        <w:rPr>
          <w:rFonts w:ascii="Times New Roman" w:hAnsi="Times New Roman" w:cs="Times New Roman"/>
          <w:sz w:val="28"/>
          <w:szCs w:val="28"/>
        </w:rPr>
        <w:t xml:space="preserve"> Не загромождать тарой, товарами и другими предметами проходы.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3.6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Не разбрасывать около склада (кладовой) неисправную тару, посуду с острыми краями, битую стеклянную тару.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3.7</w:t>
      </w:r>
      <w:r w:rsidR="007B2646">
        <w:rPr>
          <w:rFonts w:ascii="Times New Roman" w:hAnsi="Times New Roman" w:cs="Times New Roman"/>
          <w:sz w:val="28"/>
          <w:szCs w:val="28"/>
        </w:rPr>
        <w:t xml:space="preserve">. </w:t>
      </w:r>
      <w:r w:rsidRPr="006D5768">
        <w:rPr>
          <w:rFonts w:ascii="Times New Roman" w:hAnsi="Times New Roman" w:cs="Times New Roman"/>
          <w:sz w:val="28"/>
          <w:szCs w:val="28"/>
        </w:rPr>
        <w:t xml:space="preserve"> Не хранить на складе (в кладовой) битую посуду.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3.8</w:t>
      </w:r>
      <w:r w:rsidR="007B2646">
        <w:rPr>
          <w:rFonts w:ascii="Times New Roman" w:hAnsi="Times New Roman" w:cs="Times New Roman"/>
          <w:sz w:val="28"/>
          <w:szCs w:val="28"/>
        </w:rPr>
        <w:t xml:space="preserve">. 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Помещения склада (кладовых) держать в чистоте, выбоины в полу и щели должны своевременно заделываться.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3.9</w:t>
      </w:r>
      <w:r w:rsidR="007B2646">
        <w:rPr>
          <w:rFonts w:ascii="Times New Roman" w:hAnsi="Times New Roman" w:cs="Times New Roman"/>
          <w:sz w:val="28"/>
          <w:szCs w:val="28"/>
        </w:rPr>
        <w:t xml:space="preserve">. </w:t>
      </w:r>
      <w:r w:rsidRPr="006D5768">
        <w:rPr>
          <w:rFonts w:ascii="Times New Roman" w:hAnsi="Times New Roman" w:cs="Times New Roman"/>
          <w:sz w:val="28"/>
          <w:szCs w:val="28"/>
        </w:rPr>
        <w:t xml:space="preserve"> Не оставлять в порожней таре острых предметов, торчащих гвоздей и отходов.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3.10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Перед вскрытием деревянной тары осмотреть её и удалить торчащие гвозди соответствующим инструментом.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3.11</w:t>
      </w:r>
      <w:r w:rsidR="007B2646">
        <w:rPr>
          <w:rFonts w:ascii="Times New Roman" w:hAnsi="Times New Roman" w:cs="Times New Roman"/>
          <w:sz w:val="28"/>
          <w:szCs w:val="28"/>
        </w:rPr>
        <w:t xml:space="preserve">. </w:t>
      </w:r>
      <w:r w:rsidRPr="006D5768">
        <w:rPr>
          <w:rFonts w:ascii="Times New Roman" w:hAnsi="Times New Roman" w:cs="Times New Roman"/>
          <w:sz w:val="28"/>
          <w:szCs w:val="28"/>
        </w:rPr>
        <w:t xml:space="preserve"> Банки вскрывать только консервным ножом.</w:t>
      </w:r>
    </w:p>
    <w:p w:rsidR="00550FC9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3.12</w:t>
      </w:r>
      <w:r w:rsidR="007B2646">
        <w:rPr>
          <w:rFonts w:ascii="Times New Roman" w:hAnsi="Times New Roman" w:cs="Times New Roman"/>
          <w:sz w:val="28"/>
          <w:szCs w:val="28"/>
        </w:rPr>
        <w:t xml:space="preserve">. </w:t>
      </w:r>
      <w:r w:rsidRPr="006D5768">
        <w:rPr>
          <w:rFonts w:ascii="Times New Roman" w:hAnsi="Times New Roman" w:cs="Times New Roman"/>
          <w:sz w:val="28"/>
          <w:szCs w:val="28"/>
        </w:rPr>
        <w:t xml:space="preserve"> Во избежание пожара не пользоваться открытым огнём, а также не размещать тару ближе 0,5м. от светильников.</w:t>
      </w:r>
    </w:p>
    <w:p w:rsidR="007B2646" w:rsidRPr="006D5768" w:rsidRDefault="007B2646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FC9" w:rsidRPr="007B2646" w:rsidRDefault="00550FC9" w:rsidP="007B264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646">
        <w:rPr>
          <w:rFonts w:ascii="Times New Roman" w:hAnsi="Times New Roman" w:cs="Times New Roman"/>
          <w:b/>
          <w:sz w:val="28"/>
          <w:szCs w:val="28"/>
        </w:rPr>
        <w:t>Требования безопасности в аварийных ситуациях</w:t>
      </w:r>
    </w:p>
    <w:p w:rsidR="007B2646" w:rsidRPr="007B2646" w:rsidRDefault="007B2646" w:rsidP="007B2646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4.1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При возникновении пожара немедленно сообщить о пожаре в ближайшую пожарную часть, администрации учреждения и приступить к тушению очага возгорания с помощью первичных средств пожаротушения.</w:t>
      </w:r>
    </w:p>
    <w:p w:rsidR="006D5768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4.2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6D576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D5768">
        <w:rPr>
          <w:rFonts w:ascii="Times New Roman" w:hAnsi="Times New Roman" w:cs="Times New Roman"/>
          <w:sz w:val="28"/>
          <w:szCs w:val="28"/>
        </w:rPr>
        <w:t xml:space="preserve"> если разбилась посуда или тара из стекла, не собирать её осколки незащищенными руками, а использовать для этой цели щётку и совок.</w:t>
      </w:r>
    </w:p>
    <w:p w:rsidR="00550FC9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4.3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При получении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</w:t>
      </w:r>
      <w:r w:rsidR="007B2646">
        <w:rPr>
          <w:rFonts w:ascii="Times New Roman" w:hAnsi="Times New Roman" w:cs="Times New Roman"/>
          <w:sz w:val="28"/>
          <w:szCs w:val="28"/>
        </w:rPr>
        <w:t>медицинское</w:t>
      </w:r>
      <w:r w:rsidRPr="006D5768">
        <w:rPr>
          <w:rFonts w:ascii="Times New Roman" w:hAnsi="Times New Roman" w:cs="Times New Roman"/>
          <w:sz w:val="28"/>
          <w:szCs w:val="28"/>
        </w:rPr>
        <w:t xml:space="preserve"> учреждение.</w:t>
      </w:r>
    </w:p>
    <w:p w:rsidR="007B2646" w:rsidRDefault="007B2646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646" w:rsidRDefault="007B2646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646" w:rsidRPr="006D5768" w:rsidRDefault="007B2646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FC9" w:rsidRPr="007B2646" w:rsidRDefault="00550FC9" w:rsidP="007B264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646">
        <w:rPr>
          <w:rFonts w:ascii="Times New Roman" w:hAnsi="Times New Roman" w:cs="Times New Roman"/>
          <w:b/>
          <w:sz w:val="28"/>
          <w:szCs w:val="28"/>
        </w:rPr>
        <w:t>Требования безопасности по окончании работы</w:t>
      </w:r>
    </w:p>
    <w:p w:rsidR="007B2646" w:rsidRPr="007B2646" w:rsidRDefault="007B2646" w:rsidP="007B2646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5.1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</w:t>
      </w:r>
      <w:r w:rsidR="007B2646">
        <w:rPr>
          <w:rFonts w:ascii="Times New Roman" w:hAnsi="Times New Roman" w:cs="Times New Roman"/>
          <w:sz w:val="28"/>
          <w:szCs w:val="28"/>
        </w:rPr>
        <w:t xml:space="preserve"> </w:t>
      </w:r>
      <w:r w:rsidRPr="006D5768">
        <w:rPr>
          <w:rFonts w:ascii="Times New Roman" w:hAnsi="Times New Roman" w:cs="Times New Roman"/>
          <w:sz w:val="28"/>
          <w:szCs w:val="28"/>
        </w:rPr>
        <w:t>Привести в порядок рабочее место.</w:t>
      </w:r>
    </w:p>
    <w:p w:rsidR="00550FC9" w:rsidRPr="006D5768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5.2</w:t>
      </w:r>
      <w:r w:rsidR="007B2646">
        <w:rPr>
          <w:rFonts w:ascii="Times New Roman" w:hAnsi="Times New Roman" w:cs="Times New Roman"/>
          <w:sz w:val="28"/>
          <w:szCs w:val="28"/>
        </w:rPr>
        <w:t xml:space="preserve">. </w:t>
      </w:r>
      <w:r w:rsidRPr="006D5768">
        <w:rPr>
          <w:rFonts w:ascii="Times New Roman" w:hAnsi="Times New Roman" w:cs="Times New Roman"/>
          <w:sz w:val="28"/>
          <w:szCs w:val="28"/>
        </w:rPr>
        <w:t xml:space="preserve"> Снять спецодежду и тщательно вымыть руки с мылом.</w:t>
      </w:r>
    </w:p>
    <w:p w:rsidR="00550FC9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68">
        <w:rPr>
          <w:rFonts w:ascii="Times New Roman" w:hAnsi="Times New Roman" w:cs="Times New Roman"/>
          <w:sz w:val="28"/>
          <w:szCs w:val="28"/>
        </w:rPr>
        <w:t>5.3</w:t>
      </w:r>
      <w:r w:rsidR="007B2646">
        <w:rPr>
          <w:rFonts w:ascii="Times New Roman" w:hAnsi="Times New Roman" w:cs="Times New Roman"/>
          <w:sz w:val="28"/>
          <w:szCs w:val="28"/>
        </w:rPr>
        <w:t>.</w:t>
      </w:r>
      <w:r w:rsidRPr="006D5768">
        <w:rPr>
          <w:rFonts w:ascii="Times New Roman" w:hAnsi="Times New Roman" w:cs="Times New Roman"/>
          <w:sz w:val="28"/>
          <w:szCs w:val="28"/>
        </w:rPr>
        <w:t xml:space="preserve"> </w:t>
      </w:r>
      <w:r w:rsidR="007B2646">
        <w:rPr>
          <w:rFonts w:ascii="Times New Roman" w:hAnsi="Times New Roman" w:cs="Times New Roman"/>
          <w:sz w:val="28"/>
          <w:szCs w:val="28"/>
        </w:rPr>
        <w:t>Выключить электроосвещение, п</w:t>
      </w:r>
      <w:r w:rsidRPr="006D5768">
        <w:rPr>
          <w:rFonts w:ascii="Times New Roman" w:hAnsi="Times New Roman" w:cs="Times New Roman"/>
          <w:sz w:val="28"/>
          <w:szCs w:val="28"/>
        </w:rPr>
        <w:t>роверить внешним осмотром исправность оборудования склада (кладовой), убедиться в пожарной безопасности помещений, закрыть склад (кладовую) на замок.</w:t>
      </w:r>
    </w:p>
    <w:p w:rsidR="007B2646" w:rsidRPr="007B2646" w:rsidRDefault="007B2646" w:rsidP="007B26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7B2646">
        <w:rPr>
          <w:rFonts w:ascii="Times New Roman" w:hAnsi="Times New Roman" w:cs="Times New Roman"/>
          <w:sz w:val="28"/>
          <w:szCs w:val="28"/>
        </w:rPr>
        <w:t>. Обо всех недостатках, отмеченных во время работы, сообщить директору, его заместителю по АХЧ.</w:t>
      </w:r>
    </w:p>
    <w:p w:rsidR="007B2646" w:rsidRPr="007B2646" w:rsidRDefault="007B2646" w:rsidP="007B2646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B2646" w:rsidRPr="007B2646" w:rsidRDefault="007B2646" w:rsidP="007B2646">
      <w:pPr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 xml:space="preserve">С инструкцией по охране труда </w:t>
      </w:r>
      <w:proofErr w:type="gramStart"/>
      <w:r w:rsidRPr="007B264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7B2646">
        <w:rPr>
          <w:rFonts w:ascii="Times New Roman" w:hAnsi="Times New Roman" w:cs="Times New Roman"/>
          <w:sz w:val="28"/>
          <w:szCs w:val="28"/>
        </w:rPr>
        <w:t>: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 xml:space="preserve">___» __________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«_____» _</w:t>
      </w:r>
      <w:r>
        <w:rPr>
          <w:rFonts w:ascii="Times New Roman" w:hAnsi="Times New Roman" w:cs="Times New Roman"/>
          <w:sz w:val="28"/>
          <w:szCs w:val="28"/>
        </w:rPr>
        <w:t xml:space="preserve">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«_____» __</w:t>
      </w:r>
      <w:r>
        <w:rPr>
          <w:rFonts w:ascii="Times New Roman" w:hAnsi="Times New Roman" w:cs="Times New Roman"/>
          <w:sz w:val="28"/>
          <w:szCs w:val="28"/>
        </w:rPr>
        <w:t xml:space="preserve">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«_____» _</w:t>
      </w:r>
      <w:r>
        <w:rPr>
          <w:rFonts w:ascii="Times New Roman" w:hAnsi="Times New Roman" w:cs="Times New Roman"/>
          <w:sz w:val="28"/>
          <w:szCs w:val="28"/>
        </w:rPr>
        <w:t xml:space="preserve">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 xml:space="preserve">«_____» </w:t>
      </w:r>
      <w:r>
        <w:rPr>
          <w:rFonts w:ascii="Times New Roman" w:hAnsi="Times New Roman" w:cs="Times New Roman"/>
          <w:sz w:val="28"/>
          <w:szCs w:val="28"/>
        </w:rPr>
        <w:t xml:space="preserve">__________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___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 xml:space="preserve">«_____» </w:t>
      </w:r>
      <w:r>
        <w:rPr>
          <w:rFonts w:ascii="Times New Roman" w:hAnsi="Times New Roman" w:cs="Times New Roman"/>
          <w:sz w:val="28"/>
          <w:szCs w:val="28"/>
        </w:rPr>
        <w:t xml:space="preserve">__________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___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 xml:space="preserve">___» __________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«_____» _</w:t>
      </w:r>
      <w:r>
        <w:rPr>
          <w:rFonts w:ascii="Times New Roman" w:hAnsi="Times New Roman" w:cs="Times New Roman"/>
          <w:sz w:val="28"/>
          <w:szCs w:val="28"/>
        </w:rPr>
        <w:t xml:space="preserve">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«_____» __</w:t>
      </w:r>
      <w:r>
        <w:rPr>
          <w:rFonts w:ascii="Times New Roman" w:hAnsi="Times New Roman" w:cs="Times New Roman"/>
          <w:sz w:val="28"/>
          <w:szCs w:val="28"/>
        </w:rPr>
        <w:t xml:space="preserve">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>«_____» _</w:t>
      </w:r>
      <w:r>
        <w:rPr>
          <w:rFonts w:ascii="Times New Roman" w:hAnsi="Times New Roman" w:cs="Times New Roman"/>
          <w:sz w:val="28"/>
          <w:szCs w:val="28"/>
        </w:rPr>
        <w:t xml:space="preserve">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 xml:space="preserve">«_____» </w:t>
      </w:r>
      <w:r>
        <w:rPr>
          <w:rFonts w:ascii="Times New Roman" w:hAnsi="Times New Roman" w:cs="Times New Roman"/>
          <w:sz w:val="28"/>
          <w:szCs w:val="28"/>
        </w:rPr>
        <w:t xml:space="preserve">__________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___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28"/>
          <w:szCs w:val="28"/>
        </w:rPr>
        <w:t xml:space="preserve">«_____» </w:t>
      </w:r>
      <w:r>
        <w:rPr>
          <w:rFonts w:ascii="Times New Roman" w:hAnsi="Times New Roman" w:cs="Times New Roman"/>
          <w:sz w:val="28"/>
          <w:szCs w:val="28"/>
        </w:rPr>
        <w:t xml:space="preserve">__________ 20__г.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 w:rsidRPr="007B2646">
        <w:rPr>
          <w:rFonts w:ascii="Times New Roman" w:hAnsi="Times New Roman" w:cs="Times New Roman"/>
          <w:sz w:val="28"/>
          <w:szCs w:val="28"/>
        </w:rPr>
        <w:t xml:space="preserve">___ </w:t>
      </w:r>
      <w:r w:rsidRPr="007B2646">
        <w:rPr>
          <w:rFonts w:ascii="Times New Roman" w:hAnsi="Times New Roman" w:cs="Times New Roman"/>
          <w:sz w:val="28"/>
          <w:szCs w:val="28"/>
        </w:rPr>
        <w:tab/>
        <w:t>/__________________</w:t>
      </w:r>
    </w:p>
    <w:p w:rsidR="007B2646" w:rsidRPr="007B2646" w:rsidRDefault="007B2646" w:rsidP="007B2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дата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</w:r>
      <w:r w:rsidRPr="007B2646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7B2646" w:rsidRPr="007B2646" w:rsidRDefault="007B2646" w:rsidP="007B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646" w:rsidRPr="007B2646" w:rsidRDefault="007B2646" w:rsidP="007B26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FC9" w:rsidRPr="007B2646" w:rsidRDefault="00550FC9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F7E" w:rsidRPr="006D5768" w:rsidRDefault="00C36F7E" w:rsidP="006D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36F7E" w:rsidRPr="006D5768" w:rsidSect="007B264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C319C"/>
    <w:multiLevelType w:val="hybridMultilevel"/>
    <w:tmpl w:val="84567D4A"/>
    <w:lvl w:ilvl="0" w:tplc="0E9A94E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664078"/>
    <w:multiLevelType w:val="hybridMultilevel"/>
    <w:tmpl w:val="A26EE266"/>
    <w:lvl w:ilvl="0" w:tplc="C2026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C9"/>
    <w:rsid w:val="004F2C67"/>
    <w:rsid w:val="00550FC9"/>
    <w:rsid w:val="0058082F"/>
    <w:rsid w:val="006D5768"/>
    <w:rsid w:val="007B2646"/>
    <w:rsid w:val="008A7D13"/>
    <w:rsid w:val="009B7C2A"/>
    <w:rsid w:val="00AB3A57"/>
    <w:rsid w:val="00B50E85"/>
    <w:rsid w:val="00C36F7E"/>
    <w:rsid w:val="00D403E0"/>
    <w:rsid w:val="00E93905"/>
    <w:rsid w:val="00FA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6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6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3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Кутлубаева ИВ</cp:lastModifiedBy>
  <cp:revision>7</cp:revision>
  <cp:lastPrinted>2020-01-16T09:06:00Z</cp:lastPrinted>
  <dcterms:created xsi:type="dcterms:W3CDTF">2019-08-15T09:53:00Z</dcterms:created>
  <dcterms:modified xsi:type="dcterms:W3CDTF">2020-04-22T05:43:00Z</dcterms:modified>
</cp:coreProperties>
</file>