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Адаптация пятиклассников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t>Любой учитель скажет, что  пятый класс – сложный период не только для ребенка, но и для учителей и родителей.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Успешность адаптации младшего подростка зависит не только от интеллектуальной готовности, но и от того, насколько он умеет налаживать отношения и общаться с одноклассниками и педагогами, соблюдать школьные правила, ориентироваться в новой ситуации.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Среди наиболее актуальных трудностей пятиклассников можно выделить следующие: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возросший темп работы: дети пишут медленно и часто не успевают конспектировать за учителем;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возросший объем работ как на уроке, так и дома;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новые требования к урокам и новые учителя;</w:t>
      </w:r>
    </w:p>
    <w:p w:rsidR="00187B29" w:rsidRPr="00187B29" w:rsidRDefault="00187B29" w:rsidP="00187B29">
      <w:pPr>
        <w:spacing w:after="0" w:line="240" w:lineRule="auto"/>
        <w:ind w:left="720"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-  необходимость много работать самостоятельно и т.д.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По данным психологов ситуация адаптации вызывает у многих пятиклассников повышенную тревожность, как школьную, так и личностную, а зачастую и появление страхов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Для ребенка в данный период необычайно важно мнение других людей о нем и его поступках, особенно мнение одноклассников, классного руководителя и родителей.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Трудности и страхи в отношении с учителями испытывают от трети до половины всего числа пятиклассников. В свою очередь родители, принуждая детей работать на  «оценку» все больше провоцируют страхи, связанные у детей с неуверенностью в своих силах, тревогой по поводу негативных оценок или их ожидания. Это представляет особую проблему в период адаптации «пятиклашек» к школьной жизни.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Серьезной проблемой является и смена классного руководителя. У некоторых детей появляются сложности в организации школьной жизни, незнании требований учителей, ориентированности в здании школы и т. д. И здесь компетентность классного руководителя в вопросах жизнедеятельности класса, его эмоциональное отношение  к детям, к своим обязанностям, умение налаживать контакт и общаться с детьми – одно из главнейших условий успешной адаптации.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Повышенная тревожность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Первая и важнейшая рекомендация при повышенной тревожности состоит в том, что ребенку необходимо обеспечить ощущение своей успешности. Нельзя допускать, чтобы он был замкнут на своих неудачах. Ему нужно найти такую деятельность, в которой он способен самоутверждаться. Ощущение успеха - лучшее лекарство от повышенной тревожности. Кроме того, ребенок должен чувствовать себя защищенным, знать, что при необходимости взрослые (прежде всего, родители) обязательно придут ему на помощь. Если родители сами не уверены в себе, полны опасений и беспокойства, то надо, чтобы они, по крайней мере, не демонстрировали свою неуверенность ребенку, не делились с ним своими страхами.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Очень полезны занятия спортом</w:t>
      </w:r>
      <w:r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 xml:space="preserve">При особо высоком уровне тревоги можно рекомендовать родителям обратиться к врачу (психиатру или невропатологу); медицина располагает широким арсеналом медикаментозных средств, снижающих тревогу. Это различные транквилизаторы. Назначать их может только врач, а ни в коем случае не психолог и не сами 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lastRenderedPageBreak/>
        <w:t>родители. Еще раз повторим, что этим путем следует идти только при </w:t>
      </w:r>
      <w:r w:rsidRPr="00187B29">
        <w:rPr>
          <w:rFonts w:ascii="Times New Roman" w:eastAsia="Times New Roman" w:hAnsi="Times New Roman" w:cs="Times New Roman"/>
          <w:i/>
          <w:iCs/>
          <w:color w:val="000000"/>
          <w:sz w:val="26"/>
        </w:rPr>
        <w:t>очень сильном</w:t>
      </w:r>
      <w:r w:rsidRPr="00187B29">
        <w:rPr>
          <w:rFonts w:ascii="Times New Roman" w:eastAsia="Times New Roman" w:hAnsi="Times New Roman" w:cs="Times New Roman"/>
          <w:color w:val="000000"/>
          <w:sz w:val="26"/>
        </w:rPr>
        <w:t> повышении тревоги. Злоупотреблять транквилизаторами нельзя. Во-первых, к ним со временем наступает привыкание, проявляющееся в повышении толерантности (снижении чувствительности) к ним; для достижения прежнего эффекта приходится повышать дозу, а при этом растут побочные действия, имеющиеся у всех без исключения транквилизаторов. Во-вторых, их использование препятствует выработке механизмов психологической защиты, которые формируются, если тревога преодолевается чисто психологическими средствами.</w:t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Проблемы общения со сверстниками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Родителям следует рассказать, как взрослый может целенаправленно строить общение небольшой группы детей. Поначалу ребенка надо учить общаться и сотрудничать с одним-двумя партнерами. Общий принцип участия взрослого в детском общении: как можно более незаметная помощь, подсказка в случае конфликта или выпадения из общего дела. Предположим, дети не могут сами придумать, чем им заняться. Тогда взрослый должен подсказать им какую-нибудь интересную игру. Как только они начали играть, он отходит в сторону, представляя дальнейшую инициативу им самим. Но вдруг снова возникает затруднение - например, двое ребят поспорили, кому из них достанется самая интересная роль. Тут взрослый снова вмешивается, помогает решить спор (скажем, предлагает ввести в игру еще одну не менее привлекательную роль) и снова отодвигается на задний план.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Детям проще всего общаться со старшим ребенком: он охотно берет на себя роль ведущего, и от остальных требуется лишь выполнение его указаний. Младшие почти никогда с этим не спорят, признавая безусловный авторитет возраста. Поэтому ребенку, у которого есть трудности в общении, полезно для начала обеспечить возможность контактов со старшими детьми. Следующий этап в развитии навыков общения - это контакты с младшими. Теперь уже он сам выступает в роли старшего, и авторитет возраста обеспечивает успех его пока еще не очень умелым попыткам организовать какое-либо совместное занятие. Самое трудное - это общение со сверстниками. Тут уж приходится самому находить "золотую середину" между командованием и подчинением, все время соотносить свои намерения с желаниями других детей.</w:t>
      </w:r>
    </w:p>
    <w:p w:rsidR="00187B29" w:rsidRPr="00187B29" w:rsidRDefault="00187B29" w:rsidP="00187B29">
      <w:pPr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6"/>
        </w:rPr>
        <w:t>Начиная с предподросткового возраста можно рекомендовать, помимо игровых, рациональные средства анализа ситуаций общения, моделировать и разбирать с ребенком различные случаи конфликтов, искать способы их конструктивного разрешения.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6"/>
        </w:rPr>
        <w:t>Адаптация пятиклассников к новым условиям учёб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ы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переходные периоды в жизни человека всегда связаны с проблемами. 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(10—15 лет) — период бурного роста и развития организма. Границы подросткового периода совпадают с обучением в V—IX классах школы.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считают детей этого возраста трудными, "неслухами", педагоги и психологи называют этот период "переходным", "критическим". Многочисленные житейские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Коротко основное содержание подросткового периода определяется как переход от детства к взрослости. Начало перестройки организма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сердечно-сосудистой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и в частности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относить трудности развития подростков только за счет полового созревания не следует. Анатомо-физиологические изменения организма — "природа" подростка сосуществует с тем, что называют культурой, т. е. конкретными общественно-историческими условиями жизни и развития. Изменить "природу" мы не можем, но создать условия для бесконфликтного перехода от детства к взрослости, приложив к тому максимум усилий, можем.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 —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со взрослыми подросток уже не чувствует себя ребенком, он может и желает участвовать в общем труде, иметь серьезные обязанности и поручения.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"детскостью" скрывается то незаметное, о чем часто не подозревают родители,— "взрослость". Главным в личности подростка является возникшее и все более и более утверждающееся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Конечно, "чувство взрослости" - это скорее стремление быть взрослым и внутреннее отрицание своей принадлежности к детям, чем настоящая "взрослость". И отношение взрослых к подростку зачастую остается прежним: "Мал еще, чтобы указывать". Такое отношение часто приводит к драматическим конфликтам между родителями и подростками. Конечно, трудно родителям видеть, как их дочка, подражая моде, надевает на себя несуразные платья, подкрашивает глаза, а от сына пахнет табаком. Но для того, чтобы избежать серьезных последствий переходного возраста, взрослые должны научиться относиться к своим детям как к взрослым людям. Основной причиной конфликтов является несоответствие между отношением к подростку как к ребенку и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представлением подростка о себе как о взрослом человеке, имеющем новые права. Во избежание конфликта необходимо найти для подростка новое место рядом с собой, предоставить ему ту степень самостоятельности, которая соответствует его возможностям, общественным требованиям к нему и позволяет взрослому влиять и руководить подростком.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учащихся- 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заметить, что с понятием "адаптация" тесно связано понятие "готовность к обучению в средней школе". Не все учащиеся начальной школы подготовлены к переходу в среднюю одинаково. Можно выделить следующие составляющие понятия "готовность к обучению в средней школе":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1. Сформированность основных компонентов учебной деятельности, успешное усвоение программного материала.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 Умение самостоятельно работать, осмысливать материал.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 Качественно иной, более "взрослый" тип взаимоотношений с учителями и одноклассниками.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• Интересуйтесь успеваемостью своего ребенка постоянно, а не в конце четверти, когда уже поздно исправлять двойку на тройку.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• Если ребенок уже пытался вас обмануть, мол, в школе все хорошо, но на поверку выходило иначе, почаще получайте информацию "из первых рук". Учитель скажет вам правду.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• 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 (средняя школа)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Золотые правила воспитания для родителей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 своего ребенка, и пусть он никогда не усомнится в этом.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Принимайте ребенка таким, какой он есть, — со всеми достоинствами и недостатками.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Опирайтесь на лучшее в ребенке, верьте в его возможности.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Стремитесь понять своего ребенка, загляните в его мысли и чувства; почаще ставьте себя на его место.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Создайте условия для успеха ребенка; дайте ему возможность почувствовать себя сильным, умелым, удачливым.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пытайтесь реализовывать в ребенке свои несбывшиеся мечты и желания.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воспитывают не слова, а личный пример.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рассчитывайте на то, что ребенок вырастет таким, как вы хотите.</w:t>
      </w:r>
    </w:p>
    <w:p w:rsidR="00187B29" w:rsidRPr="00187B29" w:rsidRDefault="00187B29" w:rsidP="00187B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ответственность за воспитание ребенка несете именно вы.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Возрастные особенности младшего подростка: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достойном положении в коллективе сверстников, в семье;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утомляемость;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обзавестись верным другом;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избежать изоляции, как в классе, так и в малом коллективе;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интерес к вопросу о "соотношении сил” в классе;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отмежеваться от всего подчеркнуто детского;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авторитета возраста;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отвращение к необоснованным запретам;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восприимчивость к промахам учителей;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переоценка своих возможностей, реализация которых предполагается в отдаленном будущем;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адаптации к неудачам;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адаптации к положению "худшего”;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ярко выраженная эмоциональность;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требовательность к соответствию слова делу;</w:t>
      </w:r>
    </w:p>
    <w:p w:rsidR="00187B29" w:rsidRPr="00187B29" w:rsidRDefault="00187B29" w:rsidP="00187B2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интерес к спорту.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успешной адаптации: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ребенка процессом обучения;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легко справляется с программой;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187B29" w:rsidRPr="00187B29" w:rsidRDefault="00187B29" w:rsidP="00187B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межличностными отношениями – с одноклассниками и учителем.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Некоторые проблемы пятиклассников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письменных работах пропускает буквы.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применять правила, хотя знает их формулировку.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 трудом решает математические задачи.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владеет умением пересказа. Невнимателен и рассеян.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Неусидчив во время занятий, индивидуальной работы.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умеет работать самостоятельно.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 трудом понимает объяснения учителя.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что-то и где-то забывает.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ориентируется в пространстве (в том числе и в своей тетради).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страх перед уроками, учителями, ситуациями проверки знаний.</w:t>
      </w:r>
    </w:p>
    <w:p w:rsidR="00187B29" w:rsidRPr="00187B29" w:rsidRDefault="00187B29" w:rsidP="00187B29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меняет приятелей, ни с кем не дружит подолгу; часто бывает одинок.</w:t>
      </w:r>
    </w:p>
    <w:p w:rsidR="00187B29" w:rsidRPr="00187B29" w:rsidRDefault="00187B29" w:rsidP="00187B29">
      <w:pPr>
        <w:spacing w:after="0" w:line="270" w:lineRule="atLeast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адаптации пятиклассников в школе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ребят снижается работоспособность, они становятся забывчивыми, неорганизованными, иногда у детей ухудшаются сон и аппетит.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Признаки возникшей дезадаптации школьника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Нежелание делиться впечатлениями о проведенном дне.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Стремление при разговоре отвлечь родителей от школьных событий, переключить Усталый, утомленный вид ребенка.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внимание на другие темы.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Нежелание выполнять домашние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Негативные характеристики в адрес школы, учителей, одноклассников.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Жалобы на те или иные события, связанные со школой.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Беспокойный ночной сон.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Трудности утреннего пробуждения, вялость.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Постоянные жалобы на плохое самочувствие.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 можно помочь ?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 ребенку выучить имена новых учителей.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родителям пятиклассников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Воодушевите ребенка на рассказ о своих школьных делах.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Регулярно беседуйте с учителями вашего ребенка о его успеваемости, поведении и взаимоотношениях с другими детьми.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связывайте оценки за успеваемость ребенка со своей системой наказаний и поощрений.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Помогайте ребенку выполнять домашние задания, но не делайте их сами.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 ребенку почувствовать интерес к тому, что преподают в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Особенные усилия прилагайте для того, чтобы поддержать спокойную и стабильную атмосферу в доме, когда в жизни ребенка происходят изменения.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этот период родители должны быть особенно внимательны к своим детям.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Здоровье Не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Воспитывайте ответственность ребенка за свое здоровье.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контроль за его учебной деятельностью. Развивайте самоконтроль, самооценку и самодостаточность ребенка.</w:t>
      </w:r>
    </w:p>
    <w:p w:rsidR="00187B29" w:rsidRPr="00187B29" w:rsidRDefault="00187B29" w:rsidP="00187B2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Пятый класс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Интеллектуальное развитие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Конкретно-операционная стадия когнитивного развития;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логическим рассуждениям;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теоретического мышления (мышление в понятиях);</w:t>
      </w:r>
    </w:p>
    <w:p w:rsidR="00187B29" w:rsidRPr="00187B29" w:rsidRDefault="00187B29" w:rsidP="00187B29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Мышление несколько расширилось по направлению от конкретного к возможному, но отправной точкой все же должна оставаться реальность. Ребенок испытывает затруднения, когда ему предлагают исходить в своих рассуждениях из какого-либо гипотетического или противоречащего фактам предположения.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Психическое развитие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младшего школьного возраста у ребенка должны сформироваться такие новообразования, как рефлексия, произвольность, саморегуляция; Ø Период кризиса самооценки. Резко возрастает количество негативных самооценок;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Мотивационный кризис. Смена социальной ситуации ведет к изменению внутренней позиции ученика: недовольству собой, критичности в оценки результатов учебы, снижению интереса и мотивации к учебе. Физическое развитие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 этот возрастной период обладают, как правило, хорошим здоровьем. Спят 9-10 часов, хорошо засыпают, легко просыпаются;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Продолжается развитие костно-мышечной структуры тела. Однако мышцы уже достаточно хорошо развиты. Движения становятся более координированными;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Продолжается формирование сердечно-сосудистой системы. Частота сердечных сокращений достаточно устойчива;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 скорость образования условных рефлексов, рефлексы и внимание становятся более устойчивыми. Социальная адаптация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Кризис самооценки, негативная Я-концепция зачастую влекут за собой плохую социальную адаптацию, негативно отражаются на взаимоотношениях со взрослыми и сверстниками (конфликты, агрессивность);</w:t>
      </w:r>
    </w:p>
    <w:p w:rsidR="00187B29" w:rsidRPr="00187B29" w:rsidRDefault="00187B29" w:rsidP="00187B2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 воспринимается не в качестве источника взаимных удовольствий, а как серия взаимодействий, происходящих в течение длительного периода. Основой конфликтов представляются различия в личностных характеристиках.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ГОТОВИТЬ ДОМАШНИЕ ЗАДАНИЯ </w:t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УЧАЩИХСЯ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Активно работай на уроке: внимательно слушай, отвечай на вопросы.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Задавай вопросы, если чего-то не понял или с чем-то не согласен.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Точно и как можно подробнее записывай, что задано по каждому предмету.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Если у тебя есть компьютер, научись с его помощью находить нужную информацию, производить нужные расчеты с помощью электронных таблиц и т.п.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В случае необходимости обращайся за помощью ко взрослым или к одноклассникам.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Приступая к выполнению уроков, раскрой дневник, посмотри, все ли задания записаны.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Убери со стола все лишнее —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Между уроками делай перерывы.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Сначала постарайся понять материал, а затем его запомнить.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14. Прежде чем выполнять письменные задания, пойми и выучи правила, на которые оно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направлено.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При чтении параграфа учебника задавай себе вопросы: о чем или о ком говорится в этом тексте, что об этом говорится.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 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Попробуй использовать при подготовке устных заданий метод «5 П», разработанный американскими психологами. По данным психологов США, такой метод позволяет сосредоточить внимание на самом важном в тексте и способствует лучшему его запоминанию.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Составляй план устного ответа.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 Проверяй себя. У тебя все получится! Помни: мы лучше всего запоминаем: — то, чем постоянно пользуемся;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к чему нам надо будет вернуться (прерванные действия);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нам нужно;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мы можем связать с другими нашими знаниями и умениями;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то, что связано с нашими переживаниями (и приятными, и неприятными).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КЛЮЧЕВЫХ СЛОВ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Ключевые слова — самые важные в каждом абзаце.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Читая абзац, выбери для него одно-два ключевых слова.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выбора ключевых слов запиши их в той последовательности, которая нужна для выполнения задания.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Соедини два соседних ключевых слова с помощью вопросов.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соединения каждого ключевого слова со своим разделом текста и с последующим ключевым словом образуется цепочка.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Запиши эту цепочку и постарайся ее выучить.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Перескажи текст, опираясь на эту цепочку.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«5 П»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П — Просмотри текст (бегло)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2 П — Придумай к нему вопросы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3 П — Пометь карандашом самые важные места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4 П — Перескажи текст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5 П — Просмотри текст повторно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КОНКРЕТНЫЕ РЕКОМЕНДАЦИИ ДЛЯ РОДИТЕЛЕЙ ПЯТИКЛАССНИКОВ</w:t>
      </w:r>
    </w:p>
    <w:p w:rsidR="00187B29" w:rsidRPr="00187B29" w:rsidRDefault="00187B29" w:rsidP="00187B2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t>Воодушевите ребенка на рассказ о своих школьных делах.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ограничивайте свой интерес обычным вопросом типа: «Как прошел твой день в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школе?» Каждую неделю выбирайте время, свободное от домашних дел, и внимательно беседуйте с ребенком о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 Регулярно беседуйте с учителями вашего ребенка о его успеваемости, поведении и взаимоотношениях с другими детьми.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 Не связывайте оценки за успеваемость ребенка со своей системой наказаний и поощрений.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Знайте программу и особенности школы, где учится ваш ребенок.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 и как его учат. Следует также иметь информацию о квалификации учителя, дисциплинарных правилах, установленных в школе и классе, различных возможностях обучения, предоставляемых школой вашему ребенку. Помогайте ребенку выполнять домашние задания, но не делайте их сами.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 Помогите ребенку почувствовать интерес к тому, что преподают в школе.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узнавать что-нибудь новое.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 Особенные усилия прилагайте для того, чтобы поддерживать спокойную и стабильную атмосферу в доме, когда в школьной жизни ребенка происходят изменения. </w:t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7B2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Такие события, как первые несколько месяцев в школе, начало и окончание каждого учебного года, переход из начальной школы в среднюю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1D1344" w:rsidRDefault="001D1344"/>
    <w:sectPr w:rsidR="001D1344" w:rsidSect="00187B29">
      <w:footerReference w:type="default" r:id="rId7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FD" w:rsidRDefault="00926AFD" w:rsidP="00187B29">
      <w:pPr>
        <w:spacing w:after="0" w:line="240" w:lineRule="auto"/>
      </w:pPr>
      <w:r>
        <w:separator/>
      </w:r>
    </w:p>
  </w:endnote>
  <w:endnote w:type="continuationSeparator" w:id="0">
    <w:p w:rsidR="00926AFD" w:rsidRDefault="00926AFD" w:rsidP="0018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2247"/>
      <w:docPartObj>
        <w:docPartGallery w:val="Page Numbers (Bottom of Page)"/>
        <w:docPartUnique/>
      </w:docPartObj>
    </w:sdtPr>
    <w:sdtEndPr/>
    <w:sdtContent>
      <w:p w:rsidR="00187B29" w:rsidRDefault="00926AFD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46AF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87B29" w:rsidRDefault="00187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FD" w:rsidRDefault="00926AFD" w:rsidP="00187B29">
      <w:pPr>
        <w:spacing w:after="0" w:line="240" w:lineRule="auto"/>
      </w:pPr>
      <w:r>
        <w:separator/>
      </w:r>
    </w:p>
  </w:footnote>
  <w:footnote w:type="continuationSeparator" w:id="0">
    <w:p w:rsidR="00926AFD" w:rsidRDefault="00926AFD" w:rsidP="0018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ECD"/>
    <w:multiLevelType w:val="multilevel"/>
    <w:tmpl w:val="5E8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0"/>
    <w:multiLevelType w:val="multilevel"/>
    <w:tmpl w:val="655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E6551"/>
    <w:multiLevelType w:val="multilevel"/>
    <w:tmpl w:val="67D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20AB7"/>
    <w:multiLevelType w:val="multilevel"/>
    <w:tmpl w:val="9D6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480F8A"/>
    <w:multiLevelType w:val="multilevel"/>
    <w:tmpl w:val="34C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D156BF"/>
    <w:multiLevelType w:val="multilevel"/>
    <w:tmpl w:val="661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29"/>
    <w:rsid w:val="00187B29"/>
    <w:rsid w:val="001D1344"/>
    <w:rsid w:val="00926AFD"/>
    <w:rsid w:val="00B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1479-D19D-4E3A-941B-8DD940F7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B29"/>
  </w:style>
  <w:style w:type="character" w:customStyle="1" w:styleId="c0">
    <w:name w:val="c0"/>
    <w:basedOn w:val="a0"/>
    <w:rsid w:val="00187B29"/>
  </w:style>
  <w:style w:type="character" w:customStyle="1" w:styleId="apple-converted-space">
    <w:name w:val="apple-converted-space"/>
    <w:basedOn w:val="a0"/>
    <w:rsid w:val="00187B29"/>
  </w:style>
  <w:style w:type="character" w:customStyle="1" w:styleId="c7">
    <w:name w:val="c7"/>
    <w:basedOn w:val="a0"/>
    <w:rsid w:val="00187B29"/>
  </w:style>
  <w:style w:type="paragraph" w:customStyle="1" w:styleId="c14">
    <w:name w:val="c14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8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7B29"/>
  </w:style>
  <w:style w:type="character" w:styleId="a3">
    <w:name w:val="Hyperlink"/>
    <w:basedOn w:val="a0"/>
    <w:uiPriority w:val="99"/>
    <w:semiHidden/>
    <w:unhideWhenUsed/>
    <w:rsid w:val="00187B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B29"/>
  </w:style>
  <w:style w:type="paragraph" w:styleId="a6">
    <w:name w:val="footer"/>
    <w:basedOn w:val="a"/>
    <w:link w:val="a7"/>
    <w:uiPriority w:val="99"/>
    <w:unhideWhenUsed/>
    <w:rsid w:val="001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school2ggo@mail.ru</cp:lastModifiedBy>
  <cp:revision>2</cp:revision>
  <dcterms:created xsi:type="dcterms:W3CDTF">2019-11-04T14:13:00Z</dcterms:created>
  <dcterms:modified xsi:type="dcterms:W3CDTF">2019-11-04T14:13:00Z</dcterms:modified>
</cp:coreProperties>
</file>