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bookmarkStart w:id="0" w:name="_GoBack"/>
      <w:bookmarkEnd w:id="0"/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</w:rPr>
        <w:t>ПАМЯТКА ДЛЯ ДЕТЕЙ И ПОДРОСТКОВ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474812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>ПРАВИЛА БЕЗОПАСНОСТИ ШКОЛЬНИКОВ В ИНТЕРНЕТЕ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1. Нормы поведения и нравственные принципы одинаковы как в виртуальном, так и в реальном мире.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2. Незаконное копирование продуктов труда других людей (музыки, игр, программ и т.д) считается плагиатом (умышленное присвоение авторства чужого произведения).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3. Не верьте всему, что в</w:t>
      </w:r>
      <w:r w:rsidR="005C61A2">
        <w:rPr>
          <w:rFonts w:ascii="Arial" w:eastAsia="Times New Roman" w:hAnsi="Arial" w:cs="Arial"/>
          <w:color w:val="515756"/>
          <w:sz w:val="18"/>
          <w:szCs w:val="18"/>
        </w:rPr>
        <w:t>ы</w:t>
      </w:r>
      <w:r w:rsidRPr="00F51099">
        <w:rPr>
          <w:rFonts w:ascii="Arial" w:eastAsia="Times New Roman" w:hAnsi="Arial" w:cs="Arial"/>
          <w:color w:val="515756"/>
          <w:sz w:val="18"/>
          <w:szCs w:val="18"/>
        </w:rPr>
        <w:t xml:space="preserve">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со взрослыми, чтобы убедиться, что оно не содержит никакой личной информации.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6. Интернет-друзья могут на самом деле быть не теми, за кого они себя выдают, поэтому вы не должны встречаться с интернет-друзьями лично.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</w:rPr>
        <w:t>Основные правила для школьников младших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2. Прежде чем начать дружить с кем-то в интернете, спросите у родителей как безопасно общаться.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7. Если вас кто-то расстроил или обидел, обязательно расскажите родителям.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</w:rPr>
        <w:t>Основные правила для школьников средних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lastRenderedPageBreak/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3. Нежелательные письма от незнакомых людей называются «спам».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6. Если вас кто-то расстроил или обидел, расскажите все взрослому.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</w:rPr>
        <w:t>Основные правила для школьников старших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1. Нежелательно размещать персональную информацию в интернете.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3. Если вы публикуете фото или видео в интернете — каждый может посмотреть их.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4. Не отвечайте на спам (нежелательную электронную почту).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6. Не добавляйте незнакомых людей в свой контакт лист в IM (ICQ, MSN messenger и т.д.)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</w:rPr>
        <w:t>7. Помните, что виртуальные знакомые могут быть не теми, за кого себя выдают.</w:t>
      </w:r>
    </w:p>
    <w:p w:rsidR="0031557A" w:rsidRDefault="0031557A"/>
    <w:sectPr w:rsidR="0031557A" w:rsidSect="0031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12"/>
    <w:rsid w:val="0009052A"/>
    <w:rsid w:val="001F3238"/>
    <w:rsid w:val="0031557A"/>
    <w:rsid w:val="003F0A50"/>
    <w:rsid w:val="00474812"/>
    <w:rsid w:val="005C61A2"/>
    <w:rsid w:val="007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4A29F-A772-4FCD-B4A7-6E6CEDA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Ирина</cp:lastModifiedBy>
  <cp:revision>2</cp:revision>
  <dcterms:created xsi:type="dcterms:W3CDTF">2018-03-26T16:39:00Z</dcterms:created>
  <dcterms:modified xsi:type="dcterms:W3CDTF">2018-03-26T16:39:00Z</dcterms:modified>
</cp:coreProperties>
</file>