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Памятка водителю автобуса,</w:t>
      </w:r>
      <w:r w:rsidR="0024332A" w:rsidRPr="0024332A">
        <w:rPr>
          <w:b/>
          <w:bCs/>
          <w:color w:val="26282F"/>
          <w:sz w:val="28"/>
          <w:szCs w:val="28"/>
        </w:rPr>
        <w:t xml:space="preserve"> </w:t>
      </w:r>
      <w:r w:rsidRPr="0024332A">
        <w:rPr>
          <w:b/>
          <w:bCs/>
          <w:color w:val="26282F"/>
          <w:sz w:val="28"/>
          <w:szCs w:val="28"/>
        </w:rPr>
        <w:t>специально предназначенного для перевозки детей,</w:t>
      </w:r>
      <w:r w:rsidR="0024332A" w:rsidRPr="0024332A">
        <w:rPr>
          <w:b/>
          <w:bCs/>
          <w:color w:val="26282F"/>
          <w:sz w:val="28"/>
          <w:szCs w:val="28"/>
        </w:rPr>
        <w:t xml:space="preserve"> </w:t>
      </w:r>
      <w:r w:rsidRPr="0024332A">
        <w:rPr>
          <w:b/>
          <w:bCs/>
          <w:color w:val="26282F"/>
          <w:sz w:val="28"/>
          <w:szCs w:val="28"/>
        </w:rPr>
        <w:t>по обеспечению безопасности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93"/>
      <w:r w:rsidRPr="0024332A">
        <w:rPr>
          <w:b/>
          <w:bCs/>
          <w:color w:val="26282F"/>
          <w:sz w:val="28"/>
          <w:szCs w:val="28"/>
        </w:rPr>
        <w:t>1. Общие требования безопасности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" w:name="sub_94"/>
      <w:bookmarkEnd w:id="0"/>
    </w:p>
    <w:bookmarkEnd w:id="1"/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EDE" w:rsidRPr="0024332A">
        <w:rPr>
          <w:sz w:val="28"/>
          <w:szCs w:val="28"/>
        </w:rPr>
        <w:t xml:space="preserve">К перевозке </w:t>
      </w:r>
      <w:r>
        <w:rPr>
          <w:sz w:val="28"/>
          <w:szCs w:val="28"/>
        </w:rPr>
        <w:t xml:space="preserve">детей </w:t>
      </w:r>
      <w:r w:rsidR="00A71EDE" w:rsidRPr="0024332A">
        <w:rPr>
          <w:sz w:val="28"/>
          <w:szCs w:val="28"/>
        </w:rPr>
        <w:t xml:space="preserve">автобусом допускаются лица в возрасте не моложе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>21 года с непрерывным стажем работы в качестве водителя не менее трех последних лет и не имеющие противо</w:t>
      </w:r>
      <w:r w:rsidR="002409A7">
        <w:rPr>
          <w:sz w:val="28"/>
          <w:szCs w:val="28"/>
        </w:rPr>
        <w:t>показаний по состоянию здоровья.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5"/>
      <w:r w:rsidRPr="0024332A">
        <w:rPr>
          <w:sz w:val="28"/>
          <w:szCs w:val="28"/>
        </w:rPr>
        <w:t>2. Выезжая в рейс, водитель должен иметь опрятный вид, быть вежливым и внимательным к пассажирам.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6"/>
      <w:bookmarkEnd w:id="2"/>
      <w:r>
        <w:rPr>
          <w:sz w:val="28"/>
          <w:szCs w:val="28"/>
        </w:rPr>
        <w:t>3. Детей</w:t>
      </w:r>
      <w:r w:rsidR="00A71EDE" w:rsidRPr="0024332A">
        <w:rPr>
          <w:sz w:val="28"/>
          <w:szCs w:val="28"/>
        </w:rPr>
        <w:t xml:space="preserve"> при перевозке должны сопровождать не менее двух взрослых (на каждую дверь автобуса по одному сопровождающему).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7"/>
      <w:bookmarkEnd w:id="3"/>
      <w:r w:rsidRPr="0024332A">
        <w:rPr>
          <w:sz w:val="28"/>
          <w:szCs w:val="28"/>
        </w:rPr>
        <w:t xml:space="preserve">4. Автобус для перевозки </w:t>
      </w:r>
      <w:r w:rsidR="0024332A">
        <w:rPr>
          <w:sz w:val="28"/>
          <w:szCs w:val="28"/>
        </w:rPr>
        <w:t xml:space="preserve">детей </w:t>
      </w:r>
      <w:r w:rsidRPr="0024332A">
        <w:rPr>
          <w:sz w:val="28"/>
          <w:szCs w:val="28"/>
        </w:rPr>
        <w:t xml:space="preserve">должен быть оборудован спереди и сзади предупреждающим знаком "Дети", </w:t>
      </w:r>
      <w:r w:rsidR="00DE35AF">
        <w:rPr>
          <w:sz w:val="28"/>
          <w:szCs w:val="28"/>
        </w:rPr>
        <w:t>ремнями</w:t>
      </w:r>
      <w:r w:rsidRPr="0024332A">
        <w:rPr>
          <w:sz w:val="28"/>
          <w:szCs w:val="28"/>
        </w:rPr>
        <w:t xml:space="preserve"> безопасности для каждого пассажира, </w:t>
      </w:r>
      <w:r w:rsidR="00DE35AF" w:rsidRPr="0024332A">
        <w:rPr>
          <w:sz w:val="28"/>
          <w:szCs w:val="28"/>
        </w:rPr>
        <w:t>автографическими</w:t>
      </w:r>
      <w:r w:rsidRPr="0024332A">
        <w:rPr>
          <w:sz w:val="28"/>
          <w:szCs w:val="28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8"/>
      <w:bookmarkEnd w:id="4"/>
      <w:r w:rsidRPr="0024332A">
        <w:rPr>
          <w:sz w:val="28"/>
          <w:szCs w:val="28"/>
        </w:rPr>
        <w:t>5. Во время движения автобуса возможно воздействие следующих опасных факторов:</w:t>
      </w:r>
    </w:p>
    <w:bookmarkEnd w:id="5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резкое торможение автобуса;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отравляющее воздействие паров бензина при </w:t>
      </w:r>
      <w:proofErr w:type="spellStart"/>
      <w:r w:rsidRPr="0024332A">
        <w:rPr>
          <w:sz w:val="28"/>
          <w:szCs w:val="28"/>
        </w:rPr>
        <w:t>подтекании</w:t>
      </w:r>
      <w:proofErr w:type="spellEnd"/>
      <w:r w:rsidRPr="0024332A">
        <w:rPr>
          <w:sz w:val="28"/>
          <w:szCs w:val="28"/>
        </w:rPr>
        <w:t xml:space="preserve"> топлива вследствие неисправности системы питания двигателя;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наезд проходящего транспортного средства при выходе детей на проезжую часть дороги.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9"/>
      <w:r w:rsidRPr="0024332A">
        <w:rPr>
          <w:sz w:val="28"/>
          <w:szCs w:val="28"/>
        </w:rPr>
        <w:t>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7" w:name="sub_100"/>
      <w:bookmarkEnd w:id="6"/>
    </w:p>
    <w:bookmarkEnd w:id="7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2. Требования безопасности перед началом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8" w:name="sub_101"/>
    </w:p>
    <w:bookmarkEnd w:id="8"/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EDE" w:rsidRPr="0024332A">
        <w:rPr>
          <w:sz w:val="28"/>
          <w:szCs w:val="28"/>
        </w:rPr>
        <w:t xml:space="preserve">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="00A71EDE" w:rsidRPr="0024332A">
        <w:rPr>
          <w:sz w:val="28"/>
          <w:szCs w:val="28"/>
        </w:rPr>
        <w:t>предрейсовых</w:t>
      </w:r>
      <w:proofErr w:type="spellEnd"/>
      <w:r w:rsidR="00A71EDE" w:rsidRPr="0024332A">
        <w:rPr>
          <w:sz w:val="28"/>
          <w:szCs w:val="28"/>
        </w:rPr>
        <w:t xml:space="preserve"> медицинских осмотров, а также инструктаж по охране труда.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"/>
      <w:r>
        <w:rPr>
          <w:sz w:val="28"/>
          <w:szCs w:val="28"/>
        </w:rPr>
        <w:t>8</w:t>
      </w:r>
      <w:r w:rsidR="00A71EDE" w:rsidRPr="0024332A">
        <w:rPr>
          <w:sz w:val="28"/>
          <w:szCs w:val="28"/>
        </w:rPr>
        <w:t>. Водитель обязан лично убедиться:</w:t>
      </w:r>
    </w:p>
    <w:bookmarkEnd w:id="9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технической исправности автобуса;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необходимой путевой документации;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правильности оформления путевого листа;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lastRenderedPageBreak/>
        <w:t>в наличии спереди и сзади на кузове а</w:t>
      </w:r>
      <w:r w:rsidR="002409A7">
        <w:rPr>
          <w:sz w:val="28"/>
          <w:szCs w:val="28"/>
        </w:rPr>
        <w:t>втобуса предупреждающего знака «Дети»</w:t>
      </w:r>
      <w:r w:rsidRPr="0024332A">
        <w:rPr>
          <w:sz w:val="28"/>
          <w:szCs w:val="28"/>
        </w:rPr>
        <w:t>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двух исправных огнетушителей и укомплектованной медицинской аптечки;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наличии и исправности поясов безопасности на каждом пассажирском месте;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в чистоте салона автобуса и своего рабочего места.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3"/>
      <w:r>
        <w:rPr>
          <w:sz w:val="28"/>
          <w:szCs w:val="28"/>
        </w:rPr>
        <w:t xml:space="preserve">9. </w:t>
      </w:r>
      <w:r w:rsidR="00A71EDE" w:rsidRPr="0024332A">
        <w:rPr>
          <w:sz w:val="28"/>
          <w:szCs w:val="28"/>
        </w:rPr>
        <w:t>Водитель в установленном порядке обязан представить автобус на технический осмотр перед выходом в рейс.</w:t>
      </w:r>
    </w:p>
    <w:p w:rsidR="00A71EDE" w:rsidRPr="0024332A" w:rsidRDefault="0024332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"/>
      <w:bookmarkEnd w:id="10"/>
      <w:r>
        <w:rPr>
          <w:sz w:val="28"/>
          <w:szCs w:val="28"/>
        </w:rPr>
        <w:t>10</w:t>
      </w:r>
      <w:r w:rsidR="00A71EDE" w:rsidRPr="0024332A">
        <w:rPr>
          <w:sz w:val="28"/>
          <w:szCs w:val="28"/>
        </w:rPr>
        <w:t xml:space="preserve">. Водитель обязан обеспечить безопасную посадку </w:t>
      </w:r>
      <w:r>
        <w:rPr>
          <w:sz w:val="28"/>
          <w:szCs w:val="28"/>
        </w:rPr>
        <w:t>детей</w:t>
      </w:r>
      <w:r w:rsidR="00A71EDE" w:rsidRPr="0024332A">
        <w:rPr>
          <w:sz w:val="28"/>
          <w:szCs w:val="28"/>
        </w:rPr>
        <w:t xml:space="preserve">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5"/>
      <w:bookmarkEnd w:id="11"/>
      <w:r>
        <w:rPr>
          <w:sz w:val="28"/>
          <w:szCs w:val="28"/>
        </w:rPr>
        <w:t>11</w:t>
      </w:r>
      <w:r w:rsidR="00A71EDE" w:rsidRPr="0024332A">
        <w:rPr>
          <w:sz w:val="28"/>
          <w:szCs w:val="28"/>
        </w:rPr>
        <w:t>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6"/>
      <w:bookmarkEnd w:id="12"/>
      <w:r>
        <w:rPr>
          <w:sz w:val="28"/>
          <w:szCs w:val="28"/>
        </w:rPr>
        <w:t>12</w:t>
      </w:r>
      <w:r w:rsidR="00A71EDE" w:rsidRPr="0024332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пассажиров автобуса с учетом детей и сопровождающих </w:t>
      </w:r>
      <w:r w:rsidR="00A71EDE" w:rsidRPr="0024332A">
        <w:rPr>
          <w:sz w:val="28"/>
          <w:szCs w:val="28"/>
        </w:rPr>
        <w:t>не должно превышать числа посадочных мест.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7"/>
      <w:bookmarkEnd w:id="13"/>
      <w:r>
        <w:rPr>
          <w:sz w:val="28"/>
          <w:szCs w:val="28"/>
        </w:rPr>
        <w:t>13. В</w:t>
      </w:r>
      <w:r w:rsidR="00A71EDE" w:rsidRPr="0024332A">
        <w:rPr>
          <w:sz w:val="28"/>
          <w:szCs w:val="28"/>
        </w:rPr>
        <w:t xml:space="preserve"> автобусе разрешается перевозить только </w:t>
      </w:r>
      <w:r>
        <w:rPr>
          <w:sz w:val="28"/>
          <w:szCs w:val="28"/>
        </w:rPr>
        <w:t>детей</w:t>
      </w:r>
      <w:r w:rsidR="00A71EDE" w:rsidRPr="0024332A">
        <w:rPr>
          <w:sz w:val="28"/>
          <w:szCs w:val="28"/>
        </w:rPr>
        <w:t xml:space="preserve"> согласно утвержденному списку и лиц, их сопровождающих, назначенных соответствующим приказом.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"/>
      <w:bookmarkEnd w:id="14"/>
      <w:r>
        <w:rPr>
          <w:sz w:val="28"/>
          <w:szCs w:val="28"/>
        </w:rPr>
        <w:t>14. В</w:t>
      </w:r>
      <w:r w:rsidR="00A71EDE" w:rsidRPr="0024332A">
        <w:rPr>
          <w:sz w:val="28"/>
          <w:szCs w:val="28"/>
        </w:rPr>
        <w:t xml:space="preserve"> автобусе запрещается перевозить иных пассажиров, кроме </w:t>
      </w:r>
      <w:r>
        <w:rPr>
          <w:sz w:val="28"/>
          <w:szCs w:val="28"/>
        </w:rPr>
        <w:t xml:space="preserve">пассажиров, </w:t>
      </w:r>
      <w:r w:rsidR="00A71EDE" w:rsidRPr="0024332A">
        <w:rPr>
          <w:sz w:val="28"/>
          <w:szCs w:val="28"/>
        </w:rPr>
        <w:t>перечисленных в</w:t>
      </w:r>
      <w:r>
        <w:rPr>
          <w:sz w:val="28"/>
          <w:szCs w:val="28"/>
        </w:rPr>
        <w:t xml:space="preserve"> пункте 12 настоящей памятки</w:t>
      </w:r>
      <w:r w:rsidR="00A71EDE" w:rsidRPr="0024332A">
        <w:rPr>
          <w:sz w:val="28"/>
          <w:szCs w:val="28"/>
        </w:rPr>
        <w:t>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9"/>
      <w:bookmarkEnd w:id="15"/>
      <w:r>
        <w:rPr>
          <w:sz w:val="28"/>
          <w:szCs w:val="28"/>
        </w:rPr>
        <w:t>15</w:t>
      </w:r>
      <w:r w:rsidR="00A71EDE" w:rsidRPr="0024332A">
        <w:rPr>
          <w:sz w:val="28"/>
          <w:szCs w:val="28"/>
        </w:rPr>
        <w:t>. Не разрешается допускать перевозку пассажиров, стоящих в проходах между сидениями автобуса.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"/>
      <w:bookmarkEnd w:id="16"/>
      <w:r>
        <w:rPr>
          <w:sz w:val="28"/>
          <w:szCs w:val="28"/>
        </w:rPr>
        <w:t>16</w:t>
      </w:r>
      <w:r w:rsidR="00A71EDE" w:rsidRPr="0024332A">
        <w:rPr>
          <w:sz w:val="28"/>
          <w:szCs w:val="28"/>
        </w:rPr>
        <w:t>. Запрещается выезжать в рейс без специаль</w:t>
      </w:r>
      <w:r>
        <w:rPr>
          <w:sz w:val="28"/>
          <w:szCs w:val="28"/>
        </w:rPr>
        <w:t>но назначенных приказом</w:t>
      </w:r>
      <w:r w:rsidR="00A71EDE" w:rsidRPr="0024332A">
        <w:rPr>
          <w:sz w:val="28"/>
          <w:szCs w:val="28"/>
        </w:rPr>
        <w:t xml:space="preserve"> сопровождающих лиц.</w:t>
      </w:r>
    </w:p>
    <w:bookmarkEnd w:id="17"/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11"/>
      <w:r w:rsidRPr="0024332A">
        <w:rPr>
          <w:b/>
          <w:bCs/>
          <w:color w:val="26282F"/>
          <w:sz w:val="28"/>
          <w:szCs w:val="28"/>
        </w:rPr>
        <w:t>3. Требования безопасности во время перевозки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9" w:name="sub_112"/>
      <w:bookmarkEnd w:id="18"/>
    </w:p>
    <w:bookmarkEnd w:id="19"/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71EDE" w:rsidRPr="0024332A">
        <w:rPr>
          <w:sz w:val="28"/>
          <w:szCs w:val="28"/>
        </w:rPr>
        <w:t>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3"/>
      <w:r>
        <w:rPr>
          <w:sz w:val="28"/>
          <w:szCs w:val="28"/>
        </w:rPr>
        <w:t>18</w:t>
      </w:r>
      <w:r w:rsidR="00A71EDE" w:rsidRPr="0024332A">
        <w:rPr>
          <w:sz w:val="28"/>
          <w:szCs w:val="28"/>
        </w:rPr>
        <w:t>. В пути следования запрещается:</w:t>
      </w:r>
    </w:p>
    <w:bookmarkEnd w:id="20"/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отклоняться от графика и заданного маршрута движения;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отвлекаться от управления автобусом;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курить, принимать пищу, вести разговоры;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пользоваться сотовым телефоном без специальной арматуры;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допускать в автобус посторонних лиц.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4"/>
      <w:r>
        <w:rPr>
          <w:sz w:val="28"/>
          <w:szCs w:val="28"/>
        </w:rPr>
        <w:t>19</w:t>
      </w:r>
      <w:r w:rsidR="00A71EDE" w:rsidRPr="0024332A">
        <w:rPr>
          <w:sz w:val="28"/>
          <w:szCs w:val="28"/>
        </w:rPr>
        <w:t xml:space="preserve">. Скорость движения автобуса при перевозке детей выбирается в соответствии с требованиями ПДД и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="00A71EDE" w:rsidRPr="0024332A">
          <w:rPr>
            <w:sz w:val="28"/>
            <w:szCs w:val="28"/>
          </w:rPr>
          <w:t>60 км/ч</w:t>
        </w:r>
      </w:smartTag>
      <w:r w:rsidR="00A71EDE" w:rsidRPr="0024332A">
        <w:rPr>
          <w:sz w:val="28"/>
          <w:szCs w:val="28"/>
        </w:rPr>
        <w:t>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5"/>
      <w:bookmarkEnd w:id="21"/>
      <w:r>
        <w:rPr>
          <w:sz w:val="28"/>
          <w:szCs w:val="28"/>
        </w:rPr>
        <w:t>20</w:t>
      </w:r>
      <w:r w:rsidR="00A71EDE" w:rsidRPr="0024332A">
        <w:rPr>
          <w:sz w:val="28"/>
          <w:szCs w:val="28"/>
        </w:rPr>
        <w:t>. Не разрешается перево</w:t>
      </w:r>
      <w:r>
        <w:rPr>
          <w:sz w:val="28"/>
          <w:szCs w:val="28"/>
        </w:rPr>
        <w:t>зить</w:t>
      </w:r>
      <w:r w:rsidR="00DE35A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A71EDE" w:rsidRPr="0024332A">
        <w:rPr>
          <w:sz w:val="28"/>
          <w:szCs w:val="28"/>
        </w:rPr>
        <w:t xml:space="preserve"> в темное время суток, в гололед и в условиях ограниченной видимости.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6"/>
      <w:bookmarkEnd w:id="22"/>
      <w:r>
        <w:rPr>
          <w:sz w:val="28"/>
          <w:szCs w:val="28"/>
        </w:rPr>
        <w:t>21</w:t>
      </w:r>
      <w:r w:rsidR="00A71EDE" w:rsidRPr="0024332A">
        <w:rPr>
          <w:sz w:val="28"/>
          <w:szCs w:val="28"/>
        </w:rPr>
        <w:t>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7"/>
      <w:bookmarkEnd w:id="23"/>
      <w:r>
        <w:rPr>
          <w:sz w:val="28"/>
          <w:szCs w:val="28"/>
        </w:rPr>
        <w:t>22</w:t>
      </w:r>
      <w:r w:rsidR="00A71EDE" w:rsidRPr="0024332A">
        <w:rPr>
          <w:sz w:val="28"/>
          <w:szCs w:val="28"/>
        </w:rPr>
        <w:t>. При движении в организованной колонне запрещается обгон других транспортных средств колонны.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8"/>
      <w:bookmarkEnd w:id="24"/>
      <w:r>
        <w:rPr>
          <w:sz w:val="28"/>
          <w:szCs w:val="28"/>
        </w:rPr>
        <w:lastRenderedPageBreak/>
        <w:t>23</w:t>
      </w:r>
      <w:r w:rsidR="00A71EDE" w:rsidRPr="0024332A">
        <w:rPr>
          <w:sz w:val="28"/>
          <w:szCs w:val="28"/>
        </w:rPr>
        <w:t>. Во избежание отравления угарным газом запрещаются длительные стоянки автобуса с работающим двигателем.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6" w:name="sub_119"/>
      <w:bookmarkEnd w:id="25"/>
    </w:p>
    <w:bookmarkEnd w:id="26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4. Требования безопасности в аварийных ситуациях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27" w:name="sub_120"/>
    </w:p>
    <w:bookmarkEnd w:id="27"/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71EDE" w:rsidRPr="0024332A">
        <w:rPr>
          <w:sz w:val="28"/>
          <w:szCs w:val="28"/>
        </w:rPr>
        <w:t>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1"/>
      <w:r>
        <w:rPr>
          <w:sz w:val="28"/>
          <w:szCs w:val="28"/>
        </w:rPr>
        <w:t>25</w:t>
      </w:r>
      <w:r w:rsidR="00A71EDE" w:rsidRPr="0024332A">
        <w:rPr>
          <w:sz w:val="28"/>
          <w:szCs w:val="28"/>
        </w:rPr>
        <w:t>. Нахождение пассажиров в буксируемом автобусе не допускается.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2"/>
      <w:bookmarkEnd w:id="28"/>
      <w:r>
        <w:rPr>
          <w:sz w:val="28"/>
          <w:szCs w:val="28"/>
        </w:rPr>
        <w:t>26</w:t>
      </w:r>
      <w:r w:rsidR="00A71EDE" w:rsidRPr="0024332A">
        <w:rPr>
          <w:sz w:val="28"/>
          <w:szCs w:val="28"/>
        </w:rPr>
        <w:t xml:space="preserve">. В случае дорожно-транспортного происшествия </w:t>
      </w:r>
      <w:r w:rsidR="00DE35AF">
        <w:rPr>
          <w:sz w:val="28"/>
          <w:szCs w:val="28"/>
        </w:rPr>
        <w:t>при травме</w:t>
      </w:r>
      <w:r w:rsidR="00A71EDE" w:rsidRPr="0024332A">
        <w:rPr>
          <w:sz w:val="28"/>
          <w:szCs w:val="28"/>
        </w:rPr>
        <w:t xml:space="preserve"> детей</w:t>
      </w:r>
      <w:r w:rsidR="00DE35AF">
        <w:rPr>
          <w:sz w:val="28"/>
          <w:szCs w:val="28"/>
        </w:rPr>
        <w:t>,</w:t>
      </w:r>
      <w:bookmarkStart w:id="30" w:name="_GoBack"/>
      <w:bookmarkEnd w:id="30"/>
      <w:r w:rsidR="00A71EDE" w:rsidRPr="0024332A">
        <w:rPr>
          <w:sz w:val="28"/>
          <w:szCs w:val="28"/>
        </w:rPr>
        <w:t xml:space="preserve"> принять меры по оказанию пострадавшим неотложной доврачебной помощи и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 xml:space="preserve">с ближайшего пункта связи, телефона сотовой связи или с помощью проезжающих водителей сообщить о происшествии администрации учреждения, в ГИБДД </w:t>
      </w:r>
      <w:r w:rsidR="002409A7">
        <w:rPr>
          <w:sz w:val="28"/>
          <w:szCs w:val="28"/>
        </w:rPr>
        <w:br/>
      </w:r>
      <w:r w:rsidR="00A71EDE" w:rsidRPr="0024332A">
        <w:rPr>
          <w:sz w:val="28"/>
          <w:szCs w:val="28"/>
        </w:rPr>
        <w:t>и вызвать скорую медицинскую помощь.</w:t>
      </w:r>
    </w:p>
    <w:p w:rsidR="00A71EDE" w:rsidRPr="002409A7" w:rsidRDefault="00A71EDE" w:rsidP="00A71ED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31" w:name="sub_123"/>
      <w:bookmarkEnd w:id="29"/>
    </w:p>
    <w:bookmarkEnd w:id="31"/>
    <w:p w:rsidR="00A71EDE" w:rsidRPr="0024332A" w:rsidRDefault="00A71EDE" w:rsidP="00A71E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332A">
        <w:rPr>
          <w:b/>
          <w:bCs/>
          <w:color w:val="26282F"/>
          <w:sz w:val="28"/>
          <w:szCs w:val="28"/>
        </w:rPr>
        <w:t>5. Требования безопасности по окончании перевозки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1EDE" w:rsidRPr="0024332A">
        <w:rPr>
          <w:sz w:val="28"/>
          <w:szCs w:val="28"/>
        </w:rPr>
        <w:t>. По прибытию из рейса водитель обязан: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сообщить руководителю образовательного учреждения о результатах поездки;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установленным порядком пройти </w:t>
      </w:r>
      <w:proofErr w:type="spellStart"/>
      <w:r w:rsidRPr="0024332A">
        <w:rPr>
          <w:sz w:val="28"/>
          <w:szCs w:val="28"/>
        </w:rPr>
        <w:t>послерейсовый</w:t>
      </w:r>
      <w:proofErr w:type="spellEnd"/>
      <w:r w:rsidRPr="0024332A">
        <w:rPr>
          <w:sz w:val="28"/>
          <w:szCs w:val="28"/>
        </w:rPr>
        <w:t xml:space="preserve"> медицинский осмотр;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>провести техническое обслуживание автобуса и устранить все выявленные неисправности;</w:t>
      </w:r>
    </w:p>
    <w:p w:rsidR="00A71EDE" w:rsidRPr="0024332A" w:rsidRDefault="00A71EDE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32A">
        <w:rPr>
          <w:sz w:val="28"/>
          <w:szCs w:val="28"/>
        </w:rPr>
        <w:t xml:space="preserve">сообщить руководителю образовательного учреждения о готовности </w:t>
      </w:r>
      <w:r w:rsidR="002409A7">
        <w:rPr>
          <w:sz w:val="28"/>
          <w:szCs w:val="28"/>
        </w:rPr>
        <w:br/>
      </w:r>
      <w:r w:rsidRPr="0024332A">
        <w:rPr>
          <w:sz w:val="28"/>
          <w:szCs w:val="28"/>
        </w:rPr>
        <w:t>к следующему рейсу.</w:t>
      </w:r>
    </w:p>
    <w:p w:rsidR="00A71EDE" w:rsidRPr="0024332A" w:rsidRDefault="002762FA" w:rsidP="00A71E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25"/>
      <w:r>
        <w:rPr>
          <w:sz w:val="28"/>
          <w:szCs w:val="28"/>
        </w:rPr>
        <w:t>28</w:t>
      </w:r>
      <w:r w:rsidR="00A71EDE" w:rsidRPr="0024332A">
        <w:rPr>
          <w:sz w:val="28"/>
          <w:szCs w:val="28"/>
        </w:rPr>
        <w:t>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детей.</w:t>
      </w:r>
    </w:p>
    <w:bookmarkEnd w:id="32"/>
    <w:p w:rsidR="00F844CD" w:rsidRPr="0024332A" w:rsidRDefault="00F844CD">
      <w:pPr>
        <w:rPr>
          <w:sz w:val="28"/>
          <w:szCs w:val="28"/>
        </w:rPr>
      </w:pPr>
    </w:p>
    <w:sectPr w:rsidR="00F844CD" w:rsidRPr="0024332A" w:rsidSect="0024332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E"/>
    <w:rsid w:val="002409A7"/>
    <w:rsid w:val="0024332A"/>
    <w:rsid w:val="002762FA"/>
    <w:rsid w:val="00A71EDE"/>
    <w:rsid w:val="00DE35AF"/>
    <w:rsid w:val="00F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A6AAA5-93BF-4F57-ADEF-BE99486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Памятка водителю автобуса, специально предназначенного для перевозки детей, по о</vt:lpstr>
      <vt:lpstr>1. Общие требования безопасности</vt:lpstr>
      <vt:lpstr>2. Требования безопасности перед началом перевозки</vt:lpstr>
      <vt:lpstr>3. Требования безопасности во время перевозки</vt:lpstr>
      <vt:lpstr>4. Требования безопасности в аварийных ситуациях</vt:lpstr>
      <vt:lpstr>5. Требования безопасности по окончании перевозки</vt:lpstr>
    </vt:vector>
  </TitlesOfParts>
  <Company>Юность Урала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6</cp:revision>
  <dcterms:created xsi:type="dcterms:W3CDTF">2017-03-13T10:34:00Z</dcterms:created>
  <dcterms:modified xsi:type="dcterms:W3CDTF">2017-08-15T10:18:00Z</dcterms:modified>
</cp:coreProperties>
</file>