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31"/>
        <w:gridCol w:w="3900"/>
        <w:gridCol w:w="1248"/>
        <w:gridCol w:w="1729"/>
        <w:gridCol w:w="2410"/>
        <w:gridCol w:w="5108"/>
      </w:tblGrid>
      <w:tr w:rsidR="001A53A7" w:rsidRPr="001A53A7" w:rsidTr="00FB55DB">
        <w:trPr>
          <w:trHeight w:val="480"/>
        </w:trPr>
        <w:tc>
          <w:tcPr>
            <w:tcW w:w="15026" w:type="dxa"/>
            <w:gridSpan w:val="6"/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53A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План мероприятий с обучающимися</w:t>
            </w:r>
          </w:p>
        </w:tc>
      </w:tr>
      <w:tr w:rsidR="00FB55DB" w:rsidRPr="00FB55DB" w:rsidTr="00FB55DB">
        <w:trPr>
          <w:trHeight w:val="606"/>
        </w:trPr>
        <w:tc>
          <w:tcPr>
            <w:tcW w:w="631" w:type="dxa"/>
            <w:shd w:val="clear" w:color="auto" w:fill="EF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53A7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00" w:type="dxa"/>
            <w:shd w:val="clear" w:color="auto" w:fill="EF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53A7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48" w:type="dxa"/>
            <w:shd w:val="clear" w:color="auto" w:fill="EF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53A7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29" w:type="dxa"/>
            <w:shd w:val="clear" w:color="auto" w:fill="EF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53A7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10" w:type="dxa"/>
            <w:shd w:val="clear" w:color="auto" w:fill="EF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53A7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108" w:type="dxa"/>
            <w:shd w:val="clear" w:color="auto" w:fill="EF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53A7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FB55DB" w:rsidRPr="00FB55DB" w:rsidTr="00FB55DB">
        <w:trPr>
          <w:trHeight w:val="709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FB55DB" w:rsidRDefault="001A53A7" w:rsidP="001A53A7">
            <w:pPr>
              <w:spacing w:after="0" w:line="240" w:lineRule="auto"/>
              <w:rPr>
                <w:sz w:val="24"/>
                <w:szCs w:val="24"/>
              </w:rPr>
            </w:pPr>
            <w:r w:rsidRPr="00FB55DB">
              <w:rPr>
                <w:sz w:val="24"/>
                <w:szCs w:val="24"/>
              </w:rPr>
              <w:t>1</w:t>
            </w:r>
          </w:p>
        </w:tc>
        <w:tc>
          <w:tcPr>
            <w:tcW w:w="39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FB55DB" w:rsidRDefault="001A53A7" w:rsidP="001A53A7">
            <w:pPr>
              <w:spacing w:after="0" w:line="240" w:lineRule="auto"/>
              <w:rPr>
                <w:sz w:val="24"/>
                <w:szCs w:val="24"/>
              </w:rPr>
            </w:pPr>
            <w:r w:rsidRPr="00FB55DB">
              <w:rPr>
                <w:sz w:val="24"/>
                <w:szCs w:val="24"/>
              </w:rPr>
              <w:t xml:space="preserve">Классные часы: </w:t>
            </w:r>
          </w:p>
          <w:p w:rsidR="001A53A7" w:rsidRPr="00FB55DB" w:rsidRDefault="001A53A7" w:rsidP="001A53A7">
            <w:pPr>
              <w:spacing w:after="0" w:line="240" w:lineRule="auto"/>
              <w:rPr>
                <w:sz w:val="24"/>
                <w:szCs w:val="24"/>
              </w:rPr>
            </w:pPr>
            <w:r w:rsidRPr="00FB55DB">
              <w:rPr>
                <w:sz w:val="24"/>
                <w:szCs w:val="24"/>
              </w:rPr>
              <w:t>«Я в ответе за свои поступки» (1- 4</w:t>
            </w:r>
            <w:r w:rsidR="009963BE" w:rsidRPr="00FB55DB">
              <w:rPr>
                <w:sz w:val="24"/>
                <w:szCs w:val="24"/>
              </w:rPr>
              <w:t xml:space="preserve"> </w:t>
            </w:r>
            <w:proofErr w:type="spellStart"/>
            <w:r w:rsidRPr="00FB55DB">
              <w:rPr>
                <w:sz w:val="24"/>
                <w:szCs w:val="24"/>
              </w:rPr>
              <w:t>кл</w:t>
            </w:r>
            <w:proofErr w:type="spellEnd"/>
            <w:r w:rsidRPr="00FB55DB">
              <w:rPr>
                <w:sz w:val="24"/>
                <w:szCs w:val="24"/>
              </w:rPr>
              <w:t xml:space="preserve">.),   </w:t>
            </w:r>
          </w:p>
          <w:p w:rsidR="001A53A7" w:rsidRPr="00FB55DB" w:rsidRDefault="001A53A7" w:rsidP="001A53A7">
            <w:pPr>
              <w:spacing w:after="0" w:line="240" w:lineRule="auto"/>
              <w:rPr>
                <w:sz w:val="24"/>
                <w:szCs w:val="24"/>
              </w:rPr>
            </w:pPr>
            <w:r w:rsidRPr="00FB55DB">
              <w:rPr>
                <w:sz w:val="24"/>
                <w:szCs w:val="24"/>
              </w:rPr>
              <w:t xml:space="preserve">«Моя жизнь – моя ответственность» (5-8кл.),  </w:t>
            </w:r>
          </w:p>
          <w:p w:rsidR="001A53A7" w:rsidRPr="00FB55DB" w:rsidRDefault="001A53A7" w:rsidP="001A53A7">
            <w:pPr>
              <w:spacing w:after="0" w:line="240" w:lineRule="auto"/>
              <w:rPr>
                <w:sz w:val="24"/>
                <w:szCs w:val="24"/>
              </w:rPr>
            </w:pPr>
            <w:r w:rsidRPr="00FB55DB">
              <w:rPr>
                <w:sz w:val="24"/>
                <w:szCs w:val="24"/>
              </w:rPr>
              <w:t>«Закон и ответственность» (9-11кл.)</w:t>
            </w:r>
          </w:p>
        </w:tc>
        <w:tc>
          <w:tcPr>
            <w:tcW w:w="12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FB55DB" w:rsidRDefault="001A53A7" w:rsidP="001A53A7">
            <w:pPr>
              <w:spacing w:after="0" w:line="240" w:lineRule="auto"/>
              <w:rPr>
                <w:sz w:val="24"/>
                <w:szCs w:val="24"/>
              </w:rPr>
            </w:pPr>
            <w:r w:rsidRPr="00FB55DB">
              <w:rPr>
                <w:sz w:val="24"/>
                <w:szCs w:val="24"/>
              </w:rPr>
              <w:t>Ноябрь 2026г</w:t>
            </w:r>
          </w:p>
        </w:tc>
        <w:tc>
          <w:tcPr>
            <w:tcW w:w="17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FB55DB" w:rsidRDefault="001A53A7" w:rsidP="001A53A7">
            <w:pPr>
              <w:spacing w:after="0" w:line="240" w:lineRule="auto"/>
              <w:rPr>
                <w:sz w:val="24"/>
                <w:szCs w:val="24"/>
              </w:rPr>
            </w:pPr>
            <w:r w:rsidRPr="00FB55DB">
              <w:rPr>
                <w:sz w:val="24"/>
                <w:szCs w:val="24"/>
              </w:rPr>
              <w:t>Обучающиеся</w:t>
            </w:r>
          </w:p>
          <w:p w:rsidR="001A53A7" w:rsidRPr="00FB55DB" w:rsidRDefault="001A53A7" w:rsidP="001A53A7">
            <w:pPr>
              <w:spacing w:after="0" w:line="240" w:lineRule="auto"/>
              <w:rPr>
                <w:sz w:val="24"/>
                <w:szCs w:val="24"/>
              </w:rPr>
            </w:pPr>
            <w:r w:rsidRPr="00FB55DB">
              <w:rPr>
                <w:sz w:val="24"/>
                <w:szCs w:val="24"/>
              </w:rPr>
              <w:t>1-4, 5-8, 9-11 классов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FB55DB" w:rsidRDefault="001A53A7" w:rsidP="001A53A7">
            <w:pPr>
              <w:spacing w:after="0" w:line="240" w:lineRule="auto"/>
              <w:rPr>
                <w:sz w:val="24"/>
                <w:szCs w:val="24"/>
              </w:rPr>
            </w:pPr>
            <w:r w:rsidRPr="00FB55DB">
              <w:rPr>
                <w:sz w:val="24"/>
                <w:szCs w:val="24"/>
              </w:rPr>
              <w:t>Классные руководители, участковый оперуполномоченный, инспектор ПДН</w:t>
            </w:r>
          </w:p>
        </w:tc>
        <w:tc>
          <w:tcPr>
            <w:tcW w:w="5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FB55DB" w:rsidRDefault="001A53A7" w:rsidP="001A53A7">
            <w:pPr>
              <w:spacing w:after="0" w:line="240" w:lineRule="auto"/>
              <w:rPr>
                <w:sz w:val="24"/>
                <w:szCs w:val="24"/>
              </w:rPr>
            </w:pPr>
            <w:r w:rsidRPr="00FB55DB">
              <w:rPr>
                <w:sz w:val="24"/>
                <w:szCs w:val="24"/>
              </w:rPr>
              <w:t>Сформированы правовая грамотность, законопослушное поведение</w:t>
            </w:r>
          </w:p>
        </w:tc>
      </w:tr>
      <w:tr w:rsidR="001A53A7" w:rsidRPr="001A53A7" w:rsidTr="00FB55DB">
        <w:trPr>
          <w:trHeight w:val="430"/>
        </w:trPr>
        <w:tc>
          <w:tcPr>
            <w:tcW w:w="15026" w:type="dxa"/>
            <w:gridSpan w:val="6"/>
            <w:shd w:val="clear" w:color="auto" w:fill="EF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53A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План мероприятий с родителями (законными представителями)</w:t>
            </w:r>
          </w:p>
        </w:tc>
      </w:tr>
      <w:tr w:rsidR="00FB55DB" w:rsidRPr="00FB55DB" w:rsidTr="00FB55DB">
        <w:trPr>
          <w:trHeight w:val="709"/>
        </w:trPr>
        <w:tc>
          <w:tcPr>
            <w:tcW w:w="631" w:type="dxa"/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53A7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00" w:type="dxa"/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53A7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48" w:type="dxa"/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53A7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29" w:type="dxa"/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53A7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10" w:type="dxa"/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53A7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108" w:type="dxa"/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53A7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9963BE" w:rsidRPr="00FB55DB" w:rsidTr="00FB55DB">
        <w:trPr>
          <w:trHeight w:val="709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FB55DB" w:rsidRDefault="001A53A7" w:rsidP="001A53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0" w:type="dxa"/>
            <w:shd w:val="clear" w:color="auto" w:fill="auto"/>
          </w:tcPr>
          <w:p w:rsidR="001A53A7" w:rsidRPr="00FB55DB" w:rsidRDefault="001A53A7" w:rsidP="001A53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Роль семейного воспитания в </w:t>
            </w:r>
          </w:p>
          <w:p w:rsidR="001A53A7" w:rsidRPr="00FB55DB" w:rsidRDefault="001A53A7" w:rsidP="001A53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профилактике деструктивного </w:t>
            </w:r>
          </w:p>
          <w:p w:rsidR="001A53A7" w:rsidRPr="00FB55DB" w:rsidRDefault="001A53A7" w:rsidP="001A53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>поведения</w:t>
            </w:r>
          </w:p>
        </w:tc>
        <w:tc>
          <w:tcPr>
            <w:tcW w:w="1248" w:type="dxa"/>
            <w:shd w:val="clear" w:color="auto" w:fill="auto"/>
          </w:tcPr>
          <w:p w:rsidR="001A53A7" w:rsidRPr="00FB55DB" w:rsidRDefault="00A70B84" w:rsidP="001A53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>20.10.2026</w:t>
            </w:r>
          </w:p>
        </w:tc>
        <w:tc>
          <w:tcPr>
            <w:tcW w:w="1729" w:type="dxa"/>
            <w:shd w:val="clear" w:color="auto" w:fill="auto"/>
          </w:tcPr>
          <w:p w:rsidR="001A53A7" w:rsidRPr="00FB55DB" w:rsidRDefault="00A70B84" w:rsidP="001A53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>Родители обучающихся 7-8 классов</w:t>
            </w:r>
          </w:p>
        </w:tc>
        <w:tc>
          <w:tcPr>
            <w:tcW w:w="2410" w:type="dxa"/>
            <w:shd w:val="clear" w:color="auto" w:fill="auto"/>
          </w:tcPr>
          <w:p w:rsidR="001A53A7" w:rsidRPr="00FB55DB" w:rsidRDefault="00A70B84" w:rsidP="001A53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>Классные руководители, участковый оперуполномоченный, инспектор ПДН</w:t>
            </w:r>
          </w:p>
        </w:tc>
        <w:tc>
          <w:tcPr>
            <w:tcW w:w="5108" w:type="dxa"/>
            <w:shd w:val="clear" w:color="auto" w:fill="auto"/>
          </w:tcPr>
          <w:p w:rsidR="001A53A7" w:rsidRPr="001A53A7" w:rsidRDefault="00A70B84" w:rsidP="00A70B8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Сформировано представление о важности семейного воспитания в формировании личности ребёнка, </w:t>
            </w:r>
            <w:r w:rsidR="009963BE"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родители информированы о том, что детско-родительские отношения могут являться фактором </w:t>
            </w:r>
            <w:proofErr w:type="spellStart"/>
            <w:r w:rsidR="009963BE"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>девиантного</w:t>
            </w:r>
            <w:proofErr w:type="spellEnd"/>
            <w:r w:rsidR="009963BE"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поведения несовершеннолетних, </w:t>
            </w:r>
            <w:r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>повышена психолого-педагогическая грамотность родителей</w:t>
            </w:r>
          </w:p>
        </w:tc>
      </w:tr>
      <w:tr w:rsidR="009963BE" w:rsidRPr="00FB55DB" w:rsidTr="00FB55DB">
        <w:trPr>
          <w:trHeight w:val="262"/>
        </w:trPr>
        <w:tc>
          <w:tcPr>
            <w:tcW w:w="631" w:type="dxa"/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5" w:type="dxa"/>
            <w:gridSpan w:val="5"/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53A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План мероприятий с педагогическими работниками</w:t>
            </w:r>
          </w:p>
        </w:tc>
      </w:tr>
      <w:tr w:rsidR="009963BE" w:rsidRPr="00FB55DB" w:rsidTr="00FB55DB">
        <w:trPr>
          <w:trHeight w:val="709"/>
        </w:trPr>
        <w:tc>
          <w:tcPr>
            <w:tcW w:w="631" w:type="dxa"/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53A7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00" w:type="dxa"/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53A7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48" w:type="dxa"/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53A7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29" w:type="dxa"/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53A7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10" w:type="dxa"/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53A7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108" w:type="dxa"/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53A7" w:rsidRPr="001A53A7" w:rsidRDefault="001A53A7" w:rsidP="001A5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53A7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FB55DB" w:rsidRPr="00FB55DB" w:rsidTr="00FB55DB">
        <w:trPr>
          <w:trHeight w:val="709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63BE" w:rsidRPr="00FB55DB" w:rsidRDefault="009963BE" w:rsidP="001A53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0" w:type="dxa"/>
            <w:shd w:val="clear" w:color="auto" w:fill="auto"/>
          </w:tcPr>
          <w:p w:rsidR="009963BE" w:rsidRPr="00FB55DB" w:rsidRDefault="009963BE" w:rsidP="009963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Цикл теоретических и </w:t>
            </w:r>
          </w:p>
          <w:p w:rsidR="009963BE" w:rsidRPr="00FB55DB" w:rsidRDefault="009963BE" w:rsidP="009963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практических занятий для классных </w:t>
            </w:r>
          </w:p>
          <w:p w:rsidR="009963BE" w:rsidRPr="00FB55DB" w:rsidRDefault="009963BE" w:rsidP="009963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руководителей по профилактике </w:t>
            </w:r>
          </w:p>
          <w:p w:rsidR="009963BE" w:rsidRPr="00FB55DB" w:rsidRDefault="009963BE" w:rsidP="009963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>деструктивного поведения</w:t>
            </w:r>
          </w:p>
        </w:tc>
        <w:tc>
          <w:tcPr>
            <w:tcW w:w="1248" w:type="dxa"/>
            <w:shd w:val="clear" w:color="auto" w:fill="auto"/>
          </w:tcPr>
          <w:p w:rsidR="009963BE" w:rsidRPr="00FB55DB" w:rsidRDefault="009963BE" w:rsidP="001A53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>24.09.2026, 29.10.2026, 27.11.2026,</w:t>
            </w:r>
          </w:p>
          <w:p w:rsidR="009963BE" w:rsidRPr="00FB55DB" w:rsidRDefault="009963BE" w:rsidP="001A53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>23.12.2026, 28.01.2027</w:t>
            </w:r>
          </w:p>
        </w:tc>
        <w:tc>
          <w:tcPr>
            <w:tcW w:w="1729" w:type="dxa"/>
            <w:shd w:val="clear" w:color="auto" w:fill="auto"/>
          </w:tcPr>
          <w:p w:rsidR="009963BE" w:rsidRPr="00FB55DB" w:rsidRDefault="009963BE" w:rsidP="001A53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2410" w:type="dxa"/>
            <w:shd w:val="clear" w:color="auto" w:fill="auto"/>
          </w:tcPr>
          <w:p w:rsidR="009963BE" w:rsidRPr="00FB55DB" w:rsidRDefault="009963BE" w:rsidP="001A53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>Заместитель директора по ВР, педагог-психолог</w:t>
            </w:r>
          </w:p>
        </w:tc>
        <w:tc>
          <w:tcPr>
            <w:tcW w:w="5108" w:type="dxa"/>
            <w:shd w:val="clear" w:color="auto" w:fill="auto"/>
          </w:tcPr>
          <w:p w:rsidR="009963BE" w:rsidRPr="001A53A7" w:rsidRDefault="009963BE" w:rsidP="001A53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Сформированы знания о профилактике деструктивного поведения обучающихся, спланирована работа классного руководителя с обучающимися и </w:t>
            </w:r>
            <w:proofErr w:type="gramStart"/>
            <w:r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>родителями  по</w:t>
            </w:r>
            <w:proofErr w:type="gramEnd"/>
            <w:r w:rsidRPr="00FB55D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профилактике деструктивного поведения</w:t>
            </w:r>
          </w:p>
        </w:tc>
      </w:tr>
    </w:tbl>
    <w:p w:rsidR="00FF5FA4" w:rsidRPr="00FB55DB" w:rsidRDefault="00FF5FA4">
      <w:pPr>
        <w:rPr>
          <w:sz w:val="24"/>
          <w:szCs w:val="24"/>
        </w:rPr>
      </w:pPr>
      <w:bookmarkStart w:id="0" w:name="_GoBack"/>
      <w:bookmarkEnd w:id="0"/>
    </w:p>
    <w:sectPr w:rsidR="00FF5FA4" w:rsidRPr="00FB55DB" w:rsidSect="00FB55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10"/>
    <w:rsid w:val="001A53A7"/>
    <w:rsid w:val="009963BE"/>
    <w:rsid w:val="00A70B84"/>
    <w:rsid w:val="00D32510"/>
    <w:rsid w:val="00FB55DB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7D2EDF-55C4-4350-94FD-8646FDD9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5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4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2026-03-27T04:30:00Z</cp:lastPrinted>
  <dcterms:created xsi:type="dcterms:W3CDTF">2026-03-27T03:58:00Z</dcterms:created>
  <dcterms:modified xsi:type="dcterms:W3CDTF">2026-03-27T04:30:00Z</dcterms:modified>
</cp:coreProperties>
</file>