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1084" w:rsidRPr="000A1084" w:rsidRDefault="000A1084" w:rsidP="000A1084">
      <w:pPr>
        <w:shd w:val="clear" w:color="auto" w:fill="FFFFFF"/>
        <w:spacing w:after="0" w:line="274" w:lineRule="exact"/>
        <w:jc w:val="center"/>
        <w:rPr>
          <w:rFonts w:ascii="Times New Roman" w:eastAsia="Times New Roman" w:hAnsi="Times New Roman" w:cs="Times New Roman"/>
          <w:b/>
          <w:color w:val="000000"/>
          <w:spacing w:val="-10"/>
          <w:w w:val="107"/>
          <w:sz w:val="24"/>
          <w:szCs w:val="24"/>
          <w:lang w:eastAsia="ru-RU"/>
        </w:rPr>
      </w:pPr>
      <w:r w:rsidRPr="000A108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Муниципальный округ </w:t>
      </w:r>
      <w:proofErr w:type="spellStart"/>
      <w:r w:rsidRPr="000A1084">
        <w:rPr>
          <w:rFonts w:ascii="Times New Roman" w:eastAsia="Times New Roman" w:hAnsi="Times New Roman" w:cs="Times New Roman"/>
          <w:b/>
          <w:color w:val="000000"/>
          <w:spacing w:val="-10"/>
          <w:w w:val="107"/>
          <w:sz w:val="24"/>
          <w:szCs w:val="24"/>
          <w:lang w:eastAsia="ru-RU"/>
        </w:rPr>
        <w:t>Горноуральский</w:t>
      </w:r>
      <w:proofErr w:type="spellEnd"/>
      <w:r w:rsidRPr="000A1084">
        <w:rPr>
          <w:rFonts w:ascii="Times New Roman" w:eastAsia="Times New Roman" w:hAnsi="Times New Roman" w:cs="Times New Roman"/>
          <w:b/>
          <w:color w:val="000000"/>
          <w:spacing w:val="-10"/>
          <w:w w:val="107"/>
          <w:sz w:val="24"/>
          <w:szCs w:val="24"/>
          <w:lang w:eastAsia="ru-RU"/>
        </w:rPr>
        <w:t xml:space="preserve"> </w:t>
      </w:r>
    </w:p>
    <w:p w:rsidR="000A1084" w:rsidRPr="000A1084" w:rsidRDefault="000A1084" w:rsidP="000A1084">
      <w:pPr>
        <w:shd w:val="clear" w:color="auto" w:fill="FFFFFF"/>
        <w:spacing w:after="0" w:line="274" w:lineRule="exact"/>
        <w:jc w:val="center"/>
        <w:rPr>
          <w:rFonts w:ascii="Times New Roman" w:eastAsia="Times New Roman" w:hAnsi="Times New Roman" w:cs="Times New Roman"/>
          <w:b/>
          <w:color w:val="000000"/>
          <w:spacing w:val="-10"/>
          <w:w w:val="107"/>
          <w:sz w:val="24"/>
          <w:szCs w:val="24"/>
          <w:lang w:eastAsia="ru-RU"/>
        </w:rPr>
      </w:pPr>
      <w:r w:rsidRPr="000A1084">
        <w:rPr>
          <w:rFonts w:ascii="Times New Roman" w:eastAsia="Times New Roman" w:hAnsi="Times New Roman" w:cs="Times New Roman"/>
          <w:b/>
          <w:color w:val="000000"/>
          <w:spacing w:val="-10"/>
          <w:w w:val="107"/>
          <w:sz w:val="24"/>
          <w:szCs w:val="24"/>
          <w:lang w:eastAsia="ru-RU"/>
        </w:rPr>
        <w:t>Свердловской области</w:t>
      </w:r>
    </w:p>
    <w:p w:rsidR="000A1084" w:rsidRPr="000A1084" w:rsidRDefault="000A1084" w:rsidP="000A1084">
      <w:pPr>
        <w:shd w:val="clear" w:color="auto" w:fill="FFFFFF"/>
        <w:spacing w:after="0" w:line="274" w:lineRule="exact"/>
        <w:jc w:val="center"/>
        <w:rPr>
          <w:rFonts w:ascii="Times New Roman" w:eastAsia="Times New Roman" w:hAnsi="Times New Roman" w:cs="Times New Roman"/>
          <w:b/>
          <w:color w:val="000000"/>
          <w:spacing w:val="-10"/>
          <w:w w:val="107"/>
          <w:sz w:val="24"/>
          <w:szCs w:val="24"/>
          <w:lang w:eastAsia="ru-RU"/>
        </w:rPr>
      </w:pPr>
      <w:r w:rsidRPr="000A1084">
        <w:rPr>
          <w:rFonts w:ascii="Times New Roman" w:eastAsia="Times New Roman" w:hAnsi="Times New Roman" w:cs="Times New Roman"/>
          <w:b/>
          <w:color w:val="000000"/>
          <w:spacing w:val="-10"/>
          <w:w w:val="107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0A1084" w:rsidRPr="000A1084" w:rsidRDefault="000A1084" w:rsidP="000A1084">
      <w:pPr>
        <w:shd w:val="clear" w:color="auto" w:fill="FFFFFF"/>
        <w:spacing w:after="0" w:line="274" w:lineRule="exac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A1084">
        <w:rPr>
          <w:rFonts w:ascii="Times New Roman" w:eastAsia="Times New Roman" w:hAnsi="Times New Roman" w:cs="Times New Roman"/>
          <w:b/>
          <w:color w:val="000000"/>
          <w:spacing w:val="-10"/>
          <w:w w:val="107"/>
          <w:sz w:val="24"/>
          <w:szCs w:val="24"/>
          <w:lang w:eastAsia="ru-RU"/>
        </w:rPr>
        <w:t xml:space="preserve"> средняя общеобразовательная школа № 2</w:t>
      </w:r>
    </w:p>
    <w:p w:rsidR="000A1084" w:rsidRPr="000A1084" w:rsidRDefault="000A1084" w:rsidP="000A1084">
      <w:pPr>
        <w:pBdr>
          <w:bottom w:val="single" w:sz="12" w:space="1" w:color="auto"/>
        </w:pBdr>
        <w:shd w:val="clear" w:color="auto" w:fill="FFFFFF"/>
        <w:spacing w:before="182" w:after="0" w:line="240" w:lineRule="auto"/>
        <w:jc w:val="center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0A108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622926, Свердловская обл., Пригородный р-н, с. </w:t>
      </w:r>
      <w:proofErr w:type="spellStart"/>
      <w:r w:rsidRPr="000A1084">
        <w:rPr>
          <w:rFonts w:ascii="Times New Roman" w:eastAsia="Times New Roman" w:hAnsi="Times New Roman" w:cs="Times New Roman"/>
          <w:sz w:val="18"/>
          <w:szCs w:val="18"/>
          <w:lang w:eastAsia="ru-RU"/>
        </w:rPr>
        <w:t>Южаково</w:t>
      </w:r>
      <w:proofErr w:type="spellEnd"/>
      <w:r w:rsidRPr="000A1084">
        <w:rPr>
          <w:rFonts w:ascii="Times New Roman" w:eastAsia="Times New Roman" w:hAnsi="Times New Roman" w:cs="Times New Roman"/>
          <w:sz w:val="18"/>
          <w:szCs w:val="18"/>
          <w:lang w:eastAsia="ru-RU"/>
        </w:rPr>
        <w:t>, ул. Советская,10</w:t>
      </w:r>
      <w:proofErr w:type="gramStart"/>
      <w:r w:rsidRPr="000A1084">
        <w:rPr>
          <w:rFonts w:ascii="Times New Roman" w:eastAsia="Times New Roman" w:hAnsi="Times New Roman" w:cs="Times New Roman"/>
          <w:sz w:val="18"/>
          <w:szCs w:val="18"/>
          <w:lang w:eastAsia="ru-RU"/>
        </w:rPr>
        <w:t>а</w:t>
      </w:r>
      <w:r w:rsidRPr="000A1084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,  </w:t>
      </w:r>
      <w:r w:rsidRPr="000A1084">
        <w:rPr>
          <w:rFonts w:ascii="Times New Roman" w:eastAsia="Times New Roman" w:hAnsi="Times New Roman" w:cs="Times New Roman"/>
          <w:color w:val="333333"/>
          <w:sz w:val="18"/>
          <w:szCs w:val="18"/>
          <w:lang w:val="en-US" w:eastAsia="ru-RU"/>
        </w:rPr>
        <w:t>E</w:t>
      </w:r>
      <w:r w:rsidRPr="000A1084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-</w:t>
      </w:r>
      <w:r w:rsidRPr="000A1084">
        <w:rPr>
          <w:rFonts w:ascii="Times New Roman" w:eastAsia="Times New Roman" w:hAnsi="Times New Roman" w:cs="Times New Roman"/>
          <w:color w:val="333333"/>
          <w:sz w:val="18"/>
          <w:szCs w:val="18"/>
          <w:lang w:val="en-US" w:eastAsia="ru-RU"/>
        </w:rPr>
        <w:t>mail</w:t>
      </w:r>
      <w:proofErr w:type="gramEnd"/>
      <w:r w:rsidRPr="000A1084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: </w:t>
      </w:r>
      <w:r w:rsidRPr="000A1084">
        <w:rPr>
          <w:rFonts w:ascii="Times New Roman" w:eastAsia="Times New Roman" w:hAnsi="Times New Roman" w:cs="Times New Roman"/>
          <w:color w:val="0070C0"/>
          <w:sz w:val="16"/>
          <w:szCs w:val="16"/>
          <w:u w:val="single"/>
          <w:lang w:val="en-US" w:eastAsia="ru-RU"/>
        </w:rPr>
        <w:t>school</w:t>
      </w:r>
      <w:r w:rsidRPr="000A1084">
        <w:rPr>
          <w:rFonts w:ascii="Times New Roman" w:eastAsia="Times New Roman" w:hAnsi="Times New Roman" w:cs="Times New Roman"/>
          <w:color w:val="0070C0"/>
          <w:sz w:val="16"/>
          <w:szCs w:val="16"/>
          <w:u w:val="single"/>
          <w:lang w:eastAsia="ru-RU"/>
        </w:rPr>
        <w:t>2</w:t>
      </w:r>
      <w:proofErr w:type="spellStart"/>
      <w:r w:rsidRPr="000A1084">
        <w:rPr>
          <w:rFonts w:ascii="Times New Roman" w:eastAsia="Times New Roman" w:hAnsi="Times New Roman" w:cs="Times New Roman"/>
          <w:color w:val="0070C0"/>
          <w:sz w:val="16"/>
          <w:szCs w:val="16"/>
          <w:u w:val="single"/>
          <w:lang w:val="en-US" w:eastAsia="ru-RU"/>
        </w:rPr>
        <w:t>ggo</w:t>
      </w:r>
      <w:proofErr w:type="spellEnd"/>
      <w:r w:rsidRPr="000A1084">
        <w:rPr>
          <w:rFonts w:ascii="Times New Roman" w:eastAsia="Times New Roman" w:hAnsi="Times New Roman" w:cs="Times New Roman"/>
          <w:color w:val="0070C0"/>
          <w:sz w:val="16"/>
          <w:szCs w:val="16"/>
          <w:u w:val="single"/>
          <w:lang w:eastAsia="ru-RU"/>
        </w:rPr>
        <w:t>@</w:t>
      </w:r>
      <w:r w:rsidRPr="000A1084">
        <w:rPr>
          <w:rFonts w:ascii="Times New Roman" w:eastAsia="Times New Roman" w:hAnsi="Times New Roman" w:cs="Times New Roman"/>
          <w:color w:val="0070C0"/>
          <w:sz w:val="16"/>
          <w:szCs w:val="16"/>
          <w:u w:val="single"/>
          <w:lang w:val="en-US" w:eastAsia="ru-RU"/>
        </w:rPr>
        <w:t>mail</w:t>
      </w:r>
      <w:r w:rsidRPr="000A1084">
        <w:rPr>
          <w:rFonts w:ascii="Times New Roman" w:eastAsia="Times New Roman" w:hAnsi="Times New Roman" w:cs="Times New Roman"/>
          <w:color w:val="0070C0"/>
          <w:sz w:val="16"/>
          <w:szCs w:val="16"/>
          <w:u w:val="single"/>
          <w:lang w:eastAsia="ru-RU"/>
        </w:rPr>
        <w:t>.</w:t>
      </w:r>
      <w:proofErr w:type="spellStart"/>
      <w:r w:rsidRPr="000A1084">
        <w:rPr>
          <w:rFonts w:ascii="Times New Roman" w:eastAsia="Times New Roman" w:hAnsi="Times New Roman" w:cs="Times New Roman"/>
          <w:color w:val="0070C0"/>
          <w:sz w:val="16"/>
          <w:szCs w:val="16"/>
          <w:u w:val="single"/>
          <w:lang w:val="en-US" w:eastAsia="ru-RU"/>
        </w:rPr>
        <w:t>ru</w:t>
      </w:r>
      <w:proofErr w:type="spellEnd"/>
      <w:r w:rsidRPr="000A1084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тел. 47-85-77</w:t>
      </w:r>
    </w:p>
    <w:p w:rsidR="000A1084" w:rsidRPr="000A1084" w:rsidRDefault="000A1084" w:rsidP="000A10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3FD0" w:rsidRPr="00713FD0" w:rsidRDefault="00713FD0" w:rsidP="00E177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3F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</w:t>
      </w:r>
    </w:p>
    <w:p w:rsidR="00713FD0" w:rsidRPr="00713FD0" w:rsidRDefault="00C206C0" w:rsidP="00E1777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0A108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.01.202</w:t>
      </w:r>
      <w:r w:rsidR="000A108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5</w:t>
      </w:r>
      <w:r w:rsidR="00713FD0" w:rsidRPr="00713F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</w:t>
      </w:r>
      <w:r w:rsidR="00713FD0" w:rsidRPr="00713F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713FD0" w:rsidRPr="00713F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713FD0" w:rsidRPr="00713F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713FD0" w:rsidRPr="00713F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713FD0" w:rsidRPr="00713F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713FD0" w:rsidRPr="00713F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713FD0" w:rsidRPr="00713F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713FD0" w:rsidRPr="00713F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713FD0" w:rsidRPr="00713F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713FD0" w:rsidRPr="00713F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713FD0" w:rsidRPr="00713F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№-Д</w:t>
      </w:r>
    </w:p>
    <w:p w:rsidR="00713FD0" w:rsidRPr="00713FD0" w:rsidRDefault="00713FD0" w:rsidP="00E17779">
      <w:pPr>
        <w:widowControl w:val="0"/>
        <w:shd w:val="clear" w:color="auto" w:fill="FFFFFF"/>
        <w:tabs>
          <w:tab w:val="left" w:pos="859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36"/>
          <w:sz w:val="24"/>
          <w:szCs w:val="24"/>
          <w:lang w:eastAsia="ru-RU"/>
        </w:rPr>
      </w:pPr>
    </w:p>
    <w:p w:rsidR="000A1084" w:rsidRDefault="00CE22BD" w:rsidP="00CE22B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22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организации и проведении школьной научно-практической конференции </w:t>
      </w:r>
    </w:p>
    <w:p w:rsidR="00CE22BD" w:rsidRPr="00CE22BD" w:rsidRDefault="00CE22BD" w:rsidP="00CE22B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22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«Мои научные открытия» в МБОУ СОШ №2 и филиалах «Башкарская СОШ», «Кайгородская СОШ»</w:t>
      </w:r>
    </w:p>
    <w:p w:rsidR="00CE22BD" w:rsidRPr="00CE22BD" w:rsidRDefault="00CE22BD" w:rsidP="00CE22B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CE22BD" w:rsidRPr="00CE22BD" w:rsidRDefault="00CE22BD" w:rsidP="00A70F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2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приобщения обучающихся к проектной, исследовательской деятельности, выявления одаренных школьников, стремящихся к более глубокому познанию достижений в различных областях науки, техники, культуры, удовлетворения повышенных образовательных запросов обучающихся в рамках исследовательской деятельности, развития и совершенствования научно-методической работы педагогов, подготовки обучающихся к участию в муниципальном этапе </w:t>
      </w:r>
      <w:r w:rsidR="00A70F87" w:rsidRPr="00A70F8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научно-практической конференции</w:t>
      </w:r>
      <w:r w:rsidR="00A70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0F87" w:rsidRPr="00A70F87">
        <w:rPr>
          <w:rFonts w:ascii="Times New Roman" w:eastAsia="Times New Roman" w:hAnsi="Times New Roman" w:cs="Times New Roman"/>
          <w:sz w:val="24"/>
          <w:szCs w:val="24"/>
          <w:lang w:eastAsia="ru-RU"/>
        </w:rPr>
        <w:t>(защиты исследовательских проектов) обучающихся</w:t>
      </w:r>
      <w:r w:rsidR="00A70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0F87" w:rsidRPr="00A70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общеобразовательных организаций МО </w:t>
      </w:r>
      <w:proofErr w:type="spellStart"/>
      <w:r w:rsidR="00A70F87" w:rsidRPr="00A70F8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Горноуральский</w:t>
      </w:r>
      <w:proofErr w:type="spellEnd"/>
      <w:r w:rsidR="00A70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Свердловской области</w:t>
      </w:r>
    </w:p>
    <w:p w:rsidR="00CE22BD" w:rsidRPr="00CE22BD" w:rsidRDefault="00CE22BD" w:rsidP="00CE22BD">
      <w:pPr>
        <w:spacing w:after="0" w:line="240" w:lineRule="auto"/>
        <w:ind w:left="708" w:firstLine="1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E22BD" w:rsidRDefault="00CE22BD" w:rsidP="00CE22BD">
      <w:pPr>
        <w:spacing w:after="0" w:line="240" w:lineRule="auto"/>
        <w:ind w:left="708" w:firstLine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2B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</w:p>
    <w:p w:rsidR="000A1084" w:rsidRDefault="000A1084" w:rsidP="000A108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22BD" w:rsidRPr="000A1084" w:rsidRDefault="00CE22BD" w:rsidP="000A10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084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Провести школьную научно-практи</w:t>
      </w:r>
      <w:r w:rsidR="000A1084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ческую конференцию «Мои научные открыт</w:t>
      </w:r>
      <w:r w:rsidRPr="000A1084">
        <w:rPr>
          <w:rFonts w:ascii="Times New Roman" w:eastAsia="Times New Roman" w:hAnsi="Times New Roman" w:cs="Times New Roman"/>
          <w:sz w:val="24"/>
          <w:szCs w:val="24"/>
          <w:lang w:eastAsia="ru-RU"/>
        </w:rPr>
        <w:t>ия</w:t>
      </w:r>
      <w:r w:rsidR="00DD580B">
        <w:rPr>
          <w:rFonts w:ascii="Times New Roman" w:eastAsia="Times New Roman" w:hAnsi="Times New Roman" w:cs="Times New Roman"/>
          <w:sz w:val="24"/>
          <w:szCs w:val="24"/>
          <w:lang w:eastAsia="ru-RU"/>
        </w:rPr>
        <w:t>» 30</w:t>
      </w:r>
      <w:r w:rsidRPr="000A10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A1084">
        <w:rPr>
          <w:rFonts w:ascii="Times New Roman" w:eastAsia="Times New Roman" w:hAnsi="Times New Roman" w:cs="Times New Roman"/>
          <w:sz w:val="24"/>
          <w:szCs w:val="24"/>
          <w:lang w:eastAsia="ru-RU"/>
        </w:rPr>
        <w:t>январ</w:t>
      </w:r>
      <w:r w:rsidRPr="000A1084">
        <w:rPr>
          <w:rFonts w:ascii="Times New Roman" w:eastAsia="Times New Roman" w:hAnsi="Times New Roman" w:cs="Times New Roman"/>
          <w:sz w:val="24"/>
          <w:szCs w:val="24"/>
          <w:lang w:eastAsia="ru-RU"/>
        </w:rPr>
        <w:t>я 202</w:t>
      </w:r>
      <w:r w:rsidR="000A108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0A10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:rsidR="00CE22BD" w:rsidRPr="000A1084" w:rsidRDefault="00CE22BD" w:rsidP="000A10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1084">
        <w:rPr>
          <w:rFonts w:ascii="Times New Roman" w:eastAsia="Times New Roman" w:hAnsi="Times New Roman" w:cs="Times New Roman"/>
          <w:sz w:val="24"/>
          <w:szCs w:val="24"/>
          <w:lang w:eastAsia="ru-RU"/>
        </w:rPr>
        <w:t>2. Утвердить Положение</w:t>
      </w:r>
      <w:r w:rsidRPr="000A1084">
        <w:rPr>
          <w:rFonts w:ascii="Times New Roman" w:eastAsia="Calibri" w:hAnsi="Times New Roman" w:cs="Times New Roman"/>
          <w:sz w:val="24"/>
          <w:szCs w:val="24"/>
        </w:rPr>
        <w:t xml:space="preserve"> о школьной научно-практической конференции «Мои научные </w:t>
      </w:r>
      <w:r w:rsidR="000A1084">
        <w:rPr>
          <w:rFonts w:ascii="Times New Roman" w:eastAsia="Calibri" w:hAnsi="Times New Roman" w:cs="Times New Roman"/>
          <w:sz w:val="24"/>
          <w:szCs w:val="24"/>
        </w:rPr>
        <w:t>открытия</w:t>
      </w:r>
      <w:r w:rsidRPr="000A1084">
        <w:rPr>
          <w:rFonts w:ascii="Times New Roman" w:eastAsia="Calibri" w:hAnsi="Times New Roman" w:cs="Times New Roman"/>
          <w:sz w:val="24"/>
          <w:szCs w:val="24"/>
        </w:rPr>
        <w:t>» (Приложение 1).</w:t>
      </w:r>
    </w:p>
    <w:p w:rsidR="00CE22BD" w:rsidRPr="000A1084" w:rsidRDefault="00CE22BD" w:rsidP="000A10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1084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0A1084">
        <w:rPr>
          <w:rFonts w:ascii="Times New Roman" w:eastAsia="Calibri" w:hAnsi="Times New Roman" w:cs="Times New Roman"/>
          <w:sz w:val="24"/>
          <w:szCs w:val="24"/>
        </w:rPr>
        <w:t xml:space="preserve"> Утвердить оргкомитет по подготовке школьной научно-практической конференции в следующем составе:</w:t>
      </w:r>
    </w:p>
    <w:p w:rsidR="00CE22BD" w:rsidRPr="000A1084" w:rsidRDefault="00CD4F1B" w:rsidP="000A1084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Фалалеева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Елена </w:t>
      </w:r>
      <w:r w:rsidR="00CE22BD" w:rsidRPr="000A1084">
        <w:rPr>
          <w:rFonts w:ascii="Times New Roman" w:eastAsia="Calibri" w:hAnsi="Times New Roman" w:cs="Times New Roman"/>
          <w:sz w:val="24"/>
          <w:szCs w:val="24"/>
        </w:rPr>
        <w:t>П</w:t>
      </w:r>
      <w:r>
        <w:rPr>
          <w:rFonts w:ascii="Times New Roman" w:eastAsia="Calibri" w:hAnsi="Times New Roman" w:cs="Times New Roman"/>
          <w:sz w:val="24"/>
          <w:szCs w:val="24"/>
        </w:rPr>
        <w:t>рокопьевна</w:t>
      </w:r>
      <w:r w:rsidR="00CE22BD" w:rsidRPr="000A1084">
        <w:rPr>
          <w:rFonts w:ascii="Times New Roman" w:eastAsia="Calibri" w:hAnsi="Times New Roman" w:cs="Times New Roman"/>
          <w:sz w:val="24"/>
          <w:szCs w:val="24"/>
        </w:rPr>
        <w:t xml:space="preserve"> - заместитель директора по УР,</w:t>
      </w:r>
    </w:p>
    <w:p w:rsidR="00CE22BD" w:rsidRPr="000A1084" w:rsidRDefault="00CE22BD" w:rsidP="000A1084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0A1084">
        <w:rPr>
          <w:rFonts w:ascii="Times New Roman" w:eastAsia="Calibri" w:hAnsi="Times New Roman" w:cs="Times New Roman"/>
          <w:sz w:val="24"/>
          <w:szCs w:val="24"/>
        </w:rPr>
        <w:t>Южакова Т</w:t>
      </w:r>
      <w:r w:rsidR="00CD4F1B">
        <w:rPr>
          <w:rFonts w:ascii="Times New Roman" w:eastAsia="Calibri" w:hAnsi="Times New Roman" w:cs="Times New Roman"/>
          <w:sz w:val="24"/>
          <w:szCs w:val="24"/>
        </w:rPr>
        <w:t xml:space="preserve">атьяна </w:t>
      </w:r>
      <w:r w:rsidRPr="000A1084">
        <w:rPr>
          <w:rFonts w:ascii="Times New Roman" w:eastAsia="Calibri" w:hAnsi="Times New Roman" w:cs="Times New Roman"/>
          <w:sz w:val="24"/>
          <w:szCs w:val="24"/>
        </w:rPr>
        <w:t>М</w:t>
      </w:r>
      <w:r w:rsidR="00CD4F1B">
        <w:rPr>
          <w:rFonts w:ascii="Times New Roman" w:eastAsia="Calibri" w:hAnsi="Times New Roman" w:cs="Times New Roman"/>
          <w:sz w:val="24"/>
          <w:szCs w:val="24"/>
        </w:rPr>
        <w:t>ихайловна</w:t>
      </w:r>
      <w:r w:rsidRPr="000A1084">
        <w:rPr>
          <w:rFonts w:ascii="Times New Roman" w:eastAsia="Calibri" w:hAnsi="Times New Roman" w:cs="Times New Roman"/>
          <w:sz w:val="24"/>
          <w:szCs w:val="24"/>
        </w:rPr>
        <w:t xml:space="preserve"> -  заместитель директора по УВР,</w:t>
      </w:r>
    </w:p>
    <w:p w:rsidR="00CE22BD" w:rsidRPr="000A1084" w:rsidRDefault="00CE22BD" w:rsidP="000A1084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0A1084">
        <w:rPr>
          <w:rFonts w:ascii="Times New Roman" w:eastAsia="Calibri" w:hAnsi="Times New Roman" w:cs="Times New Roman"/>
          <w:sz w:val="24"/>
          <w:szCs w:val="24"/>
        </w:rPr>
        <w:t>Южакова Л</w:t>
      </w:r>
      <w:r w:rsidR="00CD4F1B">
        <w:rPr>
          <w:rFonts w:ascii="Times New Roman" w:eastAsia="Calibri" w:hAnsi="Times New Roman" w:cs="Times New Roman"/>
          <w:sz w:val="24"/>
          <w:szCs w:val="24"/>
        </w:rPr>
        <w:t xml:space="preserve">ариса </w:t>
      </w:r>
      <w:r w:rsidRPr="000A1084">
        <w:rPr>
          <w:rFonts w:ascii="Times New Roman" w:eastAsia="Calibri" w:hAnsi="Times New Roman" w:cs="Times New Roman"/>
          <w:sz w:val="24"/>
          <w:szCs w:val="24"/>
        </w:rPr>
        <w:t>В</w:t>
      </w:r>
      <w:r w:rsidR="00CD4F1B">
        <w:rPr>
          <w:rFonts w:ascii="Times New Roman" w:eastAsia="Calibri" w:hAnsi="Times New Roman" w:cs="Times New Roman"/>
          <w:sz w:val="24"/>
          <w:szCs w:val="24"/>
        </w:rPr>
        <w:t>ладимировна</w:t>
      </w:r>
      <w:r w:rsidRPr="000A1084">
        <w:rPr>
          <w:rFonts w:ascii="Times New Roman" w:eastAsia="Calibri" w:hAnsi="Times New Roman" w:cs="Times New Roman"/>
          <w:sz w:val="24"/>
          <w:szCs w:val="24"/>
        </w:rPr>
        <w:t xml:space="preserve"> - заместитель директора по ВР,</w:t>
      </w:r>
    </w:p>
    <w:p w:rsidR="00CE22BD" w:rsidRPr="000A1084" w:rsidRDefault="00CE22BD" w:rsidP="000A1084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0A1084"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  <w:lang w:eastAsia="x-none"/>
        </w:rPr>
        <w:t>Худякова К</w:t>
      </w:r>
      <w:r w:rsidR="00CD4F1B"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  <w:lang w:eastAsia="x-none"/>
        </w:rPr>
        <w:t xml:space="preserve">сения </w:t>
      </w:r>
      <w:r w:rsidRPr="000A1084"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  <w:lang w:eastAsia="x-none"/>
        </w:rPr>
        <w:t>С</w:t>
      </w:r>
      <w:r w:rsidR="00CD4F1B"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  <w:lang w:eastAsia="x-none"/>
        </w:rPr>
        <w:t>ергеевна</w:t>
      </w:r>
      <w:r w:rsidRPr="000A1084"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  <w:lang w:eastAsia="x-none"/>
        </w:rPr>
        <w:t xml:space="preserve"> - руководитель ШМО учителей начальных классов,</w:t>
      </w:r>
    </w:p>
    <w:p w:rsidR="00CE22BD" w:rsidRPr="000A1084" w:rsidRDefault="000A1084" w:rsidP="000A1084">
      <w:pPr>
        <w:keepNext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  <w:lang w:eastAsia="x-none"/>
        </w:rPr>
        <w:t>Иванова М</w:t>
      </w:r>
      <w:r w:rsidR="00CD4F1B"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  <w:lang w:eastAsia="x-none"/>
        </w:rPr>
        <w:t xml:space="preserve">ария </w:t>
      </w:r>
      <w:r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  <w:lang w:eastAsia="x-none"/>
        </w:rPr>
        <w:t>Н</w:t>
      </w:r>
      <w:r w:rsidR="00CD4F1B"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  <w:lang w:eastAsia="x-none"/>
        </w:rPr>
        <w:t>иколаевна</w:t>
      </w:r>
      <w:r w:rsidR="00CE22BD" w:rsidRPr="000A1084"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  <w:lang w:eastAsia="x-none"/>
        </w:rPr>
        <w:t xml:space="preserve"> -  руководитель ШМО учителей естественно-математического цикла,</w:t>
      </w:r>
    </w:p>
    <w:p w:rsidR="00CE22BD" w:rsidRPr="000A1084" w:rsidRDefault="00CE22BD" w:rsidP="000A1084">
      <w:pPr>
        <w:keepNext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  <w:lang w:eastAsia="x-none"/>
        </w:rPr>
      </w:pPr>
      <w:r w:rsidRPr="000A1084">
        <w:rPr>
          <w:rFonts w:ascii="Times New Roman" w:eastAsia="Calibri" w:hAnsi="Times New Roman" w:cs="Times New Roman"/>
          <w:sz w:val="24"/>
          <w:szCs w:val="24"/>
        </w:rPr>
        <w:t>Морозова Н</w:t>
      </w:r>
      <w:r w:rsidR="00CD4F1B">
        <w:rPr>
          <w:rFonts w:ascii="Times New Roman" w:eastAsia="Calibri" w:hAnsi="Times New Roman" w:cs="Times New Roman"/>
          <w:sz w:val="24"/>
          <w:szCs w:val="24"/>
        </w:rPr>
        <w:t xml:space="preserve">адежда </w:t>
      </w:r>
      <w:r w:rsidRPr="000A1084">
        <w:rPr>
          <w:rFonts w:ascii="Times New Roman" w:eastAsia="Calibri" w:hAnsi="Times New Roman" w:cs="Times New Roman"/>
          <w:sz w:val="24"/>
          <w:szCs w:val="24"/>
        </w:rPr>
        <w:t>Н</w:t>
      </w:r>
      <w:r w:rsidR="00CD4F1B">
        <w:rPr>
          <w:rFonts w:ascii="Times New Roman" w:eastAsia="Calibri" w:hAnsi="Times New Roman" w:cs="Times New Roman"/>
          <w:sz w:val="24"/>
          <w:szCs w:val="24"/>
        </w:rPr>
        <w:t>иколаевна</w:t>
      </w:r>
      <w:r w:rsidRPr="000A1084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r w:rsidRPr="000A1084"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  <w:lang w:eastAsia="x-none"/>
        </w:rPr>
        <w:t>руководитель Ш</w:t>
      </w:r>
      <w:r w:rsidR="00CD4F1B"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  <w:lang w:eastAsia="x-none"/>
        </w:rPr>
        <w:t>МО учителей гуманитарного цикла.</w:t>
      </w:r>
    </w:p>
    <w:p w:rsidR="008C3890" w:rsidRDefault="008C3890" w:rsidP="000A10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  Для участия в школьной</w:t>
      </w:r>
      <w:r w:rsidRPr="008C3890">
        <w:rPr>
          <w:rFonts w:ascii="Times New Roman" w:eastAsia="Calibri" w:hAnsi="Times New Roman" w:cs="Times New Roman"/>
          <w:sz w:val="24"/>
          <w:szCs w:val="24"/>
        </w:rPr>
        <w:t xml:space="preserve"> научно-практическ</w:t>
      </w:r>
      <w:r>
        <w:rPr>
          <w:rFonts w:ascii="Times New Roman" w:eastAsia="Calibri" w:hAnsi="Times New Roman" w:cs="Times New Roman"/>
          <w:sz w:val="24"/>
          <w:szCs w:val="24"/>
        </w:rPr>
        <w:t>ой</w:t>
      </w:r>
      <w:r w:rsidRPr="008C3890">
        <w:rPr>
          <w:rFonts w:ascii="Times New Roman" w:eastAsia="Calibri" w:hAnsi="Times New Roman" w:cs="Times New Roman"/>
          <w:sz w:val="24"/>
          <w:szCs w:val="24"/>
        </w:rPr>
        <w:t xml:space="preserve"> конференци</w:t>
      </w:r>
      <w:r>
        <w:rPr>
          <w:rFonts w:ascii="Times New Roman" w:eastAsia="Calibri" w:hAnsi="Times New Roman" w:cs="Times New Roman"/>
          <w:sz w:val="24"/>
          <w:szCs w:val="24"/>
        </w:rPr>
        <w:t>и</w:t>
      </w:r>
      <w:r w:rsidRPr="008C3890">
        <w:rPr>
          <w:rFonts w:ascii="Times New Roman" w:eastAsia="Calibri" w:hAnsi="Times New Roman" w:cs="Times New Roman"/>
          <w:sz w:val="24"/>
          <w:szCs w:val="24"/>
        </w:rPr>
        <w:t xml:space="preserve"> «Мои научные открытия»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руководителям работ подать заявку на адрес электронной почты </w:t>
      </w:r>
      <w:hyperlink r:id="rId5" w:history="1">
        <w:r w:rsidRPr="00197601">
          <w:rPr>
            <w:rStyle w:val="aa"/>
            <w:rFonts w:ascii="Times New Roman" w:eastAsia="Calibri" w:hAnsi="Times New Roman" w:cs="Times New Roman"/>
            <w:sz w:val="24"/>
            <w:szCs w:val="24"/>
            <w:lang w:val="en-US"/>
          </w:rPr>
          <w:t>school</w:t>
        </w:r>
        <w:r w:rsidRPr="00197601">
          <w:rPr>
            <w:rStyle w:val="aa"/>
            <w:rFonts w:ascii="Times New Roman" w:eastAsia="Calibri" w:hAnsi="Times New Roman" w:cs="Times New Roman"/>
            <w:sz w:val="24"/>
            <w:szCs w:val="24"/>
          </w:rPr>
          <w:t>2</w:t>
        </w:r>
        <w:r w:rsidRPr="00197601">
          <w:rPr>
            <w:rStyle w:val="aa"/>
            <w:rFonts w:ascii="Times New Roman" w:eastAsia="Calibri" w:hAnsi="Times New Roman" w:cs="Times New Roman"/>
            <w:sz w:val="24"/>
            <w:szCs w:val="24"/>
            <w:lang w:val="en-US"/>
          </w:rPr>
          <w:t>go</w:t>
        </w:r>
        <w:r w:rsidRPr="00197601">
          <w:rPr>
            <w:rStyle w:val="aa"/>
            <w:rFonts w:ascii="Times New Roman" w:eastAsia="Calibri" w:hAnsi="Times New Roman" w:cs="Times New Roman"/>
            <w:sz w:val="24"/>
            <w:szCs w:val="24"/>
          </w:rPr>
          <w:t>@</w:t>
        </w:r>
        <w:r w:rsidRPr="00197601">
          <w:rPr>
            <w:rStyle w:val="aa"/>
            <w:rFonts w:ascii="Times New Roman" w:eastAsia="Calibri" w:hAnsi="Times New Roman" w:cs="Times New Roman"/>
            <w:sz w:val="24"/>
            <w:szCs w:val="24"/>
            <w:lang w:val="en-US"/>
          </w:rPr>
          <w:t>mail</w:t>
        </w:r>
        <w:r w:rsidRPr="00197601">
          <w:rPr>
            <w:rStyle w:val="aa"/>
            <w:rFonts w:ascii="Times New Roman" w:eastAsia="Calibri" w:hAnsi="Times New Roman" w:cs="Times New Roman"/>
            <w:sz w:val="24"/>
            <w:szCs w:val="24"/>
          </w:rPr>
          <w:t>.</w:t>
        </w:r>
        <w:proofErr w:type="spellStart"/>
        <w:r w:rsidRPr="00197601">
          <w:rPr>
            <w:rStyle w:val="aa"/>
            <w:rFonts w:ascii="Times New Roman" w:eastAsia="Calibri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8C389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по форме (</w:t>
      </w:r>
      <w:r w:rsidRPr="008C3890">
        <w:rPr>
          <w:rFonts w:ascii="Times New Roman" w:eastAsia="Calibri" w:hAnsi="Times New Roman" w:cs="Times New Roman"/>
          <w:sz w:val="24"/>
          <w:szCs w:val="24"/>
        </w:rPr>
        <w:t>Приложение № 5</w:t>
      </w:r>
      <w:r>
        <w:rPr>
          <w:rFonts w:ascii="Times New Roman" w:eastAsia="Calibri" w:hAnsi="Times New Roman" w:cs="Times New Roman"/>
          <w:sz w:val="24"/>
          <w:szCs w:val="24"/>
        </w:rPr>
        <w:t xml:space="preserve">). Установить срок подачи заявок для участия в школьной научно-практической конференции «Мои научные открытия» до 24.01.2025 года. </w:t>
      </w:r>
    </w:p>
    <w:p w:rsidR="00CE22BD" w:rsidRPr="000A1084" w:rsidRDefault="008C3890" w:rsidP="000A10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 </w:t>
      </w:r>
      <w:r w:rsidR="00CE22BD" w:rsidRPr="000A1084">
        <w:rPr>
          <w:rFonts w:ascii="Times New Roman" w:eastAsia="Calibri" w:hAnsi="Times New Roman" w:cs="Times New Roman"/>
          <w:sz w:val="24"/>
          <w:szCs w:val="24"/>
        </w:rPr>
        <w:t>Утвердить экспертную группу в следующем составе:</w:t>
      </w:r>
    </w:p>
    <w:p w:rsidR="00CE22BD" w:rsidRPr="000A1084" w:rsidRDefault="00CE22BD" w:rsidP="000A10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1084">
        <w:rPr>
          <w:rFonts w:ascii="Times New Roman" w:eastAsia="Calibri" w:hAnsi="Times New Roman" w:cs="Times New Roman"/>
          <w:sz w:val="24"/>
          <w:szCs w:val="24"/>
        </w:rPr>
        <w:t>Южакова С</w:t>
      </w:r>
      <w:r w:rsidR="00CD4F1B">
        <w:rPr>
          <w:rFonts w:ascii="Times New Roman" w:eastAsia="Calibri" w:hAnsi="Times New Roman" w:cs="Times New Roman"/>
          <w:sz w:val="24"/>
          <w:szCs w:val="24"/>
        </w:rPr>
        <w:t xml:space="preserve">ветлана </w:t>
      </w:r>
      <w:proofErr w:type="gramStart"/>
      <w:r w:rsidRPr="000A1084">
        <w:rPr>
          <w:rFonts w:ascii="Times New Roman" w:eastAsia="Calibri" w:hAnsi="Times New Roman" w:cs="Times New Roman"/>
          <w:sz w:val="24"/>
          <w:szCs w:val="24"/>
        </w:rPr>
        <w:t>Г</w:t>
      </w:r>
      <w:r w:rsidR="00CD4F1B">
        <w:rPr>
          <w:rFonts w:ascii="Times New Roman" w:eastAsia="Calibri" w:hAnsi="Times New Roman" w:cs="Times New Roman"/>
          <w:sz w:val="24"/>
          <w:szCs w:val="24"/>
        </w:rPr>
        <w:t>еоргиевна</w:t>
      </w:r>
      <w:r w:rsidRPr="000A1084">
        <w:rPr>
          <w:rFonts w:ascii="Times New Roman" w:eastAsia="Calibri" w:hAnsi="Times New Roman" w:cs="Times New Roman"/>
          <w:sz w:val="24"/>
          <w:szCs w:val="24"/>
        </w:rPr>
        <w:t xml:space="preserve">  -</w:t>
      </w:r>
      <w:proofErr w:type="gramEnd"/>
      <w:r w:rsidRPr="000A1084">
        <w:rPr>
          <w:rFonts w:ascii="Times New Roman" w:eastAsia="Calibri" w:hAnsi="Times New Roman" w:cs="Times New Roman"/>
          <w:sz w:val="24"/>
          <w:szCs w:val="24"/>
        </w:rPr>
        <w:t xml:space="preserve"> учитель начальных классов 1 квалификационной категории;</w:t>
      </w:r>
    </w:p>
    <w:p w:rsidR="00CE22BD" w:rsidRPr="000A1084" w:rsidRDefault="00CE22BD" w:rsidP="000A10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1084">
        <w:rPr>
          <w:rFonts w:ascii="Times New Roman" w:eastAsia="Calibri" w:hAnsi="Times New Roman" w:cs="Times New Roman"/>
          <w:sz w:val="24"/>
          <w:szCs w:val="24"/>
        </w:rPr>
        <w:t>Лаптева С</w:t>
      </w:r>
      <w:r w:rsidR="00CD4F1B">
        <w:rPr>
          <w:rFonts w:ascii="Times New Roman" w:eastAsia="Calibri" w:hAnsi="Times New Roman" w:cs="Times New Roman"/>
          <w:sz w:val="24"/>
          <w:szCs w:val="24"/>
        </w:rPr>
        <w:t xml:space="preserve">ветлана </w:t>
      </w:r>
      <w:r w:rsidRPr="000A1084">
        <w:rPr>
          <w:rFonts w:ascii="Times New Roman" w:eastAsia="Calibri" w:hAnsi="Times New Roman" w:cs="Times New Roman"/>
          <w:sz w:val="24"/>
          <w:szCs w:val="24"/>
        </w:rPr>
        <w:t>И</w:t>
      </w:r>
      <w:r w:rsidR="00CD4F1B">
        <w:rPr>
          <w:rFonts w:ascii="Times New Roman" w:eastAsia="Calibri" w:hAnsi="Times New Roman" w:cs="Times New Roman"/>
          <w:sz w:val="24"/>
          <w:szCs w:val="24"/>
        </w:rPr>
        <w:t>вановна</w:t>
      </w:r>
      <w:r w:rsidRPr="000A1084">
        <w:rPr>
          <w:rFonts w:ascii="Times New Roman" w:eastAsia="Calibri" w:hAnsi="Times New Roman" w:cs="Times New Roman"/>
          <w:sz w:val="24"/>
          <w:szCs w:val="24"/>
        </w:rPr>
        <w:t xml:space="preserve"> - учитель начальных классов 1 квалификационной категории;</w:t>
      </w:r>
    </w:p>
    <w:p w:rsidR="00CE22BD" w:rsidRDefault="000A1084" w:rsidP="000A10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Кармач</w:t>
      </w:r>
      <w:r w:rsidR="00CD4F1B">
        <w:rPr>
          <w:rFonts w:ascii="Times New Roman" w:eastAsia="Calibri" w:hAnsi="Times New Roman" w:cs="Times New Roman"/>
          <w:sz w:val="24"/>
          <w:szCs w:val="24"/>
        </w:rPr>
        <w:t>ева</w:t>
      </w:r>
      <w:proofErr w:type="spellEnd"/>
      <w:r w:rsidR="00CD4F1B">
        <w:rPr>
          <w:rFonts w:ascii="Times New Roman" w:eastAsia="Calibri" w:hAnsi="Times New Roman" w:cs="Times New Roman"/>
          <w:sz w:val="24"/>
          <w:szCs w:val="24"/>
        </w:rPr>
        <w:t xml:space="preserve"> Людмила </w:t>
      </w:r>
      <w:r>
        <w:rPr>
          <w:rFonts w:ascii="Times New Roman" w:eastAsia="Calibri" w:hAnsi="Times New Roman" w:cs="Times New Roman"/>
          <w:sz w:val="24"/>
          <w:szCs w:val="24"/>
        </w:rPr>
        <w:t>П</w:t>
      </w:r>
      <w:r w:rsidR="00CD4F1B">
        <w:rPr>
          <w:rFonts w:ascii="Times New Roman" w:eastAsia="Calibri" w:hAnsi="Times New Roman" w:cs="Times New Roman"/>
          <w:sz w:val="24"/>
          <w:szCs w:val="24"/>
        </w:rPr>
        <w:t>авловна</w:t>
      </w:r>
      <w:r w:rsidR="00CE22BD" w:rsidRPr="000A1084">
        <w:rPr>
          <w:rFonts w:ascii="Times New Roman" w:eastAsia="Calibri" w:hAnsi="Times New Roman" w:cs="Times New Roman"/>
          <w:sz w:val="24"/>
          <w:szCs w:val="24"/>
        </w:rPr>
        <w:t xml:space="preserve"> - учитель начальных классов 1 квалификационной категории;</w:t>
      </w:r>
    </w:p>
    <w:p w:rsidR="00CD4F1B" w:rsidRPr="000A1084" w:rsidRDefault="00CD4F1B" w:rsidP="000A10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Гурьянова Анжелика Викторовна - </w:t>
      </w:r>
      <w:r w:rsidRPr="00CD4F1B">
        <w:rPr>
          <w:rFonts w:ascii="Times New Roman" w:eastAsia="Calibri" w:hAnsi="Times New Roman" w:cs="Times New Roman"/>
          <w:sz w:val="24"/>
          <w:szCs w:val="24"/>
        </w:rPr>
        <w:t>учитель начальных классов 1 квалификационной категории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CE22BD" w:rsidRPr="000A1084" w:rsidRDefault="00CD4F1B" w:rsidP="000A10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Морозова Надежда </w:t>
      </w:r>
      <w:r w:rsidR="00CE22BD" w:rsidRPr="000A1084">
        <w:rPr>
          <w:rFonts w:ascii="Times New Roman" w:eastAsia="Calibri" w:hAnsi="Times New Roman" w:cs="Times New Roman"/>
          <w:sz w:val="24"/>
          <w:szCs w:val="24"/>
        </w:rPr>
        <w:t>Н</w:t>
      </w:r>
      <w:r>
        <w:rPr>
          <w:rFonts w:ascii="Times New Roman" w:eastAsia="Calibri" w:hAnsi="Times New Roman" w:cs="Times New Roman"/>
          <w:sz w:val="24"/>
          <w:szCs w:val="24"/>
        </w:rPr>
        <w:t>иколаевна</w:t>
      </w:r>
      <w:r w:rsidR="00CE22BD" w:rsidRPr="000A1084">
        <w:rPr>
          <w:rFonts w:ascii="Times New Roman" w:eastAsia="Calibri" w:hAnsi="Times New Roman" w:cs="Times New Roman"/>
          <w:sz w:val="24"/>
          <w:szCs w:val="24"/>
        </w:rPr>
        <w:t xml:space="preserve"> - учитель русского языка и литературы 1 квалификационной категории;</w:t>
      </w:r>
    </w:p>
    <w:p w:rsidR="00CE22BD" w:rsidRPr="000A1084" w:rsidRDefault="000A1084" w:rsidP="000A10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Фалалеев Алексей Юрьевич</w:t>
      </w:r>
      <w:r w:rsidR="00CE22BD" w:rsidRPr="000A1084">
        <w:rPr>
          <w:rFonts w:ascii="Times New Roman" w:eastAsia="Calibri" w:hAnsi="Times New Roman" w:cs="Times New Roman"/>
          <w:sz w:val="24"/>
          <w:szCs w:val="24"/>
        </w:rPr>
        <w:t xml:space="preserve"> - учитель математики;</w:t>
      </w:r>
    </w:p>
    <w:p w:rsidR="00CE22BD" w:rsidRPr="000A1084" w:rsidRDefault="00CD4F1B" w:rsidP="000A10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Котова Татьяна </w:t>
      </w:r>
      <w:r w:rsidR="00CE22BD" w:rsidRPr="000A1084">
        <w:rPr>
          <w:rFonts w:ascii="Times New Roman" w:eastAsia="Calibri" w:hAnsi="Times New Roman" w:cs="Times New Roman"/>
          <w:sz w:val="24"/>
          <w:szCs w:val="24"/>
        </w:rPr>
        <w:t>А</w:t>
      </w:r>
      <w:r>
        <w:rPr>
          <w:rFonts w:ascii="Times New Roman" w:eastAsia="Calibri" w:hAnsi="Times New Roman" w:cs="Times New Roman"/>
          <w:sz w:val="24"/>
          <w:szCs w:val="24"/>
        </w:rPr>
        <w:t>ндреевна</w:t>
      </w:r>
      <w:r w:rsidR="00CE22BD" w:rsidRPr="000A1084">
        <w:rPr>
          <w:rFonts w:ascii="Times New Roman" w:eastAsia="Calibri" w:hAnsi="Times New Roman" w:cs="Times New Roman"/>
          <w:sz w:val="24"/>
          <w:szCs w:val="24"/>
        </w:rPr>
        <w:t xml:space="preserve"> - учитель истории и обществознания высшей квалификационной категории;</w:t>
      </w:r>
    </w:p>
    <w:p w:rsidR="00CE22BD" w:rsidRPr="000A1084" w:rsidRDefault="00CE22BD" w:rsidP="000A10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1084">
        <w:rPr>
          <w:rFonts w:ascii="Times New Roman" w:eastAsia="Calibri" w:hAnsi="Times New Roman" w:cs="Times New Roman"/>
          <w:sz w:val="24"/>
          <w:szCs w:val="24"/>
        </w:rPr>
        <w:t>Котова Наталья Кирилловна - учитель химии и биологии 1 квалификационной категории;</w:t>
      </w:r>
    </w:p>
    <w:p w:rsidR="00CE22BD" w:rsidRDefault="00CE22BD" w:rsidP="000A10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1084">
        <w:rPr>
          <w:rFonts w:ascii="Times New Roman" w:eastAsia="Calibri" w:hAnsi="Times New Roman" w:cs="Times New Roman"/>
          <w:sz w:val="24"/>
          <w:szCs w:val="24"/>
        </w:rPr>
        <w:t xml:space="preserve">Ларионова Лия Игоревна - учитель </w:t>
      </w:r>
      <w:r w:rsidR="00CD4F1B">
        <w:rPr>
          <w:rFonts w:ascii="Times New Roman" w:eastAsia="Calibri" w:hAnsi="Times New Roman" w:cs="Times New Roman"/>
          <w:sz w:val="24"/>
          <w:szCs w:val="24"/>
        </w:rPr>
        <w:t xml:space="preserve">русского языка, </w:t>
      </w:r>
      <w:r w:rsidRPr="000A1084">
        <w:rPr>
          <w:rFonts w:ascii="Times New Roman" w:eastAsia="Calibri" w:hAnsi="Times New Roman" w:cs="Times New Roman"/>
          <w:sz w:val="24"/>
          <w:szCs w:val="24"/>
        </w:rPr>
        <w:t>английского язы</w:t>
      </w:r>
      <w:r w:rsidR="00CD4F1B">
        <w:rPr>
          <w:rFonts w:ascii="Times New Roman" w:eastAsia="Calibri" w:hAnsi="Times New Roman" w:cs="Times New Roman"/>
          <w:sz w:val="24"/>
          <w:szCs w:val="24"/>
        </w:rPr>
        <w:t>ка 1 квалификационной категории;</w:t>
      </w:r>
    </w:p>
    <w:p w:rsidR="00CD4F1B" w:rsidRPr="000A1084" w:rsidRDefault="00CD4F1B" w:rsidP="000A10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Фефилова Дарья Александровна – учитель </w:t>
      </w:r>
      <w:r w:rsidRPr="00CD4F1B">
        <w:rPr>
          <w:rFonts w:ascii="Times New Roman" w:eastAsia="Calibri" w:hAnsi="Times New Roman" w:cs="Times New Roman"/>
          <w:sz w:val="24"/>
          <w:szCs w:val="24"/>
        </w:rPr>
        <w:t>английского язы</w:t>
      </w:r>
      <w:r>
        <w:rPr>
          <w:rFonts w:ascii="Times New Roman" w:eastAsia="Calibri" w:hAnsi="Times New Roman" w:cs="Times New Roman"/>
          <w:sz w:val="24"/>
          <w:szCs w:val="24"/>
        </w:rPr>
        <w:t>ка 1 квалификационной категории.</w:t>
      </w:r>
    </w:p>
    <w:p w:rsidR="00CE22BD" w:rsidRDefault="00DD580B" w:rsidP="000A10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="00CE22BD" w:rsidRPr="000A1084">
        <w:rPr>
          <w:rFonts w:ascii="Times New Roman" w:eastAsia="Calibri" w:hAnsi="Times New Roman" w:cs="Times New Roman"/>
          <w:sz w:val="24"/>
          <w:szCs w:val="24"/>
        </w:rPr>
        <w:t>. Состав жюри определить после подачи заявок на участие в школьной НПК «Мои научные исследования» отдельным приказом.</w:t>
      </w:r>
    </w:p>
    <w:p w:rsidR="00A70F87" w:rsidRPr="000A1084" w:rsidRDefault="00A70F87" w:rsidP="000A10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7. Использовать для проведения школьной научно-практической конференции «Мои научные открытия» кабинеты центра образования естественно-научной и технологической направленностей «Точка роста», кабинет Центра детских инициатив.</w:t>
      </w:r>
    </w:p>
    <w:p w:rsidR="00CE22BD" w:rsidRPr="000A1084" w:rsidRDefault="00A70F87" w:rsidP="000A10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8</w:t>
      </w:r>
      <w:r w:rsidR="00CE22BD" w:rsidRPr="000A1084">
        <w:rPr>
          <w:rFonts w:ascii="Times New Roman" w:eastAsia="Calibri" w:hAnsi="Times New Roman" w:cs="Times New Roman"/>
          <w:sz w:val="24"/>
          <w:szCs w:val="24"/>
        </w:rPr>
        <w:t xml:space="preserve">. Ответственность за организацию и проведение школьной научно-практической конференции возложить на заместителя директора по УР </w:t>
      </w:r>
      <w:proofErr w:type="spellStart"/>
      <w:r w:rsidR="00CE22BD" w:rsidRPr="000A1084">
        <w:rPr>
          <w:rFonts w:ascii="Times New Roman" w:eastAsia="Calibri" w:hAnsi="Times New Roman" w:cs="Times New Roman"/>
          <w:sz w:val="24"/>
          <w:szCs w:val="24"/>
        </w:rPr>
        <w:t>Фалалееву</w:t>
      </w:r>
      <w:proofErr w:type="spellEnd"/>
      <w:r w:rsidR="00CE22BD" w:rsidRPr="000A1084">
        <w:rPr>
          <w:rFonts w:ascii="Times New Roman" w:eastAsia="Calibri" w:hAnsi="Times New Roman" w:cs="Times New Roman"/>
          <w:sz w:val="24"/>
          <w:szCs w:val="24"/>
        </w:rPr>
        <w:t xml:space="preserve"> Е.П., заместителя директора по УВР Южакову Т.М.</w:t>
      </w:r>
    </w:p>
    <w:p w:rsidR="00CE22BD" w:rsidRPr="000A1084" w:rsidRDefault="00DD580B" w:rsidP="000A1084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  <w:lang w:eastAsia="x-none"/>
        </w:rPr>
      </w:pPr>
      <w:r>
        <w:rPr>
          <w:rFonts w:ascii="Times New Roman" w:eastAsia="Calibri" w:hAnsi="Times New Roman" w:cs="Times New Roman"/>
          <w:sz w:val="24"/>
          <w:szCs w:val="24"/>
        </w:rPr>
        <w:t>8</w:t>
      </w:r>
      <w:r w:rsidR="00CE22BD" w:rsidRPr="000A1084">
        <w:rPr>
          <w:rFonts w:ascii="Times New Roman" w:eastAsia="Calibri" w:hAnsi="Times New Roman" w:cs="Times New Roman"/>
          <w:sz w:val="24"/>
          <w:szCs w:val="24"/>
        </w:rPr>
        <w:t>. К</w:t>
      </w:r>
      <w:r w:rsidR="00CE22BD" w:rsidRPr="000A1084"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  <w:lang w:eastAsia="x-none"/>
        </w:rPr>
        <w:t>онтроль исполнения настоящего приказа оставляю за собой.</w:t>
      </w:r>
    </w:p>
    <w:p w:rsidR="00CE22BD" w:rsidRPr="000A1084" w:rsidRDefault="00CE22BD" w:rsidP="000A10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3FD0" w:rsidRPr="000A1084" w:rsidRDefault="00713FD0" w:rsidP="000A10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0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МБОУ СОШ №2 </w:t>
      </w:r>
      <w:r w:rsidRPr="000A108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A108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A108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A108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И.С.</w:t>
      </w:r>
      <w:r w:rsidR="007C03E8" w:rsidRPr="000A10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Паньшина</w:t>
      </w:r>
    </w:p>
    <w:p w:rsidR="00713FD0" w:rsidRPr="000A1084" w:rsidRDefault="00713FD0" w:rsidP="000A10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3FD0" w:rsidRPr="000A1084" w:rsidRDefault="00713FD0" w:rsidP="000A10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7C95" w:rsidRPr="000A1084" w:rsidRDefault="00847C95" w:rsidP="000A10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3FD0" w:rsidRPr="000A1084" w:rsidRDefault="00713FD0" w:rsidP="000A10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0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приказом </w:t>
      </w:r>
      <w:r w:rsidR="007C03E8" w:rsidRPr="000A10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№-Д от </w:t>
      </w:r>
      <w:r w:rsidR="00CE22BD" w:rsidRPr="000A108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DD580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CE22BD" w:rsidRPr="000A1084">
        <w:rPr>
          <w:rFonts w:ascii="Times New Roman" w:eastAsia="Times New Roman" w:hAnsi="Times New Roman" w:cs="Times New Roman"/>
          <w:sz w:val="24"/>
          <w:szCs w:val="24"/>
          <w:lang w:eastAsia="ru-RU"/>
        </w:rPr>
        <w:t>.01.202</w:t>
      </w:r>
      <w:r w:rsidR="00DD580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0A10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ознакомлены:</w:t>
      </w:r>
    </w:p>
    <w:tbl>
      <w:tblPr>
        <w:tblStyle w:val="a3"/>
        <w:tblW w:w="100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3261"/>
        <w:gridCol w:w="2126"/>
        <w:gridCol w:w="1843"/>
        <w:gridCol w:w="2268"/>
      </w:tblGrid>
      <w:tr w:rsidR="00713FD0" w:rsidRPr="000A1084" w:rsidTr="00DD580B">
        <w:tc>
          <w:tcPr>
            <w:tcW w:w="567" w:type="dxa"/>
          </w:tcPr>
          <w:p w:rsidR="00713FD0" w:rsidRPr="000A1084" w:rsidRDefault="00713FD0" w:rsidP="00CD4F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  <w:r w:rsidRPr="000A1084">
              <w:rPr>
                <w:rFonts w:eastAsia="Times New Roman"/>
                <w:lang w:eastAsia="ru-RU"/>
              </w:rPr>
              <w:t>№ п/п</w:t>
            </w:r>
          </w:p>
        </w:tc>
        <w:tc>
          <w:tcPr>
            <w:tcW w:w="3261" w:type="dxa"/>
          </w:tcPr>
          <w:p w:rsidR="00713FD0" w:rsidRPr="000A1084" w:rsidRDefault="00713FD0" w:rsidP="00CD4F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  <w:r w:rsidRPr="000A1084">
              <w:rPr>
                <w:rFonts w:eastAsia="Times New Roman"/>
                <w:lang w:eastAsia="ru-RU"/>
              </w:rPr>
              <w:t>Ф.И.О. работника</w:t>
            </w:r>
          </w:p>
        </w:tc>
        <w:tc>
          <w:tcPr>
            <w:tcW w:w="2126" w:type="dxa"/>
          </w:tcPr>
          <w:p w:rsidR="00713FD0" w:rsidRPr="000A1084" w:rsidRDefault="00713FD0" w:rsidP="00CD4F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  <w:r w:rsidRPr="000A1084">
              <w:rPr>
                <w:rFonts w:eastAsia="Times New Roman"/>
                <w:lang w:eastAsia="ru-RU"/>
              </w:rPr>
              <w:t>Должность</w:t>
            </w:r>
          </w:p>
        </w:tc>
        <w:tc>
          <w:tcPr>
            <w:tcW w:w="1843" w:type="dxa"/>
          </w:tcPr>
          <w:p w:rsidR="00713FD0" w:rsidRPr="000A1084" w:rsidRDefault="00713FD0" w:rsidP="00CD4F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  <w:r w:rsidRPr="000A1084">
              <w:rPr>
                <w:rFonts w:eastAsia="Times New Roman"/>
                <w:lang w:eastAsia="ru-RU"/>
              </w:rPr>
              <w:t>Дата</w:t>
            </w:r>
          </w:p>
          <w:p w:rsidR="00713FD0" w:rsidRPr="000A1084" w:rsidRDefault="00713FD0" w:rsidP="00CD4F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  <w:r w:rsidRPr="000A1084">
              <w:rPr>
                <w:rFonts w:eastAsia="Times New Roman"/>
                <w:lang w:eastAsia="ru-RU"/>
              </w:rPr>
              <w:t>ознакомления</w:t>
            </w:r>
          </w:p>
        </w:tc>
        <w:tc>
          <w:tcPr>
            <w:tcW w:w="2268" w:type="dxa"/>
          </w:tcPr>
          <w:p w:rsidR="00713FD0" w:rsidRPr="000A1084" w:rsidRDefault="00713FD0" w:rsidP="00CD4F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  <w:r w:rsidRPr="000A1084">
              <w:rPr>
                <w:rFonts w:eastAsia="Times New Roman"/>
                <w:lang w:eastAsia="ru-RU"/>
              </w:rPr>
              <w:t>Подпись</w:t>
            </w:r>
          </w:p>
        </w:tc>
      </w:tr>
      <w:tr w:rsidR="00CE22BD" w:rsidRPr="000A1084" w:rsidTr="00DD580B">
        <w:tc>
          <w:tcPr>
            <w:tcW w:w="567" w:type="dxa"/>
          </w:tcPr>
          <w:p w:rsidR="00CE22BD" w:rsidRPr="000A1084" w:rsidRDefault="00CE22BD" w:rsidP="00CD4F1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A1084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3261" w:type="dxa"/>
          </w:tcPr>
          <w:p w:rsidR="00CE22BD" w:rsidRPr="000A1084" w:rsidRDefault="00CE22BD" w:rsidP="00CD4F1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2126" w:type="dxa"/>
          </w:tcPr>
          <w:p w:rsidR="00CE22BD" w:rsidRPr="000A1084" w:rsidRDefault="00CE22BD" w:rsidP="00CD4F1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1843" w:type="dxa"/>
          </w:tcPr>
          <w:p w:rsidR="00CE22BD" w:rsidRPr="000A1084" w:rsidRDefault="00CE22BD" w:rsidP="00CD4F1B">
            <w:pPr>
              <w:jc w:val="center"/>
            </w:pPr>
          </w:p>
        </w:tc>
        <w:tc>
          <w:tcPr>
            <w:tcW w:w="2268" w:type="dxa"/>
          </w:tcPr>
          <w:p w:rsidR="00CE22BD" w:rsidRPr="000A1084" w:rsidRDefault="00CE22BD" w:rsidP="00CD4F1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</w:p>
        </w:tc>
      </w:tr>
      <w:tr w:rsidR="00CE22BD" w:rsidRPr="000A1084" w:rsidTr="00DD580B">
        <w:tc>
          <w:tcPr>
            <w:tcW w:w="567" w:type="dxa"/>
          </w:tcPr>
          <w:p w:rsidR="00CE22BD" w:rsidRPr="000A1084" w:rsidRDefault="00CE22BD" w:rsidP="00CD4F1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A1084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3261" w:type="dxa"/>
          </w:tcPr>
          <w:p w:rsidR="00CE22BD" w:rsidRPr="000A1084" w:rsidRDefault="00CE22BD" w:rsidP="00CD4F1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2126" w:type="dxa"/>
          </w:tcPr>
          <w:p w:rsidR="00CE22BD" w:rsidRPr="000A1084" w:rsidRDefault="00CE22BD" w:rsidP="00CD4F1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1843" w:type="dxa"/>
          </w:tcPr>
          <w:p w:rsidR="00CE22BD" w:rsidRPr="000A1084" w:rsidRDefault="00CE22BD" w:rsidP="00CD4F1B">
            <w:pPr>
              <w:jc w:val="center"/>
            </w:pPr>
          </w:p>
        </w:tc>
        <w:tc>
          <w:tcPr>
            <w:tcW w:w="2268" w:type="dxa"/>
          </w:tcPr>
          <w:p w:rsidR="00CE22BD" w:rsidRPr="000A1084" w:rsidRDefault="00CE22BD" w:rsidP="00CD4F1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</w:p>
        </w:tc>
      </w:tr>
      <w:tr w:rsidR="00CE22BD" w:rsidRPr="000A1084" w:rsidTr="00DD580B">
        <w:trPr>
          <w:trHeight w:val="162"/>
        </w:trPr>
        <w:tc>
          <w:tcPr>
            <w:tcW w:w="567" w:type="dxa"/>
          </w:tcPr>
          <w:p w:rsidR="00CE22BD" w:rsidRPr="000A1084" w:rsidRDefault="00CE22BD" w:rsidP="00CD4F1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A1084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3261" w:type="dxa"/>
          </w:tcPr>
          <w:p w:rsidR="00CE22BD" w:rsidRPr="000A1084" w:rsidRDefault="00CE22BD" w:rsidP="00CD4F1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2126" w:type="dxa"/>
          </w:tcPr>
          <w:p w:rsidR="00CE22BD" w:rsidRPr="000A1084" w:rsidRDefault="00CE22BD" w:rsidP="00CD4F1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1843" w:type="dxa"/>
          </w:tcPr>
          <w:p w:rsidR="00CE22BD" w:rsidRPr="000A1084" w:rsidRDefault="00CE22BD" w:rsidP="00CD4F1B">
            <w:pPr>
              <w:jc w:val="center"/>
            </w:pPr>
          </w:p>
        </w:tc>
        <w:tc>
          <w:tcPr>
            <w:tcW w:w="2268" w:type="dxa"/>
          </w:tcPr>
          <w:p w:rsidR="00CE22BD" w:rsidRPr="000A1084" w:rsidRDefault="00CE22BD" w:rsidP="00CD4F1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</w:p>
        </w:tc>
      </w:tr>
      <w:tr w:rsidR="00CE22BD" w:rsidRPr="000A1084" w:rsidTr="00DD580B">
        <w:trPr>
          <w:trHeight w:val="162"/>
        </w:trPr>
        <w:tc>
          <w:tcPr>
            <w:tcW w:w="567" w:type="dxa"/>
          </w:tcPr>
          <w:p w:rsidR="00CE22BD" w:rsidRPr="000A1084" w:rsidRDefault="00CE22BD" w:rsidP="00CD4F1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A1084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3261" w:type="dxa"/>
          </w:tcPr>
          <w:p w:rsidR="00CE22BD" w:rsidRPr="000A1084" w:rsidRDefault="00CE22BD" w:rsidP="00CD4F1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2126" w:type="dxa"/>
          </w:tcPr>
          <w:p w:rsidR="00CE22BD" w:rsidRPr="000A1084" w:rsidRDefault="00CE22BD" w:rsidP="00CD4F1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1843" w:type="dxa"/>
          </w:tcPr>
          <w:p w:rsidR="00CE22BD" w:rsidRPr="000A1084" w:rsidRDefault="00CE22BD" w:rsidP="00CD4F1B">
            <w:pPr>
              <w:jc w:val="center"/>
            </w:pPr>
          </w:p>
        </w:tc>
        <w:tc>
          <w:tcPr>
            <w:tcW w:w="2268" w:type="dxa"/>
          </w:tcPr>
          <w:p w:rsidR="00CE22BD" w:rsidRPr="000A1084" w:rsidRDefault="00CE22BD" w:rsidP="00CD4F1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</w:p>
        </w:tc>
      </w:tr>
      <w:tr w:rsidR="00CE22BD" w:rsidRPr="000A1084" w:rsidTr="00DD580B">
        <w:trPr>
          <w:trHeight w:val="162"/>
        </w:trPr>
        <w:tc>
          <w:tcPr>
            <w:tcW w:w="567" w:type="dxa"/>
          </w:tcPr>
          <w:p w:rsidR="00CE22BD" w:rsidRPr="000A1084" w:rsidRDefault="009F75B2" w:rsidP="00CD4F1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A1084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3261" w:type="dxa"/>
          </w:tcPr>
          <w:p w:rsidR="00CE22BD" w:rsidRPr="000A1084" w:rsidRDefault="00CE22BD" w:rsidP="00CD4F1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2126" w:type="dxa"/>
          </w:tcPr>
          <w:p w:rsidR="00CE22BD" w:rsidRPr="000A1084" w:rsidRDefault="00CE22BD" w:rsidP="00CD4F1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1843" w:type="dxa"/>
          </w:tcPr>
          <w:p w:rsidR="00CE22BD" w:rsidRPr="000A1084" w:rsidRDefault="00CE22BD" w:rsidP="00CD4F1B">
            <w:pPr>
              <w:jc w:val="center"/>
            </w:pPr>
          </w:p>
        </w:tc>
        <w:tc>
          <w:tcPr>
            <w:tcW w:w="2268" w:type="dxa"/>
          </w:tcPr>
          <w:p w:rsidR="00CE22BD" w:rsidRPr="000A1084" w:rsidRDefault="00CE22BD" w:rsidP="00CD4F1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</w:p>
        </w:tc>
      </w:tr>
      <w:tr w:rsidR="00CE22BD" w:rsidRPr="000A1084" w:rsidTr="00DD580B">
        <w:trPr>
          <w:trHeight w:val="162"/>
        </w:trPr>
        <w:tc>
          <w:tcPr>
            <w:tcW w:w="567" w:type="dxa"/>
          </w:tcPr>
          <w:p w:rsidR="00CE22BD" w:rsidRPr="000A1084" w:rsidRDefault="009F75B2" w:rsidP="00CD4F1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A1084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3261" w:type="dxa"/>
          </w:tcPr>
          <w:p w:rsidR="00CE22BD" w:rsidRPr="000A1084" w:rsidRDefault="00CE22BD" w:rsidP="00CD4F1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2126" w:type="dxa"/>
          </w:tcPr>
          <w:p w:rsidR="00CE22BD" w:rsidRPr="000A1084" w:rsidRDefault="00CE22BD" w:rsidP="00CD4F1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1843" w:type="dxa"/>
          </w:tcPr>
          <w:p w:rsidR="00CE22BD" w:rsidRPr="000A1084" w:rsidRDefault="00CE22BD" w:rsidP="00CD4F1B">
            <w:pPr>
              <w:jc w:val="center"/>
            </w:pPr>
          </w:p>
        </w:tc>
        <w:tc>
          <w:tcPr>
            <w:tcW w:w="2268" w:type="dxa"/>
          </w:tcPr>
          <w:p w:rsidR="00CE22BD" w:rsidRPr="000A1084" w:rsidRDefault="00CE22BD" w:rsidP="00CD4F1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</w:p>
        </w:tc>
      </w:tr>
      <w:tr w:rsidR="00CE22BD" w:rsidRPr="000A1084" w:rsidTr="00DD580B">
        <w:trPr>
          <w:trHeight w:val="162"/>
        </w:trPr>
        <w:tc>
          <w:tcPr>
            <w:tcW w:w="567" w:type="dxa"/>
          </w:tcPr>
          <w:p w:rsidR="00CE22BD" w:rsidRPr="000A1084" w:rsidRDefault="009F75B2" w:rsidP="00CD4F1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A1084">
              <w:rPr>
                <w:rFonts w:eastAsia="Times New Roman"/>
                <w:lang w:eastAsia="ru-RU"/>
              </w:rPr>
              <w:t>7</w:t>
            </w:r>
          </w:p>
        </w:tc>
        <w:tc>
          <w:tcPr>
            <w:tcW w:w="3261" w:type="dxa"/>
          </w:tcPr>
          <w:p w:rsidR="00CE22BD" w:rsidRPr="000A1084" w:rsidRDefault="00CE22BD" w:rsidP="00CD4F1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2126" w:type="dxa"/>
          </w:tcPr>
          <w:p w:rsidR="00CE22BD" w:rsidRPr="000A1084" w:rsidRDefault="00CE22BD" w:rsidP="00CD4F1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1843" w:type="dxa"/>
          </w:tcPr>
          <w:p w:rsidR="00CE22BD" w:rsidRPr="000A1084" w:rsidRDefault="00CE22BD" w:rsidP="00CD4F1B">
            <w:pPr>
              <w:jc w:val="center"/>
            </w:pPr>
          </w:p>
        </w:tc>
        <w:tc>
          <w:tcPr>
            <w:tcW w:w="2268" w:type="dxa"/>
          </w:tcPr>
          <w:p w:rsidR="00CE22BD" w:rsidRPr="000A1084" w:rsidRDefault="00CE22BD" w:rsidP="00CD4F1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</w:p>
        </w:tc>
      </w:tr>
      <w:tr w:rsidR="00CE22BD" w:rsidRPr="000A1084" w:rsidTr="00DD580B">
        <w:trPr>
          <w:trHeight w:val="162"/>
        </w:trPr>
        <w:tc>
          <w:tcPr>
            <w:tcW w:w="567" w:type="dxa"/>
          </w:tcPr>
          <w:p w:rsidR="00CE22BD" w:rsidRPr="000A1084" w:rsidRDefault="009F75B2" w:rsidP="00CD4F1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A1084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3261" w:type="dxa"/>
          </w:tcPr>
          <w:p w:rsidR="00CE22BD" w:rsidRPr="000A1084" w:rsidRDefault="00CE22BD" w:rsidP="00CD4F1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2126" w:type="dxa"/>
          </w:tcPr>
          <w:p w:rsidR="00CE22BD" w:rsidRPr="000A1084" w:rsidRDefault="00CE22BD" w:rsidP="00CD4F1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1843" w:type="dxa"/>
          </w:tcPr>
          <w:p w:rsidR="00CE22BD" w:rsidRPr="000A1084" w:rsidRDefault="00CE22BD" w:rsidP="00CD4F1B">
            <w:pPr>
              <w:jc w:val="center"/>
            </w:pPr>
          </w:p>
        </w:tc>
        <w:tc>
          <w:tcPr>
            <w:tcW w:w="2268" w:type="dxa"/>
          </w:tcPr>
          <w:p w:rsidR="00CE22BD" w:rsidRPr="000A1084" w:rsidRDefault="00CE22BD" w:rsidP="00CD4F1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</w:p>
        </w:tc>
      </w:tr>
      <w:tr w:rsidR="00CE22BD" w:rsidRPr="000A1084" w:rsidTr="00DD580B">
        <w:trPr>
          <w:trHeight w:val="162"/>
        </w:trPr>
        <w:tc>
          <w:tcPr>
            <w:tcW w:w="567" w:type="dxa"/>
          </w:tcPr>
          <w:p w:rsidR="00CE22BD" w:rsidRPr="000A1084" w:rsidRDefault="009F75B2" w:rsidP="00CD4F1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A1084">
              <w:rPr>
                <w:rFonts w:eastAsia="Times New Roman"/>
                <w:lang w:eastAsia="ru-RU"/>
              </w:rPr>
              <w:t>9</w:t>
            </w:r>
          </w:p>
        </w:tc>
        <w:tc>
          <w:tcPr>
            <w:tcW w:w="3261" w:type="dxa"/>
          </w:tcPr>
          <w:p w:rsidR="00CE22BD" w:rsidRPr="000A1084" w:rsidRDefault="00CE22BD" w:rsidP="00CD4F1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2126" w:type="dxa"/>
          </w:tcPr>
          <w:p w:rsidR="00CE22BD" w:rsidRPr="000A1084" w:rsidRDefault="00CE22BD" w:rsidP="00CD4F1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1843" w:type="dxa"/>
          </w:tcPr>
          <w:p w:rsidR="00CE22BD" w:rsidRPr="000A1084" w:rsidRDefault="00CE22BD" w:rsidP="00CD4F1B">
            <w:pPr>
              <w:jc w:val="center"/>
            </w:pPr>
          </w:p>
        </w:tc>
        <w:tc>
          <w:tcPr>
            <w:tcW w:w="2268" w:type="dxa"/>
          </w:tcPr>
          <w:p w:rsidR="00CE22BD" w:rsidRPr="000A1084" w:rsidRDefault="00CE22BD" w:rsidP="00CD4F1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</w:p>
        </w:tc>
      </w:tr>
      <w:tr w:rsidR="00CE22BD" w:rsidRPr="000A1084" w:rsidTr="00DD580B">
        <w:trPr>
          <w:trHeight w:val="162"/>
        </w:trPr>
        <w:tc>
          <w:tcPr>
            <w:tcW w:w="567" w:type="dxa"/>
          </w:tcPr>
          <w:p w:rsidR="00CE22BD" w:rsidRPr="000A1084" w:rsidRDefault="009F75B2" w:rsidP="00CD4F1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A108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3261" w:type="dxa"/>
          </w:tcPr>
          <w:p w:rsidR="00CE22BD" w:rsidRPr="000A1084" w:rsidRDefault="00CE22BD" w:rsidP="00CD4F1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2126" w:type="dxa"/>
          </w:tcPr>
          <w:p w:rsidR="00CE22BD" w:rsidRPr="000A1084" w:rsidRDefault="00CE22BD" w:rsidP="00CD4F1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1843" w:type="dxa"/>
          </w:tcPr>
          <w:p w:rsidR="00CE22BD" w:rsidRPr="000A1084" w:rsidRDefault="00CE22BD" w:rsidP="00CD4F1B">
            <w:pPr>
              <w:jc w:val="center"/>
            </w:pPr>
          </w:p>
        </w:tc>
        <w:tc>
          <w:tcPr>
            <w:tcW w:w="2268" w:type="dxa"/>
          </w:tcPr>
          <w:p w:rsidR="00CE22BD" w:rsidRPr="000A1084" w:rsidRDefault="00CE22BD" w:rsidP="00CD4F1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</w:p>
        </w:tc>
      </w:tr>
      <w:tr w:rsidR="00CE22BD" w:rsidRPr="000A1084" w:rsidTr="00DD580B">
        <w:trPr>
          <w:trHeight w:val="162"/>
        </w:trPr>
        <w:tc>
          <w:tcPr>
            <w:tcW w:w="567" w:type="dxa"/>
          </w:tcPr>
          <w:p w:rsidR="00CE22BD" w:rsidRPr="000A1084" w:rsidRDefault="009F75B2" w:rsidP="00CD4F1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A108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3261" w:type="dxa"/>
          </w:tcPr>
          <w:p w:rsidR="00CE22BD" w:rsidRPr="000A1084" w:rsidRDefault="00CE22BD" w:rsidP="00CD4F1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2126" w:type="dxa"/>
          </w:tcPr>
          <w:p w:rsidR="00CE22BD" w:rsidRPr="000A1084" w:rsidRDefault="00CE22BD" w:rsidP="00CD4F1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1843" w:type="dxa"/>
          </w:tcPr>
          <w:p w:rsidR="00CE22BD" w:rsidRPr="000A1084" w:rsidRDefault="00CE22BD" w:rsidP="00CD4F1B">
            <w:pPr>
              <w:jc w:val="center"/>
            </w:pPr>
          </w:p>
        </w:tc>
        <w:tc>
          <w:tcPr>
            <w:tcW w:w="2268" w:type="dxa"/>
          </w:tcPr>
          <w:p w:rsidR="00CE22BD" w:rsidRPr="000A1084" w:rsidRDefault="00CE22BD" w:rsidP="00CD4F1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</w:p>
        </w:tc>
      </w:tr>
      <w:tr w:rsidR="00CE22BD" w:rsidRPr="000A1084" w:rsidTr="00DD580B">
        <w:trPr>
          <w:trHeight w:val="162"/>
        </w:trPr>
        <w:tc>
          <w:tcPr>
            <w:tcW w:w="567" w:type="dxa"/>
          </w:tcPr>
          <w:p w:rsidR="00CE22BD" w:rsidRPr="000A1084" w:rsidRDefault="009F75B2" w:rsidP="00CD4F1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A1084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3261" w:type="dxa"/>
          </w:tcPr>
          <w:p w:rsidR="00CE22BD" w:rsidRPr="000A1084" w:rsidRDefault="00CE22BD" w:rsidP="00CD4F1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2126" w:type="dxa"/>
          </w:tcPr>
          <w:p w:rsidR="00CE22BD" w:rsidRPr="000A1084" w:rsidRDefault="00CE22BD" w:rsidP="00CD4F1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1843" w:type="dxa"/>
          </w:tcPr>
          <w:p w:rsidR="00CE22BD" w:rsidRPr="000A1084" w:rsidRDefault="00CE22BD" w:rsidP="00CD4F1B">
            <w:pPr>
              <w:jc w:val="center"/>
            </w:pPr>
          </w:p>
        </w:tc>
        <w:tc>
          <w:tcPr>
            <w:tcW w:w="2268" w:type="dxa"/>
          </w:tcPr>
          <w:p w:rsidR="00CE22BD" w:rsidRPr="000A1084" w:rsidRDefault="00CE22BD" w:rsidP="00CD4F1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</w:p>
        </w:tc>
      </w:tr>
      <w:tr w:rsidR="00DD580B" w:rsidRPr="000A1084" w:rsidTr="00DD580B">
        <w:trPr>
          <w:trHeight w:val="162"/>
        </w:trPr>
        <w:tc>
          <w:tcPr>
            <w:tcW w:w="567" w:type="dxa"/>
          </w:tcPr>
          <w:p w:rsidR="00DD580B" w:rsidRPr="000A1084" w:rsidRDefault="00DD580B" w:rsidP="00CD4F1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3261" w:type="dxa"/>
          </w:tcPr>
          <w:p w:rsidR="00DD580B" w:rsidRPr="000A1084" w:rsidRDefault="00DD580B" w:rsidP="00CD4F1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2126" w:type="dxa"/>
          </w:tcPr>
          <w:p w:rsidR="00DD580B" w:rsidRPr="000A1084" w:rsidRDefault="00DD580B" w:rsidP="00CD4F1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1843" w:type="dxa"/>
          </w:tcPr>
          <w:p w:rsidR="00DD580B" w:rsidRPr="000A1084" w:rsidRDefault="00DD580B" w:rsidP="00CD4F1B">
            <w:pPr>
              <w:jc w:val="center"/>
            </w:pPr>
          </w:p>
        </w:tc>
        <w:tc>
          <w:tcPr>
            <w:tcW w:w="2268" w:type="dxa"/>
          </w:tcPr>
          <w:p w:rsidR="00DD580B" w:rsidRPr="000A1084" w:rsidRDefault="00DD580B" w:rsidP="00CD4F1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</w:p>
        </w:tc>
      </w:tr>
      <w:tr w:rsidR="00DD580B" w:rsidRPr="000A1084" w:rsidTr="00DD580B">
        <w:trPr>
          <w:trHeight w:val="162"/>
        </w:trPr>
        <w:tc>
          <w:tcPr>
            <w:tcW w:w="567" w:type="dxa"/>
          </w:tcPr>
          <w:p w:rsidR="00DD580B" w:rsidRPr="000A1084" w:rsidRDefault="00DD580B" w:rsidP="00CD4F1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3261" w:type="dxa"/>
          </w:tcPr>
          <w:p w:rsidR="00DD580B" w:rsidRPr="000A1084" w:rsidRDefault="00DD580B" w:rsidP="00CD4F1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2126" w:type="dxa"/>
          </w:tcPr>
          <w:p w:rsidR="00DD580B" w:rsidRPr="000A1084" w:rsidRDefault="00DD580B" w:rsidP="00CD4F1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1843" w:type="dxa"/>
          </w:tcPr>
          <w:p w:rsidR="00DD580B" w:rsidRPr="000A1084" w:rsidRDefault="00DD580B" w:rsidP="00CD4F1B">
            <w:pPr>
              <w:jc w:val="center"/>
            </w:pPr>
          </w:p>
        </w:tc>
        <w:tc>
          <w:tcPr>
            <w:tcW w:w="2268" w:type="dxa"/>
          </w:tcPr>
          <w:p w:rsidR="00DD580B" w:rsidRPr="000A1084" w:rsidRDefault="00DD580B" w:rsidP="00CD4F1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</w:p>
        </w:tc>
      </w:tr>
      <w:tr w:rsidR="00DD580B" w:rsidRPr="000A1084" w:rsidTr="00DD580B">
        <w:trPr>
          <w:trHeight w:val="162"/>
        </w:trPr>
        <w:tc>
          <w:tcPr>
            <w:tcW w:w="567" w:type="dxa"/>
          </w:tcPr>
          <w:p w:rsidR="00DD580B" w:rsidRPr="000A1084" w:rsidRDefault="00DD580B" w:rsidP="00CD4F1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3261" w:type="dxa"/>
          </w:tcPr>
          <w:p w:rsidR="00DD580B" w:rsidRPr="000A1084" w:rsidRDefault="00DD580B" w:rsidP="00CD4F1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2126" w:type="dxa"/>
          </w:tcPr>
          <w:p w:rsidR="00DD580B" w:rsidRPr="000A1084" w:rsidRDefault="00DD580B" w:rsidP="00CD4F1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1843" w:type="dxa"/>
          </w:tcPr>
          <w:p w:rsidR="00DD580B" w:rsidRPr="000A1084" w:rsidRDefault="00DD580B" w:rsidP="00CD4F1B">
            <w:pPr>
              <w:jc w:val="center"/>
            </w:pPr>
          </w:p>
        </w:tc>
        <w:tc>
          <w:tcPr>
            <w:tcW w:w="2268" w:type="dxa"/>
          </w:tcPr>
          <w:p w:rsidR="00DD580B" w:rsidRPr="000A1084" w:rsidRDefault="00DD580B" w:rsidP="00CD4F1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</w:p>
        </w:tc>
      </w:tr>
      <w:tr w:rsidR="00DD580B" w:rsidRPr="000A1084" w:rsidTr="00DD580B">
        <w:trPr>
          <w:trHeight w:val="162"/>
        </w:trPr>
        <w:tc>
          <w:tcPr>
            <w:tcW w:w="567" w:type="dxa"/>
          </w:tcPr>
          <w:p w:rsidR="00DD580B" w:rsidRPr="000A1084" w:rsidRDefault="00DD580B" w:rsidP="00CD4F1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3261" w:type="dxa"/>
          </w:tcPr>
          <w:p w:rsidR="00DD580B" w:rsidRPr="000A1084" w:rsidRDefault="00DD580B" w:rsidP="00CD4F1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2126" w:type="dxa"/>
          </w:tcPr>
          <w:p w:rsidR="00DD580B" w:rsidRPr="000A1084" w:rsidRDefault="00DD580B" w:rsidP="00CD4F1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1843" w:type="dxa"/>
          </w:tcPr>
          <w:p w:rsidR="00DD580B" w:rsidRPr="000A1084" w:rsidRDefault="00DD580B" w:rsidP="00CD4F1B">
            <w:pPr>
              <w:jc w:val="center"/>
            </w:pPr>
          </w:p>
        </w:tc>
        <w:tc>
          <w:tcPr>
            <w:tcW w:w="2268" w:type="dxa"/>
          </w:tcPr>
          <w:p w:rsidR="00DD580B" w:rsidRPr="000A1084" w:rsidRDefault="00DD580B" w:rsidP="00CD4F1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</w:p>
        </w:tc>
      </w:tr>
      <w:tr w:rsidR="00DD580B" w:rsidRPr="000A1084" w:rsidTr="00DD580B">
        <w:trPr>
          <w:trHeight w:val="162"/>
        </w:trPr>
        <w:tc>
          <w:tcPr>
            <w:tcW w:w="567" w:type="dxa"/>
          </w:tcPr>
          <w:p w:rsidR="00DD580B" w:rsidRPr="000A1084" w:rsidRDefault="00DD580B" w:rsidP="00CD4F1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3261" w:type="dxa"/>
          </w:tcPr>
          <w:p w:rsidR="00DD580B" w:rsidRPr="000A1084" w:rsidRDefault="00DD580B" w:rsidP="00CD4F1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2126" w:type="dxa"/>
          </w:tcPr>
          <w:p w:rsidR="00DD580B" w:rsidRPr="000A1084" w:rsidRDefault="00DD580B" w:rsidP="00CD4F1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1843" w:type="dxa"/>
          </w:tcPr>
          <w:p w:rsidR="00DD580B" w:rsidRPr="000A1084" w:rsidRDefault="00DD580B" w:rsidP="00CD4F1B">
            <w:pPr>
              <w:jc w:val="center"/>
            </w:pPr>
          </w:p>
        </w:tc>
        <w:tc>
          <w:tcPr>
            <w:tcW w:w="2268" w:type="dxa"/>
          </w:tcPr>
          <w:p w:rsidR="00DD580B" w:rsidRPr="000A1084" w:rsidRDefault="00DD580B" w:rsidP="00CD4F1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</w:p>
        </w:tc>
      </w:tr>
      <w:tr w:rsidR="00DD580B" w:rsidRPr="000A1084" w:rsidTr="00DD580B">
        <w:trPr>
          <w:trHeight w:val="162"/>
        </w:trPr>
        <w:tc>
          <w:tcPr>
            <w:tcW w:w="567" w:type="dxa"/>
          </w:tcPr>
          <w:p w:rsidR="00DD580B" w:rsidRPr="000A1084" w:rsidRDefault="00DD580B" w:rsidP="00CD4F1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3261" w:type="dxa"/>
          </w:tcPr>
          <w:p w:rsidR="00DD580B" w:rsidRPr="000A1084" w:rsidRDefault="00DD580B" w:rsidP="00CD4F1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2126" w:type="dxa"/>
          </w:tcPr>
          <w:p w:rsidR="00DD580B" w:rsidRPr="000A1084" w:rsidRDefault="00DD580B" w:rsidP="00CD4F1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1843" w:type="dxa"/>
          </w:tcPr>
          <w:p w:rsidR="00DD580B" w:rsidRPr="000A1084" w:rsidRDefault="00DD580B" w:rsidP="00CD4F1B">
            <w:pPr>
              <w:jc w:val="center"/>
            </w:pPr>
          </w:p>
        </w:tc>
        <w:tc>
          <w:tcPr>
            <w:tcW w:w="2268" w:type="dxa"/>
          </w:tcPr>
          <w:p w:rsidR="00DD580B" w:rsidRPr="000A1084" w:rsidRDefault="00DD580B" w:rsidP="00CD4F1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</w:p>
        </w:tc>
      </w:tr>
      <w:tr w:rsidR="00DD580B" w:rsidRPr="000A1084" w:rsidTr="00DD580B">
        <w:trPr>
          <w:trHeight w:val="162"/>
        </w:trPr>
        <w:tc>
          <w:tcPr>
            <w:tcW w:w="567" w:type="dxa"/>
          </w:tcPr>
          <w:p w:rsidR="00DD580B" w:rsidRPr="000A1084" w:rsidRDefault="00DD580B" w:rsidP="00CD4F1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3261" w:type="dxa"/>
          </w:tcPr>
          <w:p w:rsidR="00DD580B" w:rsidRPr="000A1084" w:rsidRDefault="00DD580B" w:rsidP="00CD4F1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2126" w:type="dxa"/>
          </w:tcPr>
          <w:p w:rsidR="00DD580B" w:rsidRPr="000A1084" w:rsidRDefault="00DD580B" w:rsidP="00CD4F1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1843" w:type="dxa"/>
          </w:tcPr>
          <w:p w:rsidR="00DD580B" w:rsidRPr="000A1084" w:rsidRDefault="00DD580B" w:rsidP="00CD4F1B">
            <w:pPr>
              <w:jc w:val="center"/>
            </w:pPr>
          </w:p>
        </w:tc>
        <w:tc>
          <w:tcPr>
            <w:tcW w:w="2268" w:type="dxa"/>
          </w:tcPr>
          <w:p w:rsidR="00DD580B" w:rsidRPr="000A1084" w:rsidRDefault="00DD580B" w:rsidP="00CD4F1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</w:p>
        </w:tc>
      </w:tr>
    </w:tbl>
    <w:p w:rsidR="00713FD0" w:rsidRPr="000A1084" w:rsidRDefault="00713FD0" w:rsidP="000A10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78AA" w:rsidRPr="000A1084" w:rsidRDefault="003178AA" w:rsidP="000A1084">
      <w:pPr>
        <w:spacing w:after="0" w:line="240" w:lineRule="auto"/>
        <w:ind w:firstLine="709"/>
        <w:rPr>
          <w:sz w:val="24"/>
          <w:szCs w:val="24"/>
        </w:rPr>
      </w:pPr>
    </w:p>
    <w:p w:rsidR="00B22BFF" w:rsidRPr="000A1084" w:rsidRDefault="00B22BFF" w:rsidP="000A1084">
      <w:pPr>
        <w:spacing w:after="0" w:line="240" w:lineRule="auto"/>
        <w:ind w:firstLine="709"/>
        <w:rPr>
          <w:sz w:val="24"/>
          <w:szCs w:val="24"/>
        </w:rPr>
      </w:pPr>
    </w:p>
    <w:p w:rsidR="00B22BFF" w:rsidRPr="000A1084" w:rsidRDefault="00B22BFF" w:rsidP="000A1084">
      <w:pPr>
        <w:spacing w:after="0" w:line="240" w:lineRule="auto"/>
        <w:ind w:firstLine="709"/>
        <w:rPr>
          <w:sz w:val="24"/>
          <w:szCs w:val="24"/>
        </w:rPr>
      </w:pPr>
    </w:p>
    <w:p w:rsidR="00B22BFF" w:rsidRPr="000A1084" w:rsidRDefault="00B22BFF" w:rsidP="000A1084">
      <w:pPr>
        <w:spacing w:after="0" w:line="240" w:lineRule="auto"/>
        <w:ind w:left="5387" w:firstLine="709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A1084">
        <w:rPr>
          <w:rFonts w:ascii="Liberation Serif" w:eastAsia="Times New Roman" w:hAnsi="Liberation Serif" w:cs="Liberation Serif"/>
          <w:sz w:val="24"/>
          <w:szCs w:val="24"/>
          <w:lang w:eastAsia="ru-RU"/>
        </w:rPr>
        <w:t>Приложение № 1</w:t>
      </w:r>
    </w:p>
    <w:p w:rsidR="00B22BFF" w:rsidRPr="000A1084" w:rsidRDefault="00B22BFF" w:rsidP="000A1084">
      <w:pPr>
        <w:spacing w:after="0" w:line="240" w:lineRule="auto"/>
        <w:ind w:left="5387" w:firstLine="709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A108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к приказу от </w:t>
      </w:r>
      <w:r w:rsidRPr="000A1084">
        <w:rPr>
          <w:rFonts w:ascii="Liberation Serif" w:eastAsia="Times New Roman" w:hAnsi="Liberation Serif" w:cs="Liberation Serif"/>
          <w:sz w:val="24"/>
          <w:szCs w:val="24"/>
          <w:u w:val="single"/>
          <w:lang w:eastAsia="ru-RU"/>
        </w:rPr>
        <w:t>1</w:t>
      </w:r>
      <w:r w:rsidR="00A70F87">
        <w:rPr>
          <w:rFonts w:ascii="Liberation Serif" w:eastAsia="Times New Roman" w:hAnsi="Liberation Serif" w:cs="Liberation Serif"/>
          <w:sz w:val="24"/>
          <w:szCs w:val="24"/>
          <w:u w:val="single"/>
          <w:lang w:eastAsia="ru-RU"/>
        </w:rPr>
        <w:t>3</w:t>
      </w:r>
      <w:r w:rsidRPr="000A1084">
        <w:rPr>
          <w:rFonts w:ascii="Liberation Serif" w:eastAsia="Times New Roman" w:hAnsi="Liberation Serif" w:cs="Liberation Serif"/>
          <w:sz w:val="24"/>
          <w:szCs w:val="24"/>
          <w:u w:val="single"/>
          <w:lang w:eastAsia="ru-RU"/>
        </w:rPr>
        <w:t>.01.202</w:t>
      </w:r>
      <w:r w:rsidR="00A70F87">
        <w:rPr>
          <w:rFonts w:ascii="Liberation Serif" w:eastAsia="Times New Roman" w:hAnsi="Liberation Serif" w:cs="Liberation Serif"/>
          <w:sz w:val="24"/>
          <w:szCs w:val="24"/>
          <w:u w:val="single"/>
          <w:lang w:eastAsia="ru-RU"/>
        </w:rPr>
        <w:t>5</w:t>
      </w:r>
      <w:r w:rsidRPr="000A108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№ </w:t>
      </w:r>
      <w:r w:rsidRPr="000A1084">
        <w:rPr>
          <w:rFonts w:ascii="Liberation Serif" w:eastAsia="Times New Roman" w:hAnsi="Liberation Serif" w:cs="Liberation Serif"/>
          <w:sz w:val="24"/>
          <w:szCs w:val="24"/>
          <w:u w:val="single"/>
          <w:lang w:eastAsia="ru-RU"/>
        </w:rPr>
        <w:t xml:space="preserve"> </w:t>
      </w:r>
    </w:p>
    <w:p w:rsidR="00B22BFF" w:rsidRPr="000A1084" w:rsidRDefault="00B22BFF" w:rsidP="000A1084">
      <w:pPr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lang w:eastAsia="ru-RU"/>
        </w:rPr>
      </w:pPr>
    </w:p>
    <w:p w:rsidR="00A70F87" w:rsidRDefault="00A70F87" w:rsidP="000A1084">
      <w:pPr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lang w:eastAsia="ru-RU"/>
        </w:rPr>
      </w:pPr>
    </w:p>
    <w:p w:rsidR="00B22BFF" w:rsidRPr="000A1084" w:rsidRDefault="00B22BFF" w:rsidP="000A1084">
      <w:pPr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lang w:eastAsia="ru-RU"/>
        </w:rPr>
      </w:pPr>
      <w:r w:rsidRPr="000A1084"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lang w:eastAsia="ru-RU"/>
        </w:rPr>
        <w:t xml:space="preserve">ПОЛОЖЕНИЕ </w:t>
      </w:r>
    </w:p>
    <w:p w:rsidR="00B22BFF" w:rsidRPr="000A1084" w:rsidRDefault="00B22BFF" w:rsidP="000A1084">
      <w:pPr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0A1084"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lang w:eastAsia="ru-RU"/>
        </w:rPr>
        <w:t xml:space="preserve">о школьной научно-практической конференции </w:t>
      </w:r>
      <w:r w:rsidRPr="000A1084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(защите проектов) </w:t>
      </w:r>
    </w:p>
    <w:p w:rsidR="00B22BFF" w:rsidRPr="000A1084" w:rsidRDefault="00B22BFF" w:rsidP="000A1084">
      <w:pPr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0A1084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«Мои научные открытия»</w:t>
      </w:r>
    </w:p>
    <w:p w:rsidR="00B22BFF" w:rsidRPr="000A1084" w:rsidRDefault="00B22BFF" w:rsidP="000A1084">
      <w:pPr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lang w:eastAsia="ru-RU"/>
        </w:rPr>
      </w:pPr>
      <w:r w:rsidRPr="000A108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0A1084"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lang w:eastAsia="ru-RU"/>
        </w:rPr>
        <w:t>обучающихся МБОУ СОШ №2 и филиалов «Башкарская СОШ», «</w:t>
      </w:r>
      <w:proofErr w:type="spellStart"/>
      <w:r w:rsidRPr="000A1084"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lang w:eastAsia="ru-RU"/>
        </w:rPr>
        <w:t>Кайгородская</w:t>
      </w:r>
      <w:proofErr w:type="spellEnd"/>
      <w:r w:rsidRPr="000A1084"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lang w:eastAsia="ru-RU"/>
        </w:rPr>
        <w:t xml:space="preserve"> СОШ» в 202</w:t>
      </w:r>
      <w:r w:rsidR="00A70F87"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lang w:eastAsia="ru-RU"/>
        </w:rPr>
        <w:t>4/2025</w:t>
      </w:r>
      <w:r w:rsidRPr="000A1084"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lang w:eastAsia="ru-RU"/>
        </w:rPr>
        <w:t xml:space="preserve"> учебном году</w:t>
      </w:r>
    </w:p>
    <w:p w:rsidR="00B22BFF" w:rsidRPr="000A1084" w:rsidRDefault="00B22BFF" w:rsidP="000A1084">
      <w:pPr>
        <w:spacing w:after="0" w:line="240" w:lineRule="auto"/>
        <w:ind w:firstLine="709"/>
        <w:rPr>
          <w:rFonts w:ascii="Liberation Serif" w:eastAsia="Times New Roman" w:hAnsi="Liberation Serif" w:cs="Liberation Serif"/>
          <w:b/>
          <w:bCs/>
          <w:color w:val="000000"/>
          <w:spacing w:val="10"/>
          <w:sz w:val="24"/>
          <w:szCs w:val="24"/>
          <w:lang w:eastAsia="ru-RU"/>
        </w:rPr>
      </w:pPr>
    </w:p>
    <w:p w:rsidR="00B22BFF" w:rsidRPr="000A1084" w:rsidRDefault="00B22BFF" w:rsidP="000A1084">
      <w:pPr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lang w:eastAsia="ru-RU"/>
        </w:rPr>
      </w:pPr>
      <w:r w:rsidRPr="000A1084"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lang w:eastAsia="ru-RU"/>
        </w:rPr>
        <w:t>1.Общие положения</w:t>
      </w:r>
    </w:p>
    <w:p w:rsidR="00B22BFF" w:rsidRPr="000A1084" w:rsidRDefault="00B22BFF" w:rsidP="000A1084">
      <w:pPr>
        <w:numPr>
          <w:ilvl w:val="1"/>
          <w:numId w:val="7"/>
        </w:num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Настоящее Положение определяет порядок организации и проведения научно-практической конференции «Мои научные открытия» обучающихся МБОУ СОШ №2 и филиалов «Башкарская СОШ», «Кайгородская СОШ» (далее – НПК), её организационное и методическое обеспечение, порядок участия в НПК и определения победителей и призёров.</w:t>
      </w:r>
    </w:p>
    <w:p w:rsidR="00B22BFF" w:rsidRPr="000A1084" w:rsidRDefault="00B22BFF" w:rsidP="000A1084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1.2. </w:t>
      </w:r>
      <w:r w:rsidRPr="000A1084">
        <w:rPr>
          <w:rFonts w:ascii="Liberation Serif" w:eastAsia="Times New Roman" w:hAnsi="Liberation Serif" w:cs="Liberation Serif"/>
          <w:sz w:val="24"/>
          <w:szCs w:val="24"/>
          <w:lang w:eastAsia="ru-RU"/>
        </w:rPr>
        <w:t>Настоящее Положение разработано в соответствии с Положением о научно-практической конференции обучающихся Свердловской области, утвержденным Министерством образования и молодежной политики Свердловской области 30 января 2020 года.</w:t>
      </w:r>
    </w:p>
    <w:p w:rsidR="00B22BFF" w:rsidRPr="000A1084" w:rsidRDefault="00B22BFF" w:rsidP="000A1084">
      <w:pPr>
        <w:spacing w:after="0" w:line="240" w:lineRule="auto"/>
        <w:ind w:right="23" w:firstLine="709"/>
        <w:jc w:val="both"/>
        <w:rPr>
          <w:rFonts w:ascii="Liberation Serif" w:eastAsia="Times New Roman" w:hAnsi="Liberation Serif" w:cs="Liberation Serif"/>
          <w:bCs/>
          <w:sz w:val="24"/>
          <w:szCs w:val="24"/>
          <w:lang w:val="x-none" w:eastAsia="x-none"/>
        </w:rPr>
      </w:pPr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val="x-none" w:eastAsia="x-none"/>
        </w:rPr>
        <w:t>1.3. Школьная научно-практическая конференция является формой образовательной деятельности, обеспечивающей коммуникацию учащихся и педагогов, направленной на развитие элементов научного мировоззрения, общего кругозора, внутренней культуры и познавательной активности учащихся и способствующей развитию научного подхода к развитию проектной и исследовательской деятельности учащихся.</w:t>
      </w:r>
    </w:p>
    <w:p w:rsidR="00B22BFF" w:rsidRPr="000A1084" w:rsidRDefault="00B22BFF" w:rsidP="000A1084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1.4. НПК является отборочным этапом муниципальной научно-практической конференции обучающихся </w:t>
      </w:r>
      <w:r w:rsidR="00A70F87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Муниципального округа </w:t>
      </w:r>
      <w:proofErr w:type="spellStart"/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Горноуральск</w:t>
      </w:r>
      <w:r w:rsidR="00A70F87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ий</w:t>
      </w:r>
      <w:proofErr w:type="spellEnd"/>
      <w:r w:rsidR="00A70F87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Свердловской области</w:t>
      </w:r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и </w:t>
      </w:r>
      <w:r w:rsidRPr="000A1084">
        <w:rPr>
          <w:rFonts w:ascii="Liberation Serif" w:eastAsia="Times New Roman" w:hAnsi="Liberation Serif" w:cs="Liberation Serif"/>
          <w:sz w:val="24"/>
          <w:szCs w:val="24"/>
          <w:lang w:eastAsia="ru-RU"/>
        </w:rPr>
        <w:t>проводится с целью развития познавательных и исследовательских интересов школьников в области научной, исследовательской, творческой и социально значимой практической деятельности, а также выявления, поддержки и развития талантливых и одаренных детей.</w:t>
      </w:r>
    </w:p>
    <w:p w:rsidR="00B22BFF" w:rsidRPr="000A1084" w:rsidRDefault="00B22BFF" w:rsidP="000A10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1.5. Целью НПК является</w:t>
      </w:r>
      <w:r w:rsidRPr="000A10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содействие развитию интеллектуально-творческого потенциала школьников через вовлечение его в проектно-исследовательскую деятельность, выявление талантливых и способных детей в МБОУ СОШ №2 и филиалах.</w:t>
      </w:r>
    </w:p>
    <w:p w:rsidR="00B22BFF" w:rsidRPr="000A1084" w:rsidRDefault="00B22BFF" w:rsidP="000A1084">
      <w:pPr>
        <w:tabs>
          <w:tab w:val="left" w:pos="2550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A1084"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  <w:t>Задачи:</w:t>
      </w:r>
      <w:r w:rsidRPr="000A1084"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  <w:tab/>
      </w:r>
    </w:p>
    <w:p w:rsidR="00B22BFF" w:rsidRPr="000A1084" w:rsidRDefault="00B22BFF" w:rsidP="000A1084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активизировать и развивать познавательные и исследовательские интересы обучающихся в различных предметных областях и сферах деятельности;</w:t>
      </w:r>
    </w:p>
    <w:p w:rsidR="00B22BFF" w:rsidRPr="000A1084" w:rsidRDefault="00B22BFF" w:rsidP="000A1084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познакомить обучающихся с ведущими научными школами и учеными Свердловской области, достижениями и проблемами фундаментальной и прикладной науки; повысить интерес к российской и региональной науке и культуре;</w:t>
      </w:r>
    </w:p>
    <w:p w:rsidR="00B22BFF" w:rsidRPr="000A1084" w:rsidRDefault="00B22BFF" w:rsidP="000A1084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вовлечь обучающихся в поисково-исследовательскую деятельность, приобщить к решению задач, имеющих практическое значение для развития науки, промышленности, экономики, культуры и искусства Уральского региона;</w:t>
      </w:r>
    </w:p>
    <w:p w:rsidR="00B22BFF" w:rsidRPr="000A1084" w:rsidRDefault="00B22BFF" w:rsidP="000A1084">
      <w:pPr>
        <w:widowControl w:val="0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выявить лучшие проектно-исследовательские работы школьников, которые могут быть рекомендованы к участию в конкурсах, олимпиадах и других мероприятиях исследовательского и проектного характера на муниципальном, региональном, федеральном и международном уровнях;</w:t>
      </w:r>
    </w:p>
    <w:p w:rsidR="00B22BFF" w:rsidRPr="000A1084" w:rsidRDefault="00B22BFF" w:rsidP="000A1084">
      <w:pPr>
        <w:widowControl w:val="0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предоставить возможность для развития навыков исследовательского поведения и формирования опыта индивидуальных достижений, самореализации в интеллектуальной соревновательной деятельности.</w:t>
      </w:r>
    </w:p>
    <w:p w:rsidR="00B22BFF" w:rsidRPr="000A1084" w:rsidRDefault="00B22BFF" w:rsidP="000A1084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</w:pPr>
    </w:p>
    <w:p w:rsidR="00B22BFF" w:rsidRPr="000A1084" w:rsidRDefault="00B22BFF" w:rsidP="000A1084">
      <w:pPr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0A1084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2. Участники Конференции</w:t>
      </w:r>
    </w:p>
    <w:p w:rsidR="00B22BFF" w:rsidRPr="000A1084" w:rsidRDefault="00B22BFF" w:rsidP="000A10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Участниками Конференции являются обучающиеся 1-11 классов МБОУ СОШ №2 и филиалов «Башкарская СОШ», «Кайгородская СОШ», подготовившие </w:t>
      </w:r>
      <w:proofErr w:type="gramStart"/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проекты</w:t>
      </w:r>
      <w:r w:rsidR="00A70F87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,  исследовательские</w:t>
      </w:r>
      <w:proofErr w:type="gramEnd"/>
      <w:r w:rsidR="00A70F87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работы</w:t>
      </w:r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в соответствии с требованиями настоящего Положения, выполненные индивидуально или в составе авторского коллектива (не более трех авторов). При представлении работы двумя или тремя авторами необходимо отразить вклад каждого из них на этапах сбора, обработки и интерпретации материала. </w:t>
      </w:r>
    </w:p>
    <w:p w:rsidR="00B22BFF" w:rsidRPr="000A1084" w:rsidRDefault="00B22BFF" w:rsidP="000A1084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/>
          <w:color w:val="000000"/>
          <w:sz w:val="24"/>
          <w:szCs w:val="24"/>
          <w:lang w:eastAsia="ru-RU"/>
        </w:rPr>
      </w:pPr>
    </w:p>
    <w:p w:rsidR="00B22BFF" w:rsidRPr="000A1084" w:rsidRDefault="00B22BFF" w:rsidP="000A1084">
      <w:pPr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lang w:eastAsia="ru-RU"/>
        </w:rPr>
      </w:pPr>
      <w:r w:rsidRPr="000A1084"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lang w:eastAsia="ru-RU"/>
        </w:rPr>
        <w:t>3. Организаторы Конференции</w:t>
      </w:r>
    </w:p>
    <w:p w:rsidR="00B22BFF" w:rsidRPr="000A1084" w:rsidRDefault="00B22BFF" w:rsidP="000A1084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0A108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3.1. </w:t>
      </w:r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Ответственность за организацию и проведение НПК «Мои научные открытия», формирование и работу оргкомитета и жюри НПК возлагается на организационный комитет (далее - Оргкомитет), состав которого утверждается приказом директора МБОУ СОШ №2.</w:t>
      </w:r>
    </w:p>
    <w:p w:rsidR="00B22BFF" w:rsidRPr="000A1084" w:rsidRDefault="00B22BFF" w:rsidP="000A1084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3.3. </w:t>
      </w:r>
      <w:r w:rsidRPr="000A108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Оргкомитет Конференции является основным координирующим органом по подготовке, организации и проведению Конференции. </w:t>
      </w:r>
    </w:p>
    <w:p w:rsidR="00B22BFF" w:rsidRPr="000A1084" w:rsidRDefault="00B22BFF" w:rsidP="000A10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3.3.1. Оргкомитет: </w:t>
      </w:r>
    </w:p>
    <w:p w:rsidR="00B22BFF" w:rsidRPr="000A1084" w:rsidRDefault="00B22BFF" w:rsidP="000A10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0A1084"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lang w:eastAsia="ru-RU"/>
        </w:rPr>
        <w:t xml:space="preserve">– </w:t>
      </w:r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разрабатывает и ведет необходимую документацию по проведению Конференции; </w:t>
      </w:r>
    </w:p>
    <w:p w:rsidR="00B22BFF" w:rsidRPr="000A1084" w:rsidRDefault="00B22BFF" w:rsidP="000A10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0A1084"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lang w:eastAsia="ru-RU"/>
        </w:rPr>
        <w:t xml:space="preserve">– </w:t>
      </w:r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обеспечивает проведение и подведение итогов Конференции; </w:t>
      </w:r>
    </w:p>
    <w:p w:rsidR="00B22BFF" w:rsidRPr="000A1084" w:rsidRDefault="00B22BFF" w:rsidP="000A10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0A1084"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lang w:eastAsia="ru-RU"/>
        </w:rPr>
        <w:t xml:space="preserve">– </w:t>
      </w:r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организует награждение победителей и призёров; </w:t>
      </w:r>
    </w:p>
    <w:p w:rsidR="00B22BFF" w:rsidRPr="000A1084" w:rsidRDefault="00B22BFF" w:rsidP="000A10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0A1084"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lang w:eastAsia="ru-RU"/>
        </w:rPr>
        <w:t xml:space="preserve">– </w:t>
      </w:r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готовит аналитические материалы по итогам проведения Конференции. </w:t>
      </w:r>
    </w:p>
    <w:p w:rsidR="00B22BFF" w:rsidRPr="000A1084" w:rsidRDefault="00B22BFF" w:rsidP="000A10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3.3.2. Оргкомитет оставляет за собой право изменить условия и форму проведения Конференции, в том числе сроки проведения и количество участников, исходя из сложившихся условий, с обязательным предварительным оповещением участников. Оргкомитет имеет право учреждать специальные номинации.</w:t>
      </w:r>
    </w:p>
    <w:p w:rsidR="00B22BFF" w:rsidRPr="000A1084" w:rsidRDefault="00B22BFF" w:rsidP="000A10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3.4. Экспертная комиссия формируется и утверждается приказом директора МБОУ СОШ №2.</w:t>
      </w:r>
    </w:p>
    <w:p w:rsidR="00B22BFF" w:rsidRPr="000A1084" w:rsidRDefault="00B22BFF" w:rsidP="000A10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3.4.1.Экспертная комиссия:</w:t>
      </w:r>
    </w:p>
    <w:p w:rsidR="00B22BFF" w:rsidRPr="000A1084" w:rsidRDefault="00B22BFF" w:rsidP="000A10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</w:t>
      </w:r>
      <w:r w:rsidRPr="000A1084"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lang w:eastAsia="ru-RU"/>
        </w:rPr>
        <w:t xml:space="preserve">– </w:t>
      </w:r>
      <w:proofErr w:type="gramStart"/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проводит  техническую</w:t>
      </w:r>
      <w:proofErr w:type="gramEnd"/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экспертизу на соответствие требованиям, указанным в данном Положении (Приложения № 1, 2, 3 к Положению). </w:t>
      </w:r>
    </w:p>
    <w:p w:rsidR="00B22BFF" w:rsidRPr="000A1084" w:rsidRDefault="00B22BFF" w:rsidP="000A1084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A108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3.4.2. </w:t>
      </w:r>
      <w:r w:rsidRPr="000A1084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В состав экспертных комиссий</w:t>
      </w:r>
      <w:r w:rsidRPr="000A108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могут входить: </w:t>
      </w:r>
      <w:r w:rsidR="00A70F87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учителя не ниже первой, высшей </w:t>
      </w:r>
      <w:r w:rsidRPr="000A108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квалификационной категории, </w:t>
      </w:r>
      <w:proofErr w:type="gramStart"/>
      <w:r w:rsidRPr="000A1084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специалисты  организаций</w:t>
      </w:r>
      <w:proofErr w:type="gramEnd"/>
      <w:r w:rsidRPr="000A108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и учреждений, являющихся социальными партнёрами МБОУ СОШ №2. </w:t>
      </w:r>
    </w:p>
    <w:p w:rsidR="00B22BFF" w:rsidRPr="000A1084" w:rsidRDefault="00B22BFF" w:rsidP="000A10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3.5. Жюри Конференции формируется и утверждается приказом директора МБОУ СОШ №2.</w:t>
      </w:r>
    </w:p>
    <w:p w:rsidR="00B22BFF" w:rsidRPr="000A1084" w:rsidRDefault="00B22BFF" w:rsidP="000A10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3.5.1 Жюри по каждому направлению:</w:t>
      </w:r>
    </w:p>
    <w:p w:rsidR="00B22BFF" w:rsidRPr="000A1084" w:rsidRDefault="00B22BFF" w:rsidP="000A10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0A1084"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lang w:eastAsia="ru-RU"/>
        </w:rPr>
        <w:t xml:space="preserve">– </w:t>
      </w:r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оценивает защиту проектов; </w:t>
      </w:r>
    </w:p>
    <w:p w:rsidR="00B22BFF" w:rsidRPr="000A1084" w:rsidRDefault="00B22BFF" w:rsidP="000A10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0A1084"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lang w:eastAsia="ru-RU"/>
        </w:rPr>
        <w:t xml:space="preserve">– </w:t>
      </w:r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ведет необходимую документацию; </w:t>
      </w:r>
    </w:p>
    <w:p w:rsidR="00B22BFF" w:rsidRPr="000A1084" w:rsidRDefault="00B22BFF" w:rsidP="000A10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0A1084"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lang w:eastAsia="ru-RU"/>
        </w:rPr>
        <w:t xml:space="preserve">– </w:t>
      </w:r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определяет победителей, призёров; </w:t>
      </w:r>
    </w:p>
    <w:p w:rsidR="00B22BFF" w:rsidRPr="000A1084" w:rsidRDefault="00B22BFF" w:rsidP="000A10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0A1084"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lang w:eastAsia="ru-RU"/>
        </w:rPr>
        <w:t xml:space="preserve">– </w:t>
      </w:r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представляет результаты участникам при подведении итогов НПК. </w:t>
      </w:r>
    </w:p>
    <w:p w:rsidR="00B22BFF" w:rsidRPr="000A1084" w:rsidRDefault="00B22BFF" w:rsidP="000A1084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По результатам проведения муниципального этапа защиты проектов жюри готовит аналитические материалы об уровне представленных работ. Аналитические материалы и итоговые документы предоставляются в оргкомитет в течение 5 дней по завершению защиты работ обучающихся.</w:t>
      </w:r>
    </w:p>
    <w:p w:rsidR="00B22BFF" w:rsidRPr="000A1084" w:rsidRDefault="00B22BFF" w:rsidP="000A1084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Результаты проведения защиты </w:t>
      </w:r>
      <w:proofErr w:type="gramStart"/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проектов</w:t>
      </w:r>
      <w:proofErr w:type="gramEnd"/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обучающихся размещаются на сайте МБОУ СОШ №2, хранятся у заместителя директора по учебной работе.</w:t>
      </w:r>
    </w:p>
    <w:p w:rsidR="00B22BFF" w:rsidRPr="000A1084" w:rsidRDefault="00B22BFF" w:rsidP="000A1084">
      <w:pPr>
        <w:widowControl w:val="0"/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lang w:eastAsia="ru-RU"/>
        </w:rPr>
      </w:pPr>
      <w:bookmarkStart w:id="0" w:name="bookmark0"/>
      <w:r w:rsidRPr="000A1084"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lang w:eastAsia="ru-RU"/>
        </w:rPr>
        <w:t>4. Порядок и условия проведения Конференции</w:t>
      </w:r>
      <w:bookmarkEnd w:id="0"/>
    </w:p>
    <w:p w:rsidR="00B22BFF" w:rsidRPr="000A1084" w:rsidRDefault="00B22BFF" w:rsidP="000A108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bookmarkStart w:id="1" w:name="bookmark1"/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4.1. В оргкомитет для участия в НПК направляются:</w:t>
      </w:r>
    </w:p>
    <w:p w:rsidR="00B22BFF" w:rsidRPr="000A1084" w:rsidRDefault="00B22BFF" w:rsidP="000A108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A1084">
        <w:rPr>
          <w:rFonts w:ascii="Liberation Serif" w:eastAsia="Times New Roman" w:hAnsi="Liberation Serif" w:cs="Liberation Serif"/>
          <w:b/>
          <w:sz w:val="24"/>
          <w:szCs w:val="24"/>
          <w:u w:val="single"/>
          <w:lang w:eastAsia="ru-RU"/>
        </w:rPr>
        <w:t xml:space="preserve">до </w:t>
      </w:r>
      <w:r w:rsidR="00A70F87">
        <w:rPr>
          <w:rFonts w:ascii="Liberation Serif" w:eastAsia="Times New Roman" w:hAnsi="Liberation Serif" w:cs="Liberation Serif"/>
          <w:b/>
          <w:sz w:val="24"/>
          <w:szCs w:val="24"/>
          <w:u w:val="single"/>
          <w:lang w:eastAsia="ru-RU"/>
        </w:rPr>
        <w:t>24</w:t>
      </w:r>
      <w:r w:rsidRPr="000A1084">
        <w:rPr>
          <w:rFonts w:ascii="Liberation Serif" w:eastAsia="Times New Roman" w:hAnsi="Liberation Serif" w:cs="Liberation Serif"/>
          <w:b/>
          <w:sz w:val="24"/>
          <w:szCs w:val="24"/>
          <w:u w:val="single"/>
          <w:lang w:eastAsia="ru-RU"/>
        </w:rPr>
        <w:t>.0</w:t>
      </w:r>
      <w:r w:rsidR="00A70F87">
        <w:rPr>
          <w:rFonts w:ascii="Liberation Serif" w:eastAsia="Times New Roman" w:hAnsi="Liberation Serif" w:cs="Liberation Serif"/>
          <w:b/>
          <w:sz w:val="24"/>
          <w:szCs w:val="24"/>
          <w:u w:val="single"/>
          <w:lang w:eastAsia="ru-RU"/>
        </w:rPr>
        <w:t>1</w:t>
      </w:r>
      <w:r w:rsidRPr="000A1084">
        <w:rPr>
          <w:rFonts w:ascii="Liberation Serif" w:eastAsia="Times New Roman" w:hAnsi="Liberation Serif" w:cs="Liberation Serif"/>
          <w:b/>
          <w:sz w:val="24"/>
          <w:szCs w:val="24"/>
          <w:u w:val="single"/>
          <w:lang w:eastAsia="ru-RU"/>
        </w:rPr>
        <w:t>.202</w:t>
      </w:r>
      <w:r w:rsidR="00A70F87">
        <w:rPr>
          <w:rFonts w:ascii="Liberation Serif" w:eastAsia="Times New Roman" w:hAnsi="Liberation Serif" w:cs="Liberation Serif"/>
          <w:b/>
          <w:sz w:val="24"/>
          <w:szCs w:val="24"/>
          <w:u w:val="single"/>
          <w:lang w:eastAsia="ru-RU"/>
        </w:rPr>
        <w:t>5</w:t>
      </w:r>
      <w:r w:rsidRPr="000A1084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 </w:t>
      </w:r>
      <w:r w:rsidRPr="000A108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заявки на участие в Конференции в электронном варианте на электронный адрес </w:t>
      </w:r>
      <w:hyperlink r:id="rId6" w:history="1">
        <w:proofErr w:type="gramStart"/>
        <w:r w:rsidR="00A70F87" w:rsidRPr="00197601">
          <w:rPr>
            <w:rStyle w:val="aa"/>
            <w:rFonts w:ascii="Liberation Serif" w:eastAsia="Times New Roman" w:hAnsi="Liberation Serif" w:cs="Arial"/>
            <w:sz w:val="24"/>
            <w:szCs w:val="24"/>
            <w:shd w:val="clear" w:color="auto" w:fill="FFFFFF"/>
            <w:lang w:val="en-US" w:eastAsia="ru-RU"/>
          </w:rPr>
          <w:t>school</w:t>
        </w:r>
        <w:r w:rsidR="00A70F87" w:rsidRPr="00197601">
          <w:rPr>
            <w:rStyle w:val="aa"/>
            <w:rFonts w:ascii="Liberation Serif" w:eastAsia="Times New Roman" w:hAnsi="Liberation Serif" w:cs="Arial"/>
            <w:sz w:val="24"/>
            <w:szCs w:val="24"/>
            <w:shd w:val="clear" w:color="auto" w:fill="FFFFFF"/>
            <w:lang w:eastAsia="ru-RU"/>
          </w:rPr>
          <w:t>2</w:t>
        </w:r>
        <w:r w:rsidR="00A70F87" w:rsidRPr="00197601">
          <w:rPr>
            <w:rStyle w:val="aa"/>
            <w:rFonts w:ascii="Liberation Serif" w:eastAsia="Times New Roman" w:hAnsi="Liberation Serif" w:cs="Arial"/>
            <w:sz w:val="24"/>
            <w:szCs w:val="24"/>
            <w:shd w:val="clear" w:color="auto" w:fill="FFFFFF"/>
            <w:lang w:val="en-US" w:eastAsia="ru-RU"/>
          </w:rPr>
          <w:t>ggo</w:t>
        </w:r>
        <w:r w:rsidR="00A70F87" w:rsidRPr="00197601">
          <w:rPr>
            <w:rStyle w:val="aa"/>
            <w:rFonts w:ascii="Liberation Serif" w:eastAsia="Times New Roman" w:hAnsi="Liberation Serif" w:cs="Arial"/>
            <w:sz w:val="24"/>
            <w:szCs w:val="24"/>
            <w:shd w:val="clear" w:color="auto" w:fill="FFFFFF"/>
            <w:lang w:eastAsia="ru-RU"/>
          </w:rPr>
          <w:t>@</w:t>
        </w:r>
        <w:r w:rsidR="00A70F87" w:rsidRPr="00197601">
          <w:rPr>
            <w:rStyle w:val="aa"/>
            <w:rFonts w:ascii="Liberation Serif" w:eastAsia="Times New Roman" w:hAnsi="Liberation Serif" w:cs="Arial"/>
            <w:sz w:val="24"/>
            <w:szCs w:val="24"/>
            <w:shd w:val="clear" w:color="auto" w:fill="FFFFFF"/>
            <w:lang w:val="en-US" w:eastAsia="ru-RU"/>
          </w:rPr>
          <w:t>mail</w:t>
        </w:r>
        <w:r w:rsidR="00A70F87" w:rsidRPr="00197601">
          <w:rPr>
            <w:rStyle w:val="aa"/>
            <w:rFonts w:ascii="Liberation Serif" w:eastAsia="Times New Roman" w:hAnsi="Liberation Serif" w:cs="Arial"/>
            <w:sz w:val="24"/>
            <w:szCs w:val="24"/>
            <w:shd w:val="clear" w:color="auto" w:fill="FFFFFF"/>
            <w:lang w:eastAsia="ru-RU"/>
          </w:rPr>
          <w:t>.</w:t>
        </w:r>
        <w:proofErr w:type="spellStart"/>
        <w:r w:rsidR="00A70F87" w:rsidRPr="00197601">
          <w:rPr>
            <w:rStyle w:val="aa"/>
            <w:rFonts w:ascii="Liberation Serif" w:eastAsia="Times New Roman" w:hAnsi="Liberation Serif" w:cs="Arial"/>
            <w:sz w:val="24"/>
            <w:szCs w:val="24"/>
            <w:shd w:val="clear" w:color="auto" w:fill="FFFFFF"/>
            <w:lang w:val="en-US" w:eastAsia="ru-RU"/>
          </w:rPr>
          <w:t>ru</w:t>
        </w:r>
        <w:proofErr w:type="spellEnd"/>
      </w:hyperlink>
      <w:r w:rsidR="00A70F87" w:rsidRPr="00A70F87">
        <w:rPr>
          <w:rFonts w:ascii="Liberation Serif" w:eastAsia="Times New Roman" w:hAnsi="Liberation Serif" w:cs="Arial"/>
          <w:sz w:val="24"/>
          <w:szCs w:val="24"/>
          <w:shd w:val="clear" w:color="auto" w:fill="FFFFFF"/>
          <w:lang w:eastAsia="ru-RU"/>
        </w:rPr>
        <w:t xml:space="preserve"> </w:t>
      </w:r>
      <w:r w:rsidRPr="000A108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(</w:t>
      </w:r>
      <w:proofErr w:type="gramEnd"/>
      <w:r w:rsidRPr="000A1084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по прилагаемой форме</w:t>
      </w:r>
      <w:r w:rsidR="00A70F87">
        <w:rPr>
          <w:rFonts w:ascii="Liberation Serif" w:eastAsia="Times New Roman" w:hAnsi="Liberation Serif" w:cs="Liberation Serif"/>
          <w:sz w:val="24"/>
          <w:szCs w:val="24"/>
          <w:lang w:eastAsia="ru-RU"/>
        </w:rPr>
        <w:t>, Приложение 5</w:t>
      </w:r>
      <w:r w:rsidRPr="000A108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); </w:t>
      </w:r>
    </w:p>
    <w:p w:rsidR="00B22BFF" w:rsidRPr="000A1084" w:rsidRDefault="00B22BFF" w:rsidP="000A1084">
      <w:pPr>
        <w:keepNext/>
        <w:keepLines/>
        <w:spacing w:after="0" w:line="240" w:lineRule="auto"/>
        <w:ind w:right="-84"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x-none"/>
        </w:rPr>
      </w:pPr>
      <w:r w:rsidRPr="000A1084">
        <w:rPr>
          <w:rFonts w:ascii="Liberation Serif" w:eastAsia="Times New Roman" w:hAnsi="Liberation Serif" w:cs="Liberation Serif"/>
          <w:b/>
          <w:sz w:val="24"/>
          <w:szCs w:val="24"/>
          <w:u w:val="single"/>
          <w:lang w:val="x-none" w:eastAsia="x-none"/>
        </w:rPr>
        <w:t xml:space="preserve">до </w:t>
      </w:r>
      <w:r w:rsidR="00A70F87">
        <w:rPr>
          <w:rFonts w:ascii="Liberation Serif" w:eastAsia="Times New Roman" w:hAnsi="Liberation Serif" w:cs="Liberation Serif"/>
          <w:b/>
          <w:sz w:val="24"/>
          <w:szCs w:val="24"/>
          <w:u w:val="single"/>
          <w:lang w:eastAsia="x-none"/>
        </w:rPr>
        <w:t>28</w:t>
      </w:r>
      <w:r w:rsidR="00A70F87">
        <w:rPr>
          <w:rFonts w:ascii="Liberation Serif" w:eastAsia="Times New Roman" w:hAnsi="Liberation Serif" w:cs="Liberation Serif"/>
          <w:b/>
          <w:sz w:val="24"/>
          <w:szCs w:val="24"/>
          <w:u w:val="single"/>
          <w:lang w:val="x-none" w:eastAsia="x-none"/>
        </w:rPr>
        <w:t>.01</w:t>
      </w:r>
      <w:r w:rsidRPr="000A1084">
        <w:rPr>
          <w:rFonts w:ascii="Liberation Serif" w:eastAsia="Times New Roman" w:hAnsi="Liberation Serif" w:cs="Liberation Serif"/>
          <w:b/>
          <w:sz w:val="24"/>
          <w:szCs w:val="24"/>
          <w:u w:val="single"/>
          <w:lang w:val="x-none" w:eastAsia="x-none"/>
        </w:rPr>
        <w:t>.202</w:t>
      </w:r>
      <w:r w:rsidR="00A70F87">
        <w:rPr>
          <w:rFonts w:ascii="Liberation Serif" w:eastAsia="Times New Roman" w:hAnsi="Liberation Serif" w:cs="Liberation Serif"/>
          <w:b/>
          <w:sz w:val="24"/>
          <w:szCs w:val="24"/>
          <w:u w:val="single"/>
          <w:lang w:eastAsia="x-none"/>
        </w:rPr>
        <w:t>5</w:t>
      </w:r>
      <w:r w:rsidRPr="000A1084">
        <w:rPr>
          <w:rFonts w:ascii="Liberation Serif" w:eastAsia="Times New Roman" w:hAnsi="Liberation Serif" w:cs="Liberation Serif"/>
          <w:b/>
          <w:sz w:val="24"/>
          <w:szCs w:val="24"/>
          <w:u w:val="single"/>
          <w:lang w:eastAsia="x-none"/>
        </w:rPr>
        <w:t>:</w:t>
      </w:r>
    </w:p>
    <w:p w:rsidR="00B22BFF" w:rsidRPr="000A1084" w:rsidRDefault="00B22BFF" w:rsidP="000A1084">
      <w:pPr>
        <w:keepNext/>
        <w:keepLines/>
        <w:numPr>
          <w:ilvl w:val="0"/>
          <w:numId w:val="10"/>
        </w:numPr>
        <w:spacing w:after="0" w:line="240" w:lineRule="auto"/>
        <w:ind w:left="0" w:right="-84"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x-none"/>
        </w:rPr>
      </w:pPr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x-none"/>
        </w:rPr>
        <w:t xml:space="preserve"> </w:t>
      </w:r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val="x-none" w:eastAsia="x-none"/>
        </w:rPr>
        <w:t>проекты участников, оформленные в соответствии с требованием</w:t>
      </w:r>
      <w:r w:rsidRPr="000A1084">
        <w:rPr>
          <w:rFonts w:ascii="Liberation Serif" w:eastAsia="Times New Roman" w:hAnsi="Liberation Serif" w:cs="Liberation Serif"/>
          <w:sz w:val="24"/>
          <w:szCs w:val="24"/>
          <w:lang w:eastAsia="x-none"/>
        </w:rPr>
        <w:t xml:space="preserve"> с рецензией руководителя проекта </w:t>
      </w:r>
      <w:r w:rsidRPr="000A1084">
        <w:rPr>
          <w:rFonts w:ascii="Liberation Serif" w:eastAsia="Times New Roman" w:hAnsi="Liberation Serif" w:cs="Liberation Serif"/>
          <w:sz w:val="24"/>
          <w:szCs w:val="24"/>
          <w:lang w:val="x-none" w:eastAsia="x-none"/>
        </w:rPr>
        <w:t>(с подпис</w:t>
      </w:r>
      <w:r w:rsidRPr="000A1084">
        <w:rPr>
          <w:rFonts w:ascii="Liberation Serif" w:eastAsia="Times New Roman" w:hAnsi="Liberation Serif" w:cs="Liberation Serif"/>
          <w:sz w:val="24"/>
          <w:szCs w:val="24"/>
          <w:lang w:eastAsia="x-none"/>
        </w:rPr>
        <w:t>ью</w:t>
      </w:r>
      <w:r w:rsidRPr="000A1084">
        <w:rPr>
          <w:rFonts w:ascii="Liberation Serif" w:eastAsia="Times New Roman" w:hAnsi="Liberation Serif" w:cs="Liberation Serif"/>
          <w:sz w:val="24"/>
          <w:szCs w:val="24"/>
          <w:lang w:val="x-none" w:eastAsia="x-none"/>
        </w:rPr>
        <w:t>)</w:t>
      </w:r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x-none"/>
        </w:rPr>
        <w:t>,</w:t>
      </w:r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val="x-none" w:eastAsia="x-none"/>
        </w:rPr>
        <w:t xml:space="preserve"> </w:t>
      </w:r>
    </w:p>
    <w:p w:rsidR="00B22BFF" w:rsidRPr="000A1084" w:rsidRDefault="00B22BFF" w:rsidP="000A1084">
      <w:pPr>
        <w:keepNext/>
        <w:keepLines/>
        <w:numPr>
          <w:ilvl w:val="0"/>
          <w:numId w:val="10"/>
        </w:numPr>
        <w:spacing w:after="0" w:line="240" w:lineRule="auto"/>
        <w:ind w:left="0" w:right="-84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x-none"/>
        </w:rPr>
      </w:pPr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x-none"/>
        </w:rPr>
        <w:t xml:space="preserve"> </w:t>
      </w:r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val="x-none" w:eastAsia="x-none"/>
        </w:rPr>
        <w:t>мультимедийны</w:t>
      </w:r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x-none"/>
        </w:rPr>
        <w:t>е</w:t>
      </w:r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val="x-none" w:eastAsia="x-none"/>
        </w:rPr>
        <w:t xml:space="preserve"> презентаций участников</w:t>
      </w:r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x-none"/>
        </w:rPr>
        <w:t xml:space="preserve">, используемые при защите проекта </w:t>
      </w:r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val="x-none" w:eastAsia="x-none"/>
        </w:rPr>
        <w:t xml:space="preserve">(формат файла </w:t>
      </w:r>
      <w:proofErr w:type="spellStart"/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val="x-none" w:eastAsia="x-none"/>
        </w:rPr>
        <w:t>PowerPoint</w:t>
      </w:r>
      <w:proofErr w:type="spellEnd"/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val="x-none" w:eastAsia="x-none"/>
        </w:rPr>
        <w:t>)</w:t>
      </w:r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x-none"/>
        </w:rPr>
        <w:t>.</w:t>
      </w:r>
    </w:p>
    <w:p w:rsidR="00B22BFF" w:rsidRPr="000A1084" w:rsidRDefault="00B22BFF" w:rsidP="000A1084">
      <w:pPr>
        <w:keepNext/>
        <w:keepLines/>
        <w:spacing w:after="0" w:line="240" w:lineRule="auto"/>
        <w:ind w:left="709" w:right="-84"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val="x-none" w:eastAsia="x-none"/>
        </w:rPr>
      </w:pPr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val="x-none" w:eastAsia="x-none"/>
        </w:rPr>
        <w:t>Рабочий язык Конференции – русский язык. Защита работы ведется на рабочем языке.</w:t>
      </w:r>
    </w:p>
    <w:p w:rsidR="00B22BFF" w:rsidRPr="000A1084" w:rsidRDefault="00B22BFF" w:rsidP="000A108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lang w:eastAsia="ru-RU"/>
        </w:rPr>
      </w:pPr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4.2.Конференция муниципального уровня проводится поэтапно:</w:t>
      </w:r>
      <w:r w:rsidRPr="000A1084"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lang w:eastAsia="ru-RU"/>
        </w:rPr>
        <w:t xml:space="preserve"> </w:t>
      </w:r>
    </w:p>
    <w:p w:rsidR="00B22BFF" w:rsidRPr="000A1084" w:rsidRDefault="00B22BFF" w:rsidP="000A10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lang w:eastAsia="ru-RU"/>
        </w:rPr>
      </w:pPr>
      <w:r w:rsidRPr="000A1084"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lang w:eastAsia="ru-RU"/>
        </w:rPr>
        <w:t>Первый этап - экспертиза проектов</w:t>
      </w:r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провод</w:t>
      </w:r>
      <w:r w:rsidR="00A70F87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ится экспертами Конференции с 28.01</w:t>
      </w:r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.202</w:t>
      </w:r>
      <w:r w:rsidR="00A70F87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5</w:t>
      </w:r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по 2</w:t>
      </w:r>
      <w:r w:rsidR="00A70F87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9</w:t>
      </w:r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.0</w:t>
      </w:r>
      <w:r w:rsidR="00A70F87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1</w:t>
      </w:r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.202</w:t>
      </w:r>
      <w:r w:rsidR="00A70F87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5</w:t>
      </w:r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г. </w:t>
      </w:r>
    </w:p>
    <w:p w:rsidR="00B22BFF" w:rsidRPr="000A1084" w:rsidRDefault="00B22BFF" w:rsidP="000A108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0A1084">
        <w:rPr>
          <w:rFonts w:ascii="Liberation Serif" w:eastAsia="Times New Roman" w:hAnsi="Liberation Serif" w:cs="Liberation Serif"/>
          <w:b/>
          <w:color w:val="000000"/>
          <w:sz w:val="24"/>
          <w:szCs w:val="24"/>
          <w:lang w:eastAsia="ru-RU"/>
        </w:rPr>
        <w:t xml:space="preserve">Второй этап - защита </w:t>
      </w:r>
      <w:proofErr w:type="gramStart"/>
      <w:r w:rsidRPr="000A1084">
        <w:rPr>
          <w:rFonts w:ascii="Liberation Serif" w:eastAsia="Times New Roman" w:hAnsi="Liberation Serif" w:cs="Liberation Serif"/>
          <w:b/>
          <w:color w:val="000000"/>
          <w:sz w:val="24"/>
          <w:szCs w:val="24"/>
          <w:lang w:eastAsia="ru-RU"/>
        </w:rPr>
        <w:t>проектов</w:t>
      </w:r>
      <w:proofErr w:type="gramEnd"/>
      <w:r w:rsidRPr="000A108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обучающихся оценивается по критериям представления проекта (Приложение №4 к Положению). </w:t>
      </w:r>
    </w:p>
    <w:p w:rsidR="00B22BFF" w:rsidRPr="000A1084" w:rsidRDefault="00B22BFF" w:rsidP="000A108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Проводится в очно</w:t>
      </w:r>
      <w:r w:rsidR="00A70F87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м формате на базе МБОУ СОШ №2 </w:t>
      </w:r>
      <w:r w:rsidR="00A70F87" w:rsidRPr="00A70F87">
        <w:rPr>
          <w:rFonts w:ascii="Liberation Serif" w:eastAsia="Times New Roman" w:hAnsi="Liberation Serif" w:cs="Liberation Serif"/>
          <w:b/>
          <w:color w:val="000000"/>
          <w:sz w:val="24"/>
          <w:szCs w:val="24"/>
          <w:lang w:eastAsia="ru-RU"/>
        </w:rPr>
        <w:t>30.01</w:t>
      </w:r>
      <w:r w:rsidRPr="00A70F87">
        <w:rPr>
          <w:rFonts w:ascii="Liberation Serif" w:eastAsia="Times New Roman" w:hAnsi="Liberation Serif" w:cs="Liberation Serif"/>
          <w:b/>
          <w:color w:val="000000"/>
          <w:sz w:val="24"/>
          <w:szCs w:val="24"/>
          <w:lang w:eastAsia="ru-RU"/>
        </w:rPr>
        <w:t>.202</w:t>
      </w:r>
      <w:r w:rsidR="00A70F87" w:rsidRPr="00A70F87">
        <w:rPr>
          <w:rFonts w:ascii="Liberation Serif" w:eastAsia="Times New Roman" w:hAnsi="Liberation Serif" w:cs="Liberation Serif"/>
          <w:b/>
          <w:color w:val="000000"/>
          <w:sz w:val="24"/>
          <w:szCs w:val="24"/>
          <w:lang w:eastAsia="ru-RU"/>
        </w:rPr>
        <w:t>5</w:t>
      </w:r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г.  </w:t>
      </w:r>
    </w:p>
    <w:p w:rsidR="00B22BFF" w:rsidRPr="000A1084" w:rsidRDefault="00B22BFF" w:rsidP="000A1084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A108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Максимальная оценка за участие в НПК - 100 баллов, из них максимальный балл за первый этап - 40, за защиту - 60 баллов. Распределение мест производится на основании сводного протокола защиты работ и количества баллов, набранных каждым участником. Распределение мест по баллам: 3 место - 65-76 б., 2 место - 77-88 б., 1 место - 89-100 б. </w:t>
      </w:r>
    </w:p>
    <w:p w:rsidR="00B22BFF" w:rsidRPr="000A1084" w:rsidRDefault="00B22BFF" w:rsidP="000A10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4.3. Для участия в Конференции принимаются следующие виды проектов: </w:t>
      </w:r>
    </w:p>
    <w:p w:rsidR="00B22BFF" w:rsidRPr="000A1084" w:rsidRDefault="00B22BFF" w:rsidP="000A10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1) исследовательский (научно-исследовательский) проект – основной целью которого является проведение исследования, предполагающего получение в качестве результата научного или научно-прикладного продукта (статьи/публикации, отчета, аналитического обзора или записки, заявки на научный грант, методического пособия и т.п.); </w:t>
      </w:r>
    </w:p>
    <w:p w:rsidR="00B22BFF" w:rsidRPr="000A1084" w:rsidRDefault="00B22BFF" w:rsidP="000A10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2) творческий проект – это самостоятельная или коллективная работа обучающихся, предусматривающая создание готового изделия или получение общественного полезного результата, и содержащая субъективную или объективную новизну; </w:t>
      </w:r>
    </w:p>
    <w:p w:rsidR="00B22BFF" w:rsidRPr="000A1084" w:rsidRDefault="00B22BFF" w:rsidP="000A108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4.4. Проект может быть заявлен только в одном направлении.</w:t>
      </w:r>
    </w:p>
    <w:p w:rsidR="00B22BFF" w:rsidRPr="000A1084" w:rsidRDefault="00B22BFF" w:rsidP="000A10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4.5. Тематика проектов для обучающихся:</w:t>
      </w:r>
    </w:p>
    <w:p w:rsidR="00B22BFF" w:rsidRPr="000A1084" w:rsidRDefault="00B22BFF" w:rsidP="000A10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4.5.1.  для обучающихся 1-4 классов тематика проектов должна быть представлена в следующих направлениях:</w:t>
      </w:r>
    </w:p>
    <w:p w:rsidR="00B22BFF" w:rsidRPr="000A1084" w:rsidRDefault="00B22BFF" w:rsidP="000A10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- «Великий и могучий» </w:t>
      </w:r>
    </w:p>
    <w:p w:rsidR="00B22BFF" w:rsidRPr="000A1084" w:rsidRDefault="00B22BFF" w:rsidP="000A10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- «Чтение - лучшее учение»</w:t>
      </w:r>
    </w:p>
    <w:p w:rsidR="00B22BFF" w:rsidRPr="000A1084" w:rsidRDefault="00B22BFF" w:rsidP="000A10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- «Точные науки» </w:t>
      </w:r>
    </w:p>
    <w:p w:rsidR="00B22BFF" w:rsidRPr="000A1084" w:rsidRDefault="00B22BFF" w:rsidP="000A10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- «Окружающий мир» (история)</w:t>
      </w:r>
    </w:p>
    <w:p w:rsidR="00B22BFF" w:rsidRPr="000A1084" w:rsidRDefault="00B22BFF" w:rsidP="000A10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- «Окружающий мир» (краеведение) </w:t>
      </w:r>
    </w:p>
    <w:p w:rsidR="00B22BFF" w:rsidRPr="000A1084" w:rsidRDefault="00B22BFF" w:rsidP="000A10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- «Умелые руки не знают скуки» (технология) </w:t>
      </w:r>
    </w:p>
    <w:p w:rsidR="00B22BFF" w:rsidRPr="000A1084" w:rsidRDefault="00B22BFF" w:rsidP="000A10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- «Твоё здоровье»</w:t>
      </w:r>
    </w:p>
    <w:p w:rsidR="00B22BFF" w:rsidRPr="000A1084" w:rsidRDefault="00B22BFF" w:rsidP="000A10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- «Знакомые незнакомцы»</w:t>
      </w:r>
    </w:p>
    <w:p w:rsidR="00B22BFF" w:rsidRPr="000A1084" w:rsidRDefault="00B22BFF" w:rsidP="000A10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- «Мир вокруг нас»</w:t>
      </w:r>
    </w:p>
    <w:p w:rsidR="00B22BFF" w:rsidRPr="000A1084" w:rsidRDefault="00B22BFF" w:rsidP="000A10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- «Юный натуралист»</w:t>
      </w:r>
    </w:p>
    <w:p w:rsidR="00B22BFF" w:rsidRPr="000A1084" w:rsidRDefault="00B22BFF" w:rsidP="000A10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- «Юный инженер-конструктор-изобретатель»</w:t>
      </w:r>
    </w:p>
    <w:p w:rsidR="00B22BFF" w:rsidRPr="000A1084" w:rsidRDefault="00B22BFF" w:rsidP="000A10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4.5.2. для обучающихся 5-11 классов тематика проектов должна отражать: </w:t>
      </w:r>
    </w:p>
    <w:p w:rsidR="00B22BFF" w:rsidRPr="000A1084" w:rsidRDefault="00B22BFF" w:rsidP="000A10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- культурные и общественно-политические события всероссийского и регионального масштаба, </w:t>
      </w:r>
    </w:p>
    <w:p w:rsidR="00B22BFF" w:rsidRPr="000A1084" w:rsidRDefault="00B22BFF" w:rsidP="000A10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- актуальные проблемы социально-экономического, общественно-политического, социокультурного и гуманитарного характера.  </w:t>
      </w:r>
    </w:p>
    <w:p w:rsidR="00B22BFF" w:rsidRPr="000A1084" w:rsidRDefault="00B22BFF" w:rsidP="000A10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Представленные проекты могут рассматриваться по следующим направлениям:</w:t>
      </w:r>
    </w:p>
    <w:p w:rsidR="00B22BFF" w:rsidRPr="000A1084" w:rsidRDefault="00B22BFF" w:rsidP="000A10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- «Гуманитарное» направление</w:t>
      </w:r>
    </w:p>
    <w:p w:rsidR="00B22BFF" w:rsidRPr="000A1084" w:rsidRDefault="00B22BFF" w:rsidP="000A10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1)</w:t>
      </w:r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ab/>
        <w:t>лингвистическая (Лингвистика. Русский язык. Иностранные языки);</w:t>
      </w:r>
    </w:p>
    <w:p w:rsidR="00B22BFF" w:rsidRPr="000A1084" w:rsidRDefault="00B22BFF" w:rsidP="000A10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2)</w:t>
      </w:r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ab/>
        <w:t>филологическая (Литературоведение. Литературное творчество);</w:t>
      </w:r>
    </w:p>
    <w:p w:rsidR="00B22BFF" w:rsidRPr="000A1084" w:rsidRDefault="00B22BFF" w:rsidP="000A10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3)</w:t>
      </w:r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ab/>
        <w:t xml:space="preserve">историческая (История. Краеведение. Этнография. </w:t>
      </w:r>
      <w:proofErr w:type="spellStart"/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Топономика</w:t>
      </w:r>
      <w:proofErr w:type="spellEnd"/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 Археология).</w:t>
      </w:r>
    </w:p>
    <w:p w:rsidR="00B22BFF" w:rsidRPr="000A1084" w:rsidRDefault="00B22BFF" w:rsidP="000A10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- «Социокультурное» направление </w:t>
      </w:r>
    </w:p>
    <w:p w:rsidR="00B22BFF" w:rsidRPr="000A1084" w:rsidRDefault="00B22BFF" w:rsidP="000A10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1)       культурология и искусствоведение (Культурное наследие. Народные ремесла. Искусствоведение. Дизайн. Декоративно-прикладное искусство);</w:t>
      </w:r>
    </w:p>
    <w:p w:rsidR="00B22BFF" w:rsidRPr="000A1084" w:rsidRDefault="00B22BFF" w:rsidP="000A10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2)</w:t>
      </w:r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ab/>
        <w:t>здоровый образ жизни (</w:t>
      </w:r>
      <w:proofErr w:type="spellStart"/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Валеология</w:t>
      </w:r>
      <w:proofErr w:type="spellEnd"/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. </w:t>
      </w:r>
      <w:proofErr w:type="spellStart"/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Здоровьесбережение</w:t>
      </w:r>
      <w:proofErr w:type="spellEnd"/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 Охрана здоровья. Технологии и средства реабилитации);</w:t>
      </w:r>
    </w:p>
    <w:p w:rsidR="00B22BFF" w:rsidRPr="000A1084" w:rsidRDefault="00B22BFF" w:rsidP="000A10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3)</w:t>
      </w:r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ab/>
        <w:t>современные технологии в социально-культурной сфере (Экология природопользования.  Архитектура и строительство. Культура дома, умный дом. Технологии устройства для досуга и творчества).</w:t>
      </w:r>
    </w:p>
    <w:p w:rsidR="00B22BFF" w:rsidRPr="000A1084" w:rsidRDefault="00B22BFF" w:rsidP="000A10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proofErr w:type="gramStart"/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-  «</w:t>
      </w:r>
      <w:proofErr w:type="gramEnd"/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Общественно-политическое» направление</w:t>
      </w:r>
    </w:p>
    <w:p w:rsidR="00B22BFF" w:rsidRPr="000A1084" w:rsidRDefault="00B22BFF" w:rsidP="000A10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1)</w:t>
      </w:r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ab/>
        <w:t>секция патриотической направленности (Просветительская деятельность по изучению и сохранению культурных и исторических объектов, развитие детских и молодежных общественных объединений);</w:t>
      </w:r>
    </w:p>
    <w:p w:rsidR="00B22BFF" w:rsidRPr="000A1084" w:rsidRDefault="00B22BFF" w:rsidP="000A10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2)</w:t>
      </w:r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ab/>
        <w:t>секция науки об обществе (Педагогика. Психология. Социология. Обществознание. Философия. Право. Политология.);</w:t>
      </w:r>
    </w:p>
    <w:p w:rsidR="00B22BFF" w:rsidRPr="000A1084" w:rsidRDefault="00B22BFF" w:rsidP="000A10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3)</w:t>
      </w:r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ab/>
        <w:t>безопасность и профилактика негативных явлений в обществе (основы безопасности жизнедеятельности. Информационная безопасность. Воспитание. Социальная экология).</w:t>
      </w:r>
    </w:p>
    <w:p w:rsidR="00B22BFF" w:rsidRPr="000A1084" w:rsidRDefault="00B22BFF" w:rsidP="000A10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</w:t>
      </w:r>
      <w:proofErr w:type="gramStart"/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-  «</w:t>
      </w:r>
      <w:proofErr w:type="gramEnd"/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Социально-экономическое» направление</w:t>
      </w:r>
    </w:p>
    <w:p w:rsidR="00B22BFF" w:rsidRPr="000A1084" w:rsidRDefault="00B22BFF" w:rsidP="000A10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1)</w:t>
      </w:r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ab/>
        <w:t>экономика и управление (Экономика. Менеджмент. Маркетинг. Культура потребления);</w:t>
      </w:r>
    </w:p>
    <w:p w:rsidR="00B22BFF" w:rsidRPr="000A1084" w:rsidRDefault="00B22BFF" w:rsidP="000A10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2)</w:t>
      </w:r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ab/>
        <w:t>цифровая экономика (Большие данные. Новые информационные технологии в системе производства, распределения, обмена и потребления);</w:t>
      </w:r>
    </w:p>
    <w:p w:rsidR="00B22BFF" w:rsidRPr="000A1084" w:rsidRDefault="00B22BFF" w:rsidP="000A10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3)</w:t>
      </w:r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ab/>
        <w:t>предпринимательская деятельность.</w:t>
      </w:r>
    </w:p>
    <w:p w:rsidR="00B22BFF" w:rsidRPr="000A1084" w:rsidRDefault="00B22BFF" w:rsidP="000A10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Работы, представленные к защите, должны быть также направлены на развитие политической коммуникации, ориентированы на общечеловеческие культурные ценности; отражать культурно-исторические, памятные события и даты года.</w:t>
      </w:r>
    </w:p>
    <w:p w:rsidR="00B22BFF" w:rsidRPr="000A1084" w:rsidRDefault="00B22BFF" w:rsidP="000A1084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4.6. Проект должен свидетельствовать о том, что выполненная работа способствовала развитию интеллектуального и творческого потенциала обучающегося, формированию навыков самостоятельной исследовательской работы.</w:t>
      </w:r>
    </w:p>
    <w:p w:rsidR="00B22BFF" w:rsidRPr="000A1084" w:rsidRDefault="00B22BFF" w:rsidP="000A10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4.7. Работы реферативного характера, не содержащие элементов самостоятельного исследования, к участию в защите не рекомендуются. Исследовательский проект в обязательном порядке должен содержать практический раздел, основанный на собственных исследованиях автора. Разработка проектов на основе заказа органов местного самоуправления, общественности усиливает их практическую значимость. </w:t>
      </w:r>
    </w:p>
    <w:p w:rsidR="00B22BFF" w:rsidRPr="000A1084" w:rsidRDefault="00B22BFF" w:rsidP="000A10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/>
          <w:color w:val="000000"/>
          <w:sz w:val="24"/>
          <w:szCs w:val="24"/>
          <w:highlight w:val="yellow"/>
          <w:lang w:eastAsia="ru-RU"/>
        </w:rPr>
      </w:pPr>
    </w:p>
    <w:p w:rsidR="00B22BFF" w:rsidRPr="000A1084" w:rsidRDefault="00B22BFF" w:rsidP="000A108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b/>
          <w:color w:val="000000"/>
          <w:sz w:val="24"/>
          <w:szCs w:val="24"/>
          <w:lang w:eastAsia="ru-RU"/>
        </w:rPr>
      </w:pPr>
      <w:r w:rsidRPr="000A1084">
        <w:rPr>
          <w:rFonts w:ascii="Liberation Serif" w:eastAsia="Times New Roman" w:hAnsi="Liberation Serif" w:cs="Liberation Serif"/>
          <w:b/>
          <w:color w:val="000000"/>
          <w:sz w:val="24"/>
          <w:szCs w:val="24"/>
          <w:lang w:eastAsia="ru-RU"/>
        </w:rPr>
        <w:t>5. Подведение итогов НПК «Мои научные открытия»</w:t>
      </w:r>
    </w:p>
    <w:p w:rsidR="00B22BFF" w:rsidRPr="000A1084" w:rsidRDefault="00B22BFF" w:rsidP="000A1084">
      <w:pPr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Участники защиты проектов получают сертификат участника НПК «Мои научные открытия» с указанием набранного количества баллов и присвоенного по итогам Конференции статуса. </w:t>
      </w:r>
    </w:p>
    <w:p w:rsidR="00B22BFF" w:rsidRPr="000A1084" w:rsidRDefault="00B22BFF" w:rsidP="000A1084">
      <w:pPr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Победители и призёры НПК (1, 2, 3 место) определяются в каждом направлении (секции) путем суммирования баллов первого и второго туров. Список победителей и призёров, и номинантов утверждается приказом директора МБОУ СОШ №2.</w:t>
      </w:r>
    </w:p>
    <w:p w:rsidR="00B22BFF" w:rsidRPr="000A1084" w:rsidRDefault="00B22BFF" w:rsidP="000A1084">
      <w:pPr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Победители, призёры НПК награждаются грамотами МБОУ СОШ №2, могут быть поощрены памятными призами. </w:t>
      </w:r>
    </w:p>
    <w:p w:rsidR="00B22BFF" w:rsidRPr="000A1084" w:rsidRDefault="00B22BFF" w:rsidP="000A1084">
      <w:pPr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Педагоги, подготовившие победителей и призёров НПК, эксперты и жюри Конференции награждаются благодарственными письмами.</w:t>
      </w:r>
    </w:p>
    <w:p w:rsidR="00B22BFF" w:rsidRPr="000A1084" w:rsidRDefault="00B22BFF" w:rsidP="000A1084">
      <w:pPr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Протоколы работы жюри не выдаются, апелляции по итогам Конференции не предусмотрены. </w:t>
      </w:r>
    </w:p>
    <w:p w:rsidR="00B22BFF" w:rsidRPr="000A1084" w:rsidRDefault="00B22BFF" w:rsidP="003B0434">
      <w:pPr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По результатам НПК лучшие проекты обучающихся направляются для участия в муниципальном этапе </w:t>
      </w:r>
      <w:r w:rsidR="003B0434" w:rsidRPr="003B043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научно-практической конференции (защиты исследовательских проектов) обучающихся общеобразовательных организаций МО </w:t>
      </w:r>
      <w:proofErr w:type="spellStart"/>
      <w:r w:rsidR="003B0434" w:rsidRPr="003B043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Горноуральский</w:t>
      </w:r>
      <w:proofErr w:type="spellEnd"/>
      <w:r w:rsidR="003B0434" w:rsidRPr="003B043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Свердловской области</w:t>
      </w:r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. </w:t>
      </w:r>
    </w:p>
    <w:p w:rsidR="00B22BFF" w:rsidRPr="000A1084" w:rsidRDefault="00B22BFF" w:rsidP="000A1084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/>
          <w:color w:val="000000"/>
          <w:sz w:val="24"/>
          <w:szCs w:val="24"/>
          <w:highlight w:val="yellow"/>
          <w:lang w:eastAsia="ru-RU"/>
        </w:rPr>
      </w:pPr>
    </w:p>
    <w:p w:rsidR="00B22BFF" w:rsidRPr="000A1084" w:rsidRDefault="00B22BFF" w:rsidP="000A1084">
      <w:pPr>
        <w:shd w:val="clear" w:color="auto" w:fill="FFFFFF"/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b/>
          <w:sz w:val="24"/>
          <w:szCs w:val="24"/>
          <w:highlight w:val="yellow"/>
          <w:lang w:eastAsia="ru-RU"/>
        </w:rPr>
      </w:pPr>
    </w:p>
    <w:p w:rsidR="00B22BFF" w:rsidRPr="000A1084" w:rsidRDefault="00B22BFF" w:rsidP="000A1084">
      <w:pPr>
        <w:shd w:val="clear" w:color="auto" w:fill="FFFFFF"/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b/>
          <w:sz w:val="24"/>
          <w:szCs w:val="24"/>
          <w:highlight w:val="yellow"/>
          <w:lang w:eastAsia="ru-RU"/>
        </w:rPr>
        <w:sectPr w:rsidR="00B22BFF" w:rsidRPr="000A1084" w:rsidSect="000A1084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tbl>
      <w:tblPr>
        <w:tblStyle w:val="a3"/>
        <w:tblpPr w:leftFromText="180" w:rightFromText="180" w:vertAnchor="text" w:tblpY="-359"/>
        <w:tblW w:w="0" w:type="auto"/>
        <w:tblLook w:val="04A0" w:firstRow="1" w:lastRow="0" w:firstColumn="1" w:lastColumn="0" w:noHBand="0" w:noVBand="1"/>
      </w:tblPr>
      <w:tblGrid>
        <w:gridCol w:w="4623"/>
        <w:gridCol w:w="4623"/>
      </w:tblGrid>
      <w:tr w:rsidR="003B0434" w:rsidTr="003B0434">
        <w:tc>
          <w:tcPr>
            <w:tcW w:w="4623" w:type="dxa"/>
            <w:tcBorders>
              <w:top w:val="nil"/>
              <w:left w:val="nil"/>
              <w:bottom w:val="nil"/>
              <w:right w:val="nil"/>
            </w:tcBorders>
          </w:tcPr>
          <w:p w:rsidR="003B0434" w:rsidRDefault="003B0434" w:rsidP="003B0434">
            <w:pPr>
              <w:rPr>
                <w:rFonts w:ascii="Liberation Serif" w:eastAsia="Times New Roman" w:hAnsi="Liberation Serif"/>
                <w:lang w:eastAsia="ru-RU"/>
              </w:rPr>
            </w:pPr>
          </w:p>
        </w:tc>
        <w:tc>
          <w:tcPr>
            <w:tcW w:w="4623" w:type="dxa"/>
            <w:tcBorders>
              <w:top w:val="nil"/>
              <w:left w:val="nil"/>
              <w:bottom w:val="nil"/>
              <w:right w:val="nil"/>
            </w:tcBorders>
          </w:tcPr>
          <w:p w:rsidR="003B0434" w:rsidRDefault="003B0434" w:rsidP="003B0434">
            <w:pPr>
              <w:rPr>
                <w:rFonts w:ascii="Liberation Serif" w:eastAsia="Times New Roman" w:hAnsi="Liberation Serif"/>
                <w:lang w:eastAsia="ru-RU"/>
              </w:rPr>
            </w:pPr>
            <w:r w:rsidRPr="003B0434">
              <w:rPr>
                <w:rFonts w:ascii="Liberation Serif" w:eastAsia="Times New Roman" w:hAnsi="Liberation Serif"/>
                <w:lang w:eastAsia="ru-RU"/>
              </w:rPr>
              <w:t>Приложение №</w:t>
            </w:r>
            <w:r>
              <w:rPr>
                <w:rFonts w:ascii="Liberation Serif" w:eastAsia="Times New Roman" w:hAnsi="Liberation Serif"/>
                <w:lang w:eastAsia="ru-RU"/>
              </w:rPr>
              <w:t>1</w:t>
            </w:r>
          </w:p>
          <w:p w:rsidR="003B0434" w:rsidRPr="003B0434" w:rsidRDefault="003B0434" w:rsidP="003B0434">
            <w:pPr>
              <w:rPr>
                <w:rFonts w:ascii="Liberation Serif" w:eastAsia="Times New Roman" w:hAnsi="Liberation Serif"/>
                <w:lang w:eastAsia="ru-RU"/>
              </w:rPr>
            </w:pPr>
            <w:r w:rsidRPr="003B0434">
              <w:rPr>
                <w:rFonts w:ascii="Liberation Serif" w:eastAsia="Times New Roman" w:hAnsi="Liberation Serif"/>
                <w:lang w:eastAsia="ru-RU"/>
              </w:rPr>
              <w:t xml:space="preserve"> к Положению </w:t>
            </w:r>
          </w:p>
          <w:p w:rsidR="003B0434" w:rsidRDefault="003B0434" w:rsidP="003B0434">
            <w:pPr>
              <w:rPr>
                <w:rFonts w:ascii="Liberation Serif" w:eastAsia="Times New Roman" w:hAnsi="Liberation Serif"/>
                <w:lang w:eastAsia="ru-RU"/>
              </w:rPr>
            </w:pPr>
            <w:r w:rsidRPr="003B0434">
              <w:rPr>
                <w:rFonts w:ascii="Liberation Serif" w:eastAsia="Times New Roman" w:hAnsi="Liberation Serif"/>
                <w:lang w:eastAsia="ru-RU"/>
              </w:rPr>
              <w:t>о школьной научно-практической конференции (защиты проектов) обучающихся МБОУ СОШ №2 и филиалов в 202</w:t>
            </w:r>
            <w:r>
              <w:rPr>
                <w:rFonts w:ascii="Liberation Serif" w:eastAsia="Times New Roman" w:hAnsi="Liberation Serif"/>
                <w:lang w:eastAsia="ru-RU"/>
              </w:rPr>
              <w:t>4</w:t>
            </w:r>
            <w:r w:rsidRPr="003B0434">
              <w:rPr>
                <w:rFonts w:ascii="Liberation Serif" w:eastAsia="Times New Roman" w:hAnsi="Liberation Serif"/>
                <w:lang w:eastAsia="ru-RU"/>
              </w:rPr>
              <w:t>/202</w:t>
            </w:r>
            <w:r>
              <w:rPr>
                <w:rFonts w:ascii="Liberation Serif" w:eastAsia="Times New Roman" w:hAnsi="Liberation Serif"/>
                <w:lang w:eastAsia="ru-RU"/>
              </w:rPr>
              <w:t>5</w:t>
            </w:r>
            <w:r w:rsidRPr="003B0434">
              <w:rPr>
                <w:rFonts w:ascii="Liberation Serif" w:eastAsia="Times New Roman" w:hAnsi="Liberation Serif"/>
                <w:lang w:eastAsia="ru-RU"/>
              </w:rPr>
              <w:t xml:space="preserve"> учебном году</w:t>
            </w:r>
          </w:p>
        </w:tc>
      </w:tr>
    </w:tbl>
    <w:p w:rsidR="003B0434" w:rsidRDefault="003B0434" w:rsidP="003B0434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</w:t>
      </w:r>
    </w:p>
    <w:p w:rsidR="00B22BFF" w:rsidRPr="000A1084" w:rsidRDefault="003B0434" w:rsidP="003B0434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                                                                               </w:t>
      </w:r>
    </w:p>
    <w:p w:rsidR="003B0434" w:rsidRDefault="00B22BFF" w:rsidP="000A1084">
      <w:pPr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0A1084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Критерии содержания, структуры и оформления</w:t>
      </w:r>
    </w:p>
    <w:p w:rsidR="00B22BFF" w:rsidRPr="000A1084" w:rsidRDefault="00B22BFF" w:rsidP="000A1084">
      <w:pPr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0A1084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 исследовательского проекта </w:t>
      </w:r>
    </w:p>
    <w:p w:rsidR="00B22BFF" w:rsidRPr="000A1084" w:rsidRDefault="00B22BFF" w:rsidP="000A1084">
      <w:pPr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3B0434" w:rsidRDefault="00B22BFF" w:rsidP="003B0434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left="-993" w:hanging="42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A108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Критерии содержания, структуры, оформления и защиты </w:t>
      </w:r>
    </w:p>
    <w:p w:rsidR="00B22BFF" w:rsidRPr="000A1084" w:rsidRDefault="00B22BFF" w:rsidP="003B0434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 w:rsidRPr="000A108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проектной </w:t>
      </w:r>
      <w:r w:rsidRPr="000A1084">
        <w:rPr>
          <w:rFonts w:ascii="Times New Roman" w:eastAsia="Times New Roman" w:hAnsi="Times New Roman" w:cs="Times New Roman"/>
          <w:b/>
          <w:bCs/>
          <w:spacing w:val="-67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работы</w:t>
      </w:r>
      <w:proofErr w:type="gramEnd"/>
      <w:r w:rsidRPr="000A108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обучающихся 1-4 классов</w:t>
      </w:r>
    </w:p>
    <w:p w:rsidR="00B22BFF" w:rsidRPr="000A1084" w:rsidRDefault="00B22BFF" w:rsidP="000A1084">
      <w:pPr>
        <w:widowControl w:val="0"/>
        <w:autoSpaceDE w:val="0"/>
        <w:autoSpaceDN w:val="0"/>
        <w:spacing w:before="7"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22BFF" w:rsidRPr="000A1084" w:rsidRDefault="00B22BFF" w:rsidP="000A1084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1084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Критерии оценки</w:t>
      </w:r>
      <w:r w:rsidRPr="000A1084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b/>
          <w:sz w:val="24"/>
          <w:szCs w:val="24"/>
        </w:rPr>
        <w:t>проекта</w:t>
      </w:r>
      <w:r w:rsidRPr="000A1084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b/>
          <w:sz w:val="24"/>
          <w:szCs w:val="24"/>
        </w:rPr>
        <w:t>(до</w:t>
      </w:r>
      <w:r w:rsidRPr="000A1084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b/>
          <w:sz w:val="24"/>
          <w:szCs w:val="24"/>
        </w:rPr>
        <w:t>14 баллов)</w:t>
      </w:r>
    </w:p>
    <w:p w:rsidR="00B22BFF" w:rsidRPr="000A1084" w:rsidRDefault="00B22BFF" w:rsidP="000A1084">
      <w:pPr>
        <w:widowControl w:val="0"/>
        <w:numPr>
          <w:ilvl w:val="0"/>
          <w:numId w:val="14"/>
        </w:numPr>
        <w:tabs>
          <w:tab w:val="left" w:pos="1121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1084">
        <w:rPr>
          <w:rFonts w:ascii="Times New Roman" w:eastAsia="Times New Roman" w:hAnsi="Times New Roman" w:cs="Times New Roman"/>
          <w:b/>
          <w:sz w:val="24"/>
          <w:szCs w:val="24"/>
        </w:rPr>
        <w:t>Качество</w:t>
      </w:r>
      <w:r w:rsidRPr="000A1084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b/>
          <w:sz w:val="24"/>
          <w:szCs w:val="24"/>
        </w:rPr>
        <w:t>оформление</w:t>
      </w:r>
      <w:r w:rsidRPr="000A1084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b/>
          <w:sz w:val="24"/>
          <w:szCs w:val="24"/>
        </w:rPr>
        <w:t>работы</w:t>
      </w:r>
    </w:p>
    <w:tbl>
      <w:tblPr>
        <w:tblW w:w="8622" w:type="dxa"/>
        <w:tblInd w:w="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60"/>
        <w:gridCol w:w="4962"/>
      </w:tblGrid>
      <w:tr w:rsidR="00B22BFF" w:rsidRPr="000A1084" w:rsidTr="003B0434">
        <w:trPr>
          <w:trHeight w:val="369"/>
        </w:trPr>
        <w:tc>
          <w:tcPr>
            <w:tcW w:w="3660" w:type="dxa"/>
            <w:shd w:val="clear" w:color="auto" w:fill="auto"/>
          </w:tcPr>
          <w:p w:rsidR="00B22BFF" w:rsidRPr="000A1084" w:rsidRDefault="00B22BFF" w:rsidP="003B043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A1084">
              <w:rPr>
                <w:rFonts w:ascii="Times New Roman" w:eastAsia="Calibri" w:hAnsi="Times New Roman" w:cs="Times New Roman"/>
                <w:sz w:val="24"/>
                <w:szCs w:val="24"/>
              </w:rPr>
              <w:t>Формат</w:t>
            </w:r>
            <w:r w:rsidRPr="000A1084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A1084">
              <w:rPr>
                <w:rFonts w:ascii="Times New Roman" w:eastAsia="Calibri" w:hAnsi="Times New Roman" w:cs="Times New Roman"/>
                <w:sz w:val="24"/>
                <w:szCs w:val="24"/>
              </w:rPr>
              <w:t>материалов (</w:t>
            </w:r>
            <w:r w:rsidRPr="000A108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0-1</w:t>
            </w:r>
            <w:r w:rsidRPr="000A1084">
              <w:rPr>
                <w:rFonts w:ascii="Times New Roman" w:eastAsia="Calibri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0A108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балл)</w:t>
            </w:r>
          </w:p>
        </w:tc>
        <w:tc>
          <w:tcPr>
            <w:tcW w:w="4962" w:type="dxa"/>
            <w:shd w:val="clear" w:color="auto" w:fill="auto"/>
          </w:tcPr>
          <w:p w:rsidR="00B22BFF" w:rsidRPr="000A1084" w:rsidRDefault="00B22BFF" w:rsidP="003B043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1084">
              <w:rPr>
                <w:rFonts w:ascii="Times New Roman" w:eastAsia="Calibri" w:hAnsi="Times New Roman" w:cs="Times New Roman"/>
                <w:sz w:val="24"/>
                <w:szCs w:val="24"/>
              </w:rPr>
              <w:t>(см.</w:t>
            </w:r>
            <w:r w:rsidRPr="000A1084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A1084">
              <w:rPr>
                <w:rFonts w:ascii="Times New Roman" w:eastAsia="Calibri" w:hAnsi="Times New Roman" w:cs="Times New Roman"/>
                <w:sz w:val="24"/>
                <w:szCs w:val="24"/>
              </w:rPr>
              <w:t>Приложение</w:t>
            </w:r>
            <w:r w:rsidRPr="000A1084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A1084">
              <w:rPr>
                <w:rFonts w:ascii="Times New Roman" w:eastAsia="Calibri" w:hAnsi="Times New Roman" w:cs="Times New Roman"/>
                <w:sz w:val="24"/>
                <w:szCs w:val="24"/>
              </w:rPr>
              <w:t>2,3</w:t>
            </w:r>
            <w:r w:rsidRPr="000A1084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A1084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0A1084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A1084">
              <w:rPr>
                <w:rFonts w:ascii="Times New Roman" w:eastAsia="Calibri" w:hAnsi="Times New Roman" w:cs="Times New Roman"/>
                <w:sz w:val="24"/>
                <w:szCs w:val="24"/>
              </w:rPr>
              <w:t>Положению)</w:t>
            </w:r>
          </w:p>
        </w:tc>
      </w:tr>
      <w:tr w:rsidR="00B22BFF" w:rsidRPr="000A1084" w:rsidTr="003B0434">
        <w:trPr>
          <w:trHeight w:val="326"/>
        </w:trPr>
        <w:tc>
          <w:tcPr>
            <w:tcW w:w="3660" w:type="dxa"/>
            <w:shd w:val="clear" w:color="auto" w:fill="auto"/>
          </w:tcPr>
          <w:p w:rsidR="00B22BFF" w:rsidRPr="000A1084" w:rsidRDefault="00B22BFF" w:rsidP="003B043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A1084">
              <w:rPr>
                <w:rFonts w:ascii="Times New Roman" w:eastAsia="Calibri" w:hAnsi="Times New Roman" w:cs="Times New Roman"/>
                <w:sz w:val="24"/>
                <w:szCs w:val="24"/>
              </w:rPr>
              <w:t>Системность</w:t>
            </w:r>
            <w:r w:rsidRPr="000A1084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A108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(0-1 балл)</w:t>
            </w:r>
          </w:p>
        </w:tc>
        <w:tc>
          <w:tcPr>
            <w:tcW w:w="4962" w:type="dxa"/>
            <w:shd w:val="clear" w:color="auto" w:fill="auto"/>
          </w:tcPr>
          <w:p w:rsidR="00B22BFF" w:rsidRPr="000A1084" w:rsidRDefault="00B22BFF" w:rsidP="003B043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1084">
              <w:rPr>
                <w:rFonts w:ascii="Times New Roman" w:eastAsia="Calibri" w:hAnsi="Times New Roman" w:cs="Times New Roman"/>
                <w:sz w:val="24"/>
                <w:szCs w:val="24"/>
              </w:rPr>
              <w:t>Единство,</w:t>
            </w:r>
            <w:r w:rsidRPr="000A1084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A1084">
              <w:rPr>
                <w:rFonts w:ascii="Times New Roman" w:eastAsia="Calibri" w:hAnsi="Times New Roman" w:cs="Times New Roman"/>
                <w:sz w:val="24"/>
                <w:szCs w:val="24"/>
              </w:rPr>
              <w:t>целостность</w:t>
            </w:r>
          </w:p>
        </w:tc>
      </w:tr>
      <w:tr w:rsidR="00B22BFF" w:rsidRPr="000A1084" w:rsidTr="003B0434">
        <w:trPr>
          <w:trHeight w:val="335"/>
        </w:trPr>
        <w:tc>
          <w:tcPr>
            <w:tcW w:w="3660" w:type="dxa"/>
            <w:shd w:val="clear" w:color="auto" w:fill="auto"/>
          </w:tcPr>
          <w:p w:rsidR="00B22BFF" w:rsidRPr="000A1084" w:rsidRDefault="00B22BFF" w:rsidP="003B043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A1084">
              <w:rPr>
                <w:rFonts w:ascii="Times New Roman" w:eastAsia="Calibri" w:hAnsi="Times New Roman" w:cs="Times New Roman"/>
                <w:sz w:val="24"/>
                <w:szCs w:val="24"/>
              </w:rPr>
              <w:t>Лаконичность</w:t>
            </w:r>
            <w:r w:rsidRPr="000A1084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A108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(0-1</w:t>
            </w:r>
            <w:r w:rsidRPr="000A1084">
              <w:rPr>
                <w:rFonts w:ascii="Times New Roman" w:eastAsia="Calibri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r w:rsidRPr="000A108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балл)</w:t>
            </w:r>
          </w:p>
        </w:tc>
        <w:tc>
          <w:tcPr>
            <w:tcW w:w="4962" w:type="dxa"/>
            <w:shd w:val="clear" w:color="auto" w:fill="auto"/>
          </w:tcPr>
          <w:p w:rsidR="00B22BFF" w:rsidRPr="000A1084" w:rsidRDefault="00B22BFF" w:rsidP="003B043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1084">
              <w:rPr>
                <w:rFonts w:ascii="Times New Roman" w:eastAsia="Calibri" w:hAnsi="Times New Roman" w:cs="Times New Roman"/>
                <w:sz w:val="24"/>
                <w:szCs w:val="24"/>
              </w:rPr>
              <w:t>Простота</w:t>
            </w:r>
            <w:r w:rsidRPr="000A1084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A1084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0A1084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A1084">
              <w:rPr>
                <w:rFonts w:ascii="Times New Roman" w:eastAsia="Calibri" w:hAnsi="Times New Roman" w:cs="Times New Roman"/>
                <w:sz w:val="24"/>
                <w:szCs w:val="24"/>
              </w:rPr>
              <w:t>ясность</w:t>
            </w:r>
            <w:r w:rsidRPr="000A1084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A1084">
              <w:rPr>
                <w:rFonts w:ascii="Times New Roman" w:eastAsia="Calibri" w:hAnsi="Times New Roman" w:cs="Times New Roman"/>
                <w:sz w:val="24"/>
                <w:szCs w:val="24"/>
              </w:rPr>
              <w:t>изложения</w:t>
            </w:r>
          </w:p>
        </w:tc>
      </w:tr>
    </w:tbl>
    <w:p w:rsidR="00B22BFF" w:rsidRPr="000A1084" w:rsidRDefault="00B22BFF" w:rsidP="003B0434">
      <w:pPr>
        <w:widowControl w:val="0"/>
        <w:tabs>
          <w:tab w:val="left" w:pos="112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1084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Качество</w:t>
      </w:r>
      <w:r w:rsidRPr="000A1084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b/>
          <w:sz w:val="24"/>
          <w:szCs w:val="24"/>
        </w:rPr>
        <w:t>оформления</w:t>
      </w:r>
      <w:r w:rsidRPr="000A1084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b/>
          <w:sz w:val="24"/>
          <w:szCs w:val="24"/>
        </w:rPr>
        <w:t>презентации</w:t>
      </w:r>
    </w:p>
    <w:tbl>
      <w:tblPr>
        <w:tblW w:w="8480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23"/>
        <w:gridCol w:w="5957"/>
      </w:tblGrid>
      <w:tr w:rsidR="00B22BFF" w:rsidRPr="000A1084" w:rsidTr="003B0434">
        <w:trPr>
          <w:trHeight w:val="1451"/>
        </w:trPr>
        <w:tc>
          <w:tcPr>
            <w:tcW w:w="2523" w:type="dxa"/>
            <w:shd w:val="clear" w:color="auto" w:fill="auto"/>
          </w:tcPr>
          <w:p w:rsidR="00B22BFF" w:rsidRPr="000A1084" w:rsidRDefault="00B22BFF" w:rsidP="003B043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1084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</w:t>
            </w:r>
          </w:p>
          <w:p w:rsidR="00B22BFF" w:rsidRPr="000A1084" w:rsidRDefault="00B22BFF" w:rsidP="003B043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22BFF" w:rsidRPr="000A1084" w:rsidRDefault="00B22BFF" w:rsidP="003B043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A108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(0-3 баллов)</w:t>
            </w:r>
          </w:p>
        </w:tc>
        <w:tc>
          <w:tcPr>
            <w:tcW w:w="5957" w:type="dxa"/>
            <w:shd w:val="clear" w:color="auto" w:fill="auto"/>
          </w:tcPr>
          <w:p w:rsidR="00B22BFF" w:rsidRPr="000A1084" w:rsidRDefault="00B22BFF" w:rsidP="003B0434">
            <w:pPr>
              <w:widowControl w:val="0"/>
              <w:tabs>
                <w:tab w:val="left" w:pos="716"/>
                <w:tab w:val="left" w:pos="716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10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полнота</w:t>
            </w:r>
            <w:r w:rsidRPr="000A1084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A1084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0A1084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A1084">
              <w:rPr>
                <w:rFonts w:ascii="Times New Roman" w:eastAsia="Calibri" w:hAnsi="Times New Roman" w:cs="Times New Roman"/>
                <w:sz w:val="24"/>
                <w:szCs w:val="24"/>
              </w:rPr>
              <w:t>лаконичность</w:t>
            </w:r>
            <w:r w:rsidRPr="000A1084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A1084">
              <w:rPr>
                <w:rFonts w:ascii="Times New Roman" w:eastAsia="Calibri" w:hAnsi="Times New Roman" w:cs="Times New Roman"/>
                <w:sz w:val="24"/>
                <w:szCs w:val="24"/>
              </w:rPr>
              <w:t>раскрытия</w:t>
            </w:r>
            <w:r w:rsidRPr="000A108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A1084">
              <w:rPr>
                <w:rFonts w:ascii="Times New Roman" w:eastAsia="Calibri" w:hAnsi="Times New Roman" w:cs="Times New Roman"/>
                <w:sz w:val="24"/>
                <w:szCs w:val="24"/>
              </w:rPr>
              <w:t>темы</w:t>
            </w:r>
            <w:r w:rsidRPr="000A1084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A1084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презентации</w:t>
            </w:r>
          </w:p>
          <w:p w:rsidR="00B22BFF" w:rsidRPr="000A1084" w:rsidRDefault="00B22BFF" w:rsidP="003B0434">
            <w:pPr>
              <w:widowControl w:val="0"/>
              <w:tabs>
                <w:tab w:val="left" w:pos="716"/>
                <w:tab w:val="left" w:pos="716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10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композиционная</w:t>
            </w:r>
            <w:r w:rsidRPr="000A1084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A1084">
              <w:rPr>
                <w:rFonts w:ascii="Times New Roman" w:eastAsia="Calibri" w:hAnsi="Times New Roman" w:cs="Times New Roman"/>
                <w:sz w:val="24"/>
                <w:szCs w:val="24"/>
              </w:rPr>
              <w:t>завершенность</w:t>
            </w:r>
            <w:r w:rsidRPr="000A1084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0A1084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презентации</w:t>
            </w:r>
            <w:r w:rsidRPr="000A1084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0A1084">
              <w:rPr>
                <w:rFonts w:ascii="Times New Roman" w:eastAsia="Calibri" w:hAnsi="Times New Roman" w:cs="Times New Roman"/>
                <w:sz w:val="24"/>
                <w:szCs w:val="24"/>
              </w:rPr>
              <w:t>(введение,</w:t>
            </w:r>
            <w:r w:rsidRPr="000A1084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A1084">
              <w:rPr>
                <w:rFonts w:ascii="Times New Roman" w:eastAsia="Calibri" w:hAnsi="Times New Roman" w:cs="Times New Roman"/>
                <w:sz w:val="24"/>
                <w:szCs w:val="24"/>
              </w:rPr>
              <w:t>основная</w:t>
            </w:r>
            <w:r w:rsidRPr="000A1084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A1084">
              <w:rPr>
                <w:rFonts w:ascii="Times New Roman" w:eastAsia="Calibri" w:hAnsi="Times New Roman" w:cs="Times New Roman"/>
                <w:sz w:val="24"/>
                <w:szCs w:val="24"/>
              </w:rPr>
              <w:t>часть,</w:t>
            </w:r>
            <w:r w:rsidRPr="000A108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A1084">
              <w:rPr>
                <w:rFonts w:ascii="Times New Roman" w:eastAsia="Calibri" w:hAnsi="Times New Roman" w:cs="Times New Roman"/>
                <w:sz w:val="24"/>
                <w:szCs w:val="24"/>
              </w:rPr>
              <w:t>заключение)</w:t>
            </w:r>
          </w:p>
          <w:p w:rsidR="00B22BFF" w:rsidRPr="000A1084" w:rsidRDefault="00B22BFF" w:rsidP="003B0434">
            <w:pPr>
              <w:widowControl w:val="0"/>
              <w:tabs>
                <w:tab w:val="left" w:pos="716"/>
                <w:tab w:val="left" w:pos="716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10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целесообразность</w:t>
            </w:r>
            <w:r w:rsidRPr="000A1084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A1084">
              <w:rPr>
                <w:rFonts w:ascii="Times New Roman" w:eastAsia="Calibri" w:hAnsi="Times New Roman" w:cs="Times New Roman"/>
                <w:sz w:val="24"/>
                <w:szCs w:val="24"/>
              </w:rPr>
              <w:t>распределения</w:t>
            </w:r>
            <w:r w:rsidRPr="000A1084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A1084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содержания</w:t>
            </w:r>
            <w:r w:rsidRPr="000A1084">
              <w:rPr>
                <w:rFonts w:ascii="Times New Roman" w:eastAsia="Calibri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0A1084">
              <w:rPr>
                <w:rFonts w:ascii="Times New Roman" w:eastAsia="Calibri" w:hAnsi="Times New Roman" w:cs="Times New Roman"/>
                <w:sz w:val="24"/>
                <w:szCs w:val="24"/>
              </w:rPr>
              <w:t>работы</w:t>
            </w:r>
            <w:r w:rsidRPr="000A1084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A1084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r w:rsidRPr="000A1084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A1084">
              <w:rPr>
                <w:rFonts w:ascii="Times New Roman" w:eastAsia="Calibri" w:hAnsi="Times New Roman" w:cs="Times New Roman"/>
                <w:sz w:val="24"/>
                <w:szCs w:val="24"/>
              </w:rPr>
              <w:t>слайдам</w:t>
            </w:r>
          </w:p>
        </w:tc>
      </w:tr>
      <w:tr w:rsidR="00B22BFF" w:rsidRPr="000A1084" w:rsidTr="003B0434">
        <w:trPr>
          <w:trHeight w:val="1257"/>
        </w:trPr>
        <w:tc>
          <w:tcPr>
            <w:tcW w:w="2523" w:type="dxa"/>
            <w:shd w:val="clear" w:color="auto" w:fill="auto"/>
          </w:tcPr>
          <w:p w:rsidR="00B22BFF" w:rsidRPr="000A1084" w:rsidRDefault="00B22BFF" w:rsidP="003B043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1084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</w:t>
            </w:r>
          </w:p>
          <w:p w:rsidR="00B22BFF" w:rsidRPr="000A1084" w:rsidRDefault="00B22BFF" w:rsidP="003B043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22BFF" w:rsidRPr="000A1084" w:rsidRDefault="00B22BFF" w:rsidP="003B0434">
            <w:pPr>
              <w:widowControl w:val="0"/>
              <w:numPr>
                <w:ilvl w:val="1"/>
                <w:numId w:val="18"/>
              </w:numPr>
              <w:autoSpaceDE w:val="0"/>
              <w:autoSpaceDN w:val="0"/>
              <w:spacing w:after="0" w:line="240" w:lineRule="auto"/>
              <w:ind w:firstLine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A108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баллов)</w:t>
            </w:r>
          </w:p>
        </w:tc>
        <w:tc>
          <w:tcPr>
            <w:tcW w:w="5957" w:type="dxa"/>
            <w:shd w:val="clear" w:color="auto" w:fill="auto"/>
          </w:tcPr>
          <w:p w:rsidR="00B22BFF" w:rsidRPr="000A1084" w:rsidRDefault="00B22BFF" w:rsidP="003B0434">
            <w:pPr>
              <w:widowControl w:val="0"/>
              <w:tabs>
                <w:tab w:val="left" w:pos="715"/>
                <w:tab w:val="left" w:pos="716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10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единство</w:t>
            </w:r>
            <w:r w:rsidRPr="000A1084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A1084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0A1084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A1084">
              <w:rPr>
                <w:rFonts w:ascii="Times New Roman" w:eastAsia="Calibri" w:hAnsi="Times New Roman" w:cs="Times New Roman"/>
                <w:sz w:val="24"/>
                <w:szCs w:val="24"/>
              </w:rPr>
              <w:t>обоснованность</w:t>
            </w:r>
            <w:r w:rsidRPr="000A108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A1084">
              <w:rPr>
                <w:rFonts w:ascii="Times New Roman" w:eastAsia="Calibri" w:hAnsi="Times New Roman" w:cs="Times New Roman"/>
                <w:sz w:val="24"/>
                <w:szCs w:val="24"/>
              </w:rPr>
              <w:t>дизайна</w:t>
            </w:r>
            <w:r w:rsidRPr="000A1084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0A1084">
              <w:rPr>
                <w:rFonts w:ascii="Times New Roman" w:eastAsia="Calibri" w:hAnsi="Times New Roman" w:cs="Times New Roman"/>
                <w:sz w:val="24"/>
                <w:szCs w:val="24"/>
              </w:rPr>
              <w:t>всей презентации</w:t>
            </w:r>
          </w:p>
          <w:p w:rsidR="00B22BFF" w:rsidRPr="000A1084" w:rsidRDefault="00B22BFF" w:rsidP="003B0434">
            <w:pPr>
              <w:widowControl w:val="0"/>
              <w:tabs>
                <w:tab w:val="left" w:pos="715"/>
                <w:tab w:val="left" w:pos="716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10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уместность</w:t>
            </w:r>
            <w:r w:rsidRPr="000A1084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A1084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использования</w:t>
            </w:r>
            <w:r w:rsidRPr="000A1084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0A1084">
              <w:rPr>
                <w:rFonts w:ascii="Times New Roman" w:eastAsia="Calibri" w:hAnsi="Times New Roman" w:cs="Times New Roman"/>
                <w:sz w:val="24"/>
                <w:szCs w:val="24"/>
              </w:rPr>
              <w:t>эффектов</w:t>
            </w:r>
            <w:r w:rsidRPr="000A1084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0A1084">
              <w:rPr>
                <w:rFonts w:ascii="Times New Roman" w:eastAsia="Calibri" w:hAnsi="Times New Roman" w:cs="Times New Roman"/>
                <w:sz w:val="24"/>
                <w:szCs w:val="24"/>
              </w:rPr>
              <w:t>мультимедиа:</w:t>
            </w:r>
            <w:r w:rsidRPr="000A1084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A1084">
              <w:rPr>
                <w:rFonts w:ascii="Times New Roman" w:eastAsia="Calibri" w:hAnsi="Times New Roman" w:cs="Times New Roman"/>
                <w:sz w:val="24"/>
                <w:szCs w:val="24"/>
              </w:rPr>
              <w:t>графики,</w:t>
            </w:r>
            <w:r w:rsidRPr="000A1084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0A1084">
              <w:rPr>
                <w:rFonts w:ascii="Times New Roman" w:eastAsia="Calibri" w:hAnsi="Times New Roman" w:cs="Times New Roman"/>
                <w:sz w:val="24"/>
                <w:szCs w:val="24"/>
              </w:rPr>
              <w:t>анимации,</w:t>
            </w:r>
            <w:r w:rsidRPr="000A1084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A1084">
              <w:rPr>
                <w:rFonts w:ascii="Times New Roman" w:eastAsia="Calibri" w:hAnsi="Times New Roman" w:cs="Times New Roman"/>
                <w:sz w:val="24"/>
                <w:szCs w:val="24"/>
              </w:rPr>
              <w:t>видео,</w:t>
            </w:r>
            <w:r w:rsidRPr="000A1084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A1084">
              <w:rPr>
                <w:rFonts w:ascii="Times New Roman" w:eastAsia="Calibri" w:hAnsi="Times New Roman" w:cs="Times New Roman"/>
                <w:sz w:val="24"/>
                <w:szCs w:val="24"/>
              </w:rPr>
              <w:t>звука</w:t>
            </w:r>
          </w:p>
        </w:tc>
      </w:tr>
      <w:tr w:rsidR="00B22BFF" w:rsidRPr="000A1084" w:rsidTr="003B0434">
        <w:trPr>
          <w:trHeight w:val="1132"/>
        </w:trPr>
        <w:tc>
          <w:tcPr>
            <w:tcW w:w="2523" w:type="dxa"/>
            <w:shd w:val="clear" w:color="auto" w:fill="auto"/>
          </w:tcPr>
          <w:p w:rsidR="00B22BFF" w:rsidRPr="000A1084" w:rsidRDefault="00B22BFF" w:rsidP="003B043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1084">
              <w:rPr>
                <w:rFonts w:ascii="Times New Roman" w:eastAsia="Calibri" w:hAnsi="Times New Roman" w:cs="Times New Roman"/>
                <w:sz w:val="24"/>
                <w:szCs w:val="24"/>
              </w:rPr>
              <w:t>Грамотность</w:t>
            </w:r>
          </w:p>
          <w:p w:rsidR="00B22BFF" w:rsidRPr="000A1084" w:rsidRDefault="00B22BFF" w:rsidP="003B043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22BFF" w:rsidRPr="000A1084" w:rsidRDefault="00B22BFF" w:rsidP="003B043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A108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(0-2 баллов)</w:t>
            </w:r>
          </w:p>
        </w:tc>
        <w:tc>
          <w:tcPr>
            <w:tcW w:w="5957" w:type="dxa"/>
            <w:shd w:val="clear" w:color="auto" w:fill="auto"/>
          </w:tcPr>
          <w:p w:rsidR="00B22BFF" w:rsidRPr="000A1084" w:rsidRDefault="00B22BFF" w:rsidP="003B0434">
            <w:pPr>
              <w:widowControl w:val="0"/>
              <w:tabs>
                <w:tab w:val="left" w:pos="1286"/>
                <w:tab w:val="left" w:pos="1287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1084">
              <w:rPr>
                <w:rFonts w:ascii="Times New Roman" w:eastAsia="Calibri" w:hAnsi="Times New Roman" w:cs="Times New Roman"/>
                <w:sz w:val="24"/>
                <w:szCs w:val="24"/>
              </w:rPr>
              <w:t>отсутствие орфографических, пунктуационных,</w:t>
            </w:r>
            <w:r w:rsidRPr="000A1084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A1084">
              <w:rPr>
                <w:rFonts w:ascii="Times New Roman" w:eastAsia="Calibri" w:hAnsi="Times New Roman" w:cs="Times New Roman"/>
                <w:sz w:val="24"/>
                <w:szCs w:val="24"/>
              </w:rPr>
              <w:t>смысловых ошибок, ошибок и неточностей в понятийном</w:t>
            </w:r>
            <w:r w:rsidRPr="000A1084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A1084">
              <w:rPr>
                <w:rFonts w:ascii="Times New Roman" w:eastAsia="Calibri" w:hAnsi="Times New Roman" w:cs="Times New Roman"/>
                <w:sz w:val="24"/>
                <w:szCs w:val="24"/>
              </w:rPr>
              <w:t>аппарате исследования</w:t>
            </w:r>
          </w:p>
          <w:p w:rsidR="00B22BFF" w:rsidRPr="000A1084" w:rsidRDefault="00B22BFF" w:rsidP="003B0434">
            <w:pPr>
              <w:widowControl w:val="0"/>
              <w:tabs>
                <w:tab w:val="left" w:pos="1286"/>
                <w:tab w:val="left" w:pos="1287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1084">
              <w:rPr>
                <w:rFonts w:ascii="Times New Roman" w:eastAsia="Calibri" w:hAnsi="Times New Roman" w:cs="Times New Roman"/>
                <w:sz w:val="24"/>
                <w:szCs w:val="24"/>
              </w:rPr>
              <w:t>наличие</w:t>
            </w:r>
            <w:r w:rsidRPr="000A1084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A1084">
              <w:rPr>
                <w:rFonts w:ascii="Times New Roman" w:eastAsia="Calibri" w:hAnsi="Times New Roman" w:cs="Times New Roman"/>
                <w:sz w:val="24"/>
                <w:szCs w:val="24"/>
              </w:rPr>
              <w:t>научного</w:t>
            </w:r>
            <w:r w:rsidRPr="000A108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A1084">
              <w:rPr>
                <w:rFonts w:ascii="Times New Roman" w:eastAsia="Calibri" w:hAnsi="Times New Roman" w:cs="Times New Roman"/>
                <w:sz w:val="24"/>
                <w:szCs w:val="24"/>
              </w:rPr>
              <w:t>стиля</w:t>
            </w:r>
            <w:r w:rsidRPr="000A1084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A1084">
              <w:rPr>
                <w:rFonts w:ascii="Times New Roman" w:eastAsia="Calibri" w:hAnsi="Times New Roman" w:cs="Times New Roman"/>
                <w:sz w:val="24"/>
                <w:szCs w:val="24"/>
              </w:rPr>
              <w:t>изложения</w:t>
            </w:r>
          </w:p>
        </w:tc>
      </w:tr>
    </w:tbl>
    <w:p w:rsidR="00B22BFF" w:rsidRPr="000A1084" w:rsidRDefault="00B22BFF" w:rsidP="003B0434">
      <w:pPr>
        <w:widowControl w:val="0"/>
        <w:numPr>
          <w:ilvl w:val="0"/>
          <w:numId w:val="14"/>
        </w:numPr>
        <w:tabs>
          <w:tab w:val="left" w:pos="1121"/>
        </w:tabs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A1084">
        <w:rPr>
          <w:rFonts w:ascii="Times New Roman" w:eastAsia="Times New Roman" w:hAnsi="Times New Roman" w:cs="Times New Roman"/>
          <w:b/>
          <w:sz w:val="24"/>
          <w:szCs w:val="24"/>
        </w:rPr>
        <w:t>Практическая</w:t>
      </w:r>
      <w:r w:rsidRPr="000A1084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b/>
          <w:sz w:val="24"/>
          <w:szCs w:val="24"/>
        </w:rPr>
        <w:t>значимость</w:t>
      </w:r>
      <w:r w:rsidRPr="000A1084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b/>
          <w:sz w:val="24"/>
          <w:szCs w:val="24"/>
        </w:rPr>
        <w:t>работы</w:t>
      </w:r>
      <w:r w:rsidRPr="000A1084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Pr="000A1084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i/>
          <w:sz w:val="24"/>
          <w:szCs w:val="24"/>
        </w:rPr>
        <w:t>(0-1</w:t>
      </w:r>
      <w:r w:rsidRPr="000A1084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i/>
          <w:sz w:val="24"/>
          <w:szCs w:val="24"/>
        </w:rPr>
        <w:t>балл)</w:t>
      </w:r>
    </w:p>
    <w:p w:rsidR="00B22BFF" w:rsidRPr="000A1084" w:rsidRDefault="00B22BFF" w:rsidP="003B0434">
      <w:pPr>
        <w:widowControl w:val="0"/>
        <w:numPr>
          <w:ilvl w:val="0"/>
          <w:numId w:val="14"/>
        </w:numPr>
        <w:tabs>
          <w:tab w:val="left" w:pos="1121"/>
        </w:tabs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A1084">
        <w:rPr>
          <w:rFonts w:ascii="Times New Roman" w:eastAsia="Times New Roman" w:hAnsi="Times New Roman" w:cs="Times New Roman"/>
          <w:b/>
          <w:sz w:val="24"/>
          <w:szCs w:val="24"/>
        </w:rPr>
        <w:t>Актуальность</w:t>
      </w:r>
      <w:r w:rsidRPr="000A1084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Pr="000A1084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b/>
          <w:sz w:val="24"/>
          <w:szCs w:val="24"/>
        </w:rPr>
        <w:t>новизна</w:t>
      </w:r>
      <w:r w:rsidRPr="000A1084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Pr="000A1084">
        <w:rPr>
          <w:rFonts w:ascii="Times New Roman" w:eastAsia="Times New Roman" w:hAnsi="Times New Roman" w:cs="Times New Roman"/>
          <w:i/>
          <w:sz w:val="24"/>
          <w:szCs w:val="24"/>
        </w:rPr>
        <w:t>(0-1</w:t>
      </w:r>
      <w:r w:rsidRPr="000A108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i/>
          <w:sz w:val="24"/>
          <w:szCs w:val="24"/>
        </w:rPr>
        <w:t>балл)</w:t>
      </w:r>
    </w:p>
    <w:p w:rsidR="00B22BFF" w:rsidRPr="000A1084" w:rsidRDefault="00B22BFF" w:rsidP="003B0434">
      <w:pPr>
        <w:widowControl w:val="0"/>
        <w:numPr>
          <w:ilvl w:val="0"/>
          <w:numId w:val="14"/>
        </w:numPr>
        <w:tabs>
          <w:tab w:val="left" w:pos="1059"/>
        </w:tabs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A1084">
        <w:rPr>
          <w:rFonts w:ascii="Times New Roman" w:eastAsia="Times New Roman" w:hAnsi="Times New Roman" w:cs="Times New Roman"/>
          <w:b/>
          <w:sz w:val="24"/>
          <w:szCs w:val="24"/>
        </w:rPr>
        <w:t>Логичность</w:t>
      </w:r>
      <w:r w:rsidRPr="000A1084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b/>
          <w:sz w:val="24"/>
          <w:szCs w:val="24"/>
        </w:rPr>
        <w:t>(последовательное</w:t>
      </w:r>
      <w:r w:rsidRPr="000A1084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b/>
          <w:sz w:val="24"/>
          <w:szCs w:val="24"/>
        </w:rPr>
        <w:t>изложение</w:t>
      </w:r>
      <w:r w:rsidRPr="000A1084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b/>
          <w:sz w:val="24"/>
          <w:szCs w:val="24"/>
        </w:rPr>
        <w:t xml:space="preserve">материала)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A108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i/>
          <w:sz w:val="24"/>
          <w:szCs w:val="24"/>
        </w:rPr>
        <w:t>(0-1</w:t>
      </w:r>
      <w:r w:rsidRPr="000A1084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i/>
          <w:sz w:val="24"/>
          <w:szCs w:val="24"/>
        </w:rPr>
        <w:t>балл)</w:t>
      </w:r>
    </w:p>
    <w:p w:rsidR="00B22BFF" w:rsidRPr="000A1084" w:rsidRDefault="00B22BFF" w:rsidP="003B0434">
      <w:pPr>
        <w:widowControl w:val="0"/>
        <w:numPr>
          <w:ilvl w:val="0"/>
          <w:numId w:val="14"/>
        </w:numPr>
        <w:tabs>
          <w:tab w:val="left" w:pos="1121"/>
        </w:tabs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A1084">
        <w:rPr>
          <w:rFonts w:ascii="Times New Roman" w:eastAsia="Times New Roman" w:hAnsi="Times New Roman" w:cs="Times New Roman"/>
          <w:b/>
          <w:sz w:val="24"/>
          <w:szCs w:val="24"/>
        </w:rPr>
        <w:t>Достоверность</w:t>
      </w:r>
      <w:r w:rsidRPr="000A1084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b/>
          <w:sz w:val="24"/>
          <w:szCs w:val="24"/>
        </w:rPr>
        <w:t>исследования</w:t>
      </w:r>
      <w:r w:rsidRPr="000A1084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Pr="000A1084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b/>
          <w:sz w:val="24"/>
          <w:szCs w:val="24"/>
        </w:rPr>
        <w:t>полученных</w:t>
      </w:r>
      <w:r w:rsidRPr="000A1084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b/>
          <w:sz w:val="24"/>
          <w:szCs w:val="24"/>
        </w:rPr>
        <w:t>результатов -</w:t>
      </w:r>
      <w:r w:rsidRPr="000A1084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i/>
          <w:sz w:val="24"/>
          <w:szCs w:val="24"/>
        </w:rPr>
        <w:t>(0-1</w:t>
      </w:r>
      <w:r w:rsidRPr="000A108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i/>
          <w:sz w:val="24"/>
          <w:szCs w:val="24"/>
        </w:rPr>
        <w:t>балл)</w:t>
      </w:r>
    </w:p>
    <w:p w:rsidR="00B22BFF" w:rsidRPr="000A1084" w:rsidRDefault="00B22BFF" w:rsidP="000A1084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22BFF" w:rsidRPr="000A1084" w:rsidRDefault="00B22BFF" w:rsidP="003B0434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1084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Критерии</w:t>
      </w:r>
      <w:r w:rsidRPr="000A1084">
        <w:rPr>
          <w:rFonts w:ascii="Times New Roman" w:eastAsia="Times New Roman" w:hAnsi="Times New Roman" w:cs="Times New Roman"/>
          <w:b/>
          <w:spacing w:val="-1"/>
          <w:sz w:val="24"/>
          <w:szCs w:val="24"/>
          <w:u w:val="thick"/>
        </w:rPr>
        <w:t xml:space="preserve"> </w:t>
      </w:r>
      <w:r w:rsidRPr="000A1084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оценки</w:t>
      </w:r>
      <w:r w:rsidRPr="000A1084">
        <w:rPr>
          <w:rFonts w:ascii="Times New Roman" w:eastAsia="Times New Roman" w:hAnsi="Times New Roman" w:cs="Times New Roman"/>
          <w:b/>
          <w:spacing w:val="-5"/>
          <w:sz w:val="24"/>
          <w:szCs w:val="24"/>
          <w:u w:val="thick"/>
        </w:rPr>
        <w:t xml:space="preserve"> </w:t>
      </w:r>
      <w:r w:rsidRPr="000A1084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защиты</w:t>
      </w:r>
      <w:r w:rsidRPr="000A1084">
        <w:rPr>
          <w:rFonts w:ascii="Times New Roman" w:eastAsia="Times New Roman" w:hAnsi="Times New Roman" w:cs="Times New Roman"/>
          <w:b/>
          <w:spacing w:val="-1"/>
          <w:sz w:val="24"/>
          <w:szCs w:val="24"/>
          <w:u w:val="thick"/>
        </w:rPr>
        <w:t xml:space="preserve"> </w:t>
      </w:r>
      <w:r w:rsidRPr="000A1084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проекта</w:t>
      </w:r>
      <w:r w:rsidRPr="000A1084">
        <w:rPr>
          <w:rFonts w:ascii="Times New Roman" w:eastAsia="Times New Roman" w:hAnsi="Times New Roman" w:cs="Times New Roman"/>
          <w:b/>
          <w:spacing w:val="-6"/>
          <w:sz w:val="24"/>
          <w:szCs w:val="24"/>
          <w:u w:val="thick"/>
        </w:rPr>
        <w:t xml:space="preserve"> </w:t>
      </w:r>
      <w:r w:rsidRPr="000A1084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(до</w:t>
      </w:r>
      <w:r w:rsidRPr="000A1084">
        <w:rPr>
          <w:rFonts w:ascii="Times New Roman" w:eastAsia="Times New Roman" w:hAnsi="Times New Roman" w:cs="Times New Roman"/>
          <w:b/>
          <w:spacing w:val="-1"/>
          <w:sz w:val="24"/>
          <w:szCs w:val="24"/>
          <w:u w:val="thick"/>
        </w:rPr>
        <w:t xml:space="preserve"> </w:t>
      </w:r>
      <w:r w:rsidRPr="000A1084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10</w:t>
      </w:r>
      <w:r w:rsidRPr="000A1084">
        <w:rPr>
          <w:rFonts w:ascii="Times New Roman" w:eastAsia="Times New Roman" w:hAnsi="Times New Roman" w:cs="Times New Roman"/>
          <w:b/>
          <w:spacing w:val="-6"/>
          <w:sz w:val="24"/>
          <w:szCs w:val="24"/>
          <w:u w:val="thick"/>
        </w:rPr>
        <w:t xml:space="preserve"> </w:t>
      </w:r>
      <w:r w:rsidRPr="000A1084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баллов)</w:t>
      </w:r>
    </w:p>
    <w:p w:rsidR="00B22BFF" w:rsidRPr="000A1084" w:rsidRDefault="00B22BFF" w:rsidP="003B0434">
      <w:pPr>
        <w:widowControl w:val="0"/>
        <w:numPr>
          <w:ilvl w:val="0"/>
          <w:numId w:val="13"/>
        </w:numPr>
        <w:tabs>
          <w:tab w:val="left" w:pos="120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1084">
        <w:rPr>
          <w:rFonts w:ascii="Times New Roman" w:eastAsia="Times New Roman" w:hAnsi="Times New Roman" w:cs="Times New Roman"/>
          <w:sz w:val="24"/>
          <w:szCs w:val="24"/>
        </w:rPr>
        <w:t>Качество защиты (грамотность и логичность изложения, культура цитирования, наличие</w:t>
      </w:r>
      <w:r w:rsidRPr="000A108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источников)</w:t>
      </w:r>
      <w:r w:rsidRPr="000A1084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A108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(до</w:t>
      </w:r>
      <w:r w:rsidRPr="000A1084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0A108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баллов).</w:t>
      </w:r>
    </w:p>
    <w:p w:rsidR="00B22BFF" w:rsidRPr="000A1084" w:rsidRDefault="00B22BFF" w:rsidP="003B0434">
      <w:pPr>
        <w:widowControl w:val="0"/>
        <w:numPr>
          <w:ilvl w:val="0"/>
          <w:numId w:val="13"/>
        </w:numPr>
        <w:tabs>
          <w:tab w:val="left" w:pos="1318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1084">
        <w:rPr>
          <w:rFonts w:ascii="Times New Roman" w:eastAsia="Times New Roman" w:hAnsi="Times New Roman" w:cs="Times New Roman"/>
          <w:sz w:val="24"/>
          <w:szCs w:val="24"/>
        </w:rPr>
        <w:t>Проявление глубины и широты знаний по предлагаемой теме (научность конкурсного</w:t>
      </w:r>
      <w:r w:rsidRPr="000A108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материала</w:t>
      </w:r>
      <w:r w:rsidRPr="000A108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(наличие</w:t>
      </w:r>
      <w:r w:rsidRPr="000A108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правильно</w:t>
      </w:r>
      <w:r w:rsidRPr="000A108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сформулированных</w:t>
      </w:r>
      <w:r w:rsidRPr="000A108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целей,</w:t>
      </w:r>
      <w:r w:rsidRPr="000A108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гипотезы,</w:t>
      </w:r>
      <w:r w:rsidRPr="000A108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задач</w:t>
      </w:r>
      <w:r w:rsidRPr="000A108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A108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методов</w:t>
      </w:r>
      <w:r w:rsidRPr="000A108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исследования,</w:t>
      </w:r>
      <w:r w:rsidRPr="000A1084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достоверность</w:t>
      </w:r>
      <w:r w:rsidRPr="000A108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полученных</w:t>
      </w:r>
      <w:r w:rsidRPr="000A108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выводов)</w:t>
      </w:r>
      <w:r w:rsidRPr="000A1084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A108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(до</w:t>
      </w:r>
      <w:r w:rsidRPr="000A1084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0A108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баллов).</w:t>
      </w:r>
    </w:p>
    <w:p w:rsidR="00B22BFF" w:rsidRPr="000A1084" w:rsidRDefault="00B22BFF" w:rsidP="003B0434">
      <w:pPr>
        <w:widowControl w:val="0"/>
        <w:numPr>
          <w:ilvl w:val="0"/>
          <w:numId w:val="13"/>
        </w:numPr>
        <w:tabs>
          <w:tab w:val="left" w:pos="1217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1084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0A108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A108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целесообразность</w:t>
      </w:r>
      <w:r w:rsidRPr="000A108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использования</w:t>
      </w:r>
      <w:r w:rsidRPr="000A108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наглядности,</w:t>
      </w:r>
      <w:r w:rsidRPr="000A108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уровень</w:t>
      </w:r>
      <w:r w:rsidRPr="000A108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её</w:t>
      </w:r>
      <w:r w:rsidRPr="000A108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представления</w:t>
      </w:r>
      <w:r w:rsidRPr="000A108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(качество</w:t>
      </w:r>
      <w:r w:rsidRPr="000A108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визуального</w:t>
      </w:r>
      <w:r w:rsidRPr="000A108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сопровождения</w:t>
      </w:r>
      <w:r w:rsidRPr="000A108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проекта</w:t>
      </w:r>
      <w:r w:rsidRPr="000A108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0A108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презентации</w:t>
      </w:r>
      <w:r w:rsidRPr="000A108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(наличие</w:t>
      </w:r>
      <w:r w:rsidRPr="000A108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качественных</w:t>
      </w:r>
      <w:r w:rsidRPr="000A108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иллюстраций, фотографий, видео, соблюдение единых требований к ее оформлению - (до 5</w:t>
      </w:r>
      <w:r w:rsidRPr="000A108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баллов).</w:t>
      </w:r>
    </w:p>
    <w:p w:rsidR="00B22BFF" w:rsidRPr="000A1084" w:rsidRDefault="00B22BFF" w:rsidP="003B043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B22BFF" w:rsidRPr="000A1084" w:rsidSect="000A1084">
          <w:pgSz w:w="11910" w:h="16840"/>
          <w:pgMar w:top="1440" w:right="1440" w:bottom="1440" w:left="1440" w:header="720" w:footer="720" w:gutter="0"/>
          <w:cols w:space="720"/>
          <w:docGrid w:linePitch="326"/>
        </w:sectPr>
      </w:pPr>
    </w:p>
    <w:p w:rsidR="00B22BFF" w:rsidRPr="000A1084" w:rsidRDefault="00B22BFF" w:rsidP="000A1084">
      <w:pPr>
        <w:numPr>
          <w:ilvl w:val="0"/>
          <w:numId w:val="15"/>
        </w:numPr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0A1084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Критерии содержания, структуры и оформления исследовательского проекта обучающихся 5-11 классов</w:t>
      </w:r>
    </w:p>
    <w:p w:rsidR="00B22BFF" w:rsidRPr="000A1084" w:rsidRDefault="00B22BFF" w:rsidP="000A1084">
      <w:pPr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tbl>
      <w:tblPr>
        <w:tblW w:w="9498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7796"/>
        <w:gridCol w:w="993"/>
      </w:tblGrid>
      <w:tr w:rsidR="00B22BFF" w:rsidRPr="000A1084" w:rsidTr="000A1084">
        <w:trPr>
          <w:tblHeader/>
          <w:jc w:val="right"/>
        </w:trPr>
        <w:tc>
          <w:tcPr>
            <w:tcW w:w="709" w:type="dxa"/>
            <w:shd w:val="clear" w:color="auto" w:fill="auto"/>
            <w:vAlign w:val="center"/>
          </w:tcPr>
          <w:p w:rsidR="00B22BFF" w:rsidRPr="000A1084" w:rsidRDefault="00B22BFF" w:rsidP="003B043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0A1084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796" w:type="dxa"/>
            <w:shd w:val="clear" w:color="auto" w:fill="auto"/>
            <w:vAlign w:val="center"/>
          </w:tcPr>
          <w:p w:rsidR="00B22BFF" w:rsidRPr="000A1084" w:rsidRDefault="00B22BFF" w:rsidP="003B043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0A1084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22BFF" w:rsidRPr="000A1084" w:rsidRDefault="00B22BFF" w:rsidP="003B043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0A1084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>Баллы</w:t>
            </w:r>
          </w:p>
        </w:tc>
      </w:tr>
      <w:tr w:rsidR="00B22BFF" w:rsidRPr="000A1084" w:rsidTr="000A1084">
        <w:trPr>
          <w:jc w:val="right"/>
        </w:trPr>
        <w:tc>
          <w:tcPr>
            <w:tcW w:w="709" w:type="dxa"/>
            <w:shd w:val="clear" w:color="auto" w:fill="auto"/>
          </w:tcPr>
          <w:p w:rsidR="00B22BFF" w:rsidRPr="000A1084" w:rsidRDefault="00B22BFF" w:rsidP="003B0434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A10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96" w:type="dxa"/>
            <w:shd w:val="clear" w:color="auto" w:fill="auto"/>
          </w:tcPr>
          <w:p w:rsidR="00B22BFF" w:rsidRPr="000A1084" w:rsidRDefault="00B22BFF" w:rsidP="003B0434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0A1084">
              <w:rPr>
                <w:rFonts w:ascii="Liberation Serif" w:eastAsia="Times New Roman" w:hAnsi="Liberation Serif" w:cs="Times New Roman"/>
                <w:b/>
                <w:color w:val="000000"/>
                <w:sz w:val="24"/>
                <w:szCs w:val="24"/>
                <w:lang w:eastAsia="ru-RU"/>
              </w:rPr>
              <w:t>Целеполагание:</w:t>
            </w:r>
            <w:r w:rsidRPr="000A108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актуальность и новизна выбранной темы; четкая </w:t>
            </w:r>
            <w:proofErr w:type="gramStart"/>
            <w:r w:rsidRPr="000A108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постановка  проблемы</w:t>
            </w:r>
            <w:proofErr w:type="gramEnd"/>
            <w:r w:rsidRPr="000A108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22BFF" w:rsidRPr="000A1084" w:rsidRDefault="00B22BFF" w:rsidP="003B0434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0A108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Проблема, цель и задачи соответствуют друг другу и раскрывают способы решения проблемы. </w:t>
            </w:r>
          </w:p>
          <w:p w:rsidR="00B22BFF" w:rsidRPr="000A1084" w:rsidRDefault="00B22BFF" w:rsidP="003B0434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A108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Личная позиция автора в осмыслении заявленной темы.</w:t>
            </w:r>
          </w:p>
        </w:tc>
        <w:tc>
          <w:tcPr>
            <w:tcW w:w="993" w:type="dxa"/>
            <w:shd w:val="clear" w:color="auto" w:fill="auto"/>
          </w:tcPr>
          <w:p w:rsidR="00B22BFF" w:rsidRPr="000A1084" w:rsidRDefault="00B22BFF" w:rsidP="003B043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A10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0-7</w:t>
            </w:r>
          </w:p>
        </w:tc>
      </w:tr>
      <w:tr w:rsidR="00B22BFF" w:rsidRPr="000A1084" w:rsidTr="000A1084">
        <w:trPr>
          <w:jc w:val="right"/>
        </w:trPr>
        <w:tc>
          <w:tcPr>
            <w:tcW w:w="709" w:type="dxa"/>
            <w:shd w:val="clear" w:color="auto" w:fill="auto"/>
          </w:tcPr>
          <w:p w:rsidR="00B22BFF" w:rsidRPr="000A1084" w:rsidRDefault="00B22BFF" w:rsidP="003B0434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A10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96" w:type="dxa"/>
            <w:shd w:val="clear" w:color="auto" w:fill="auto"/>
          </w:tcPr>
          <w:p w:rsidR="00B22BFF" w:rsidRPr="000A1084" w:rsidRDefault="00B22BFF" w:rsidP="003B0434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A1084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>Анализ области исследования</w:t>
            </w:r>
            <w:r w:rsidRPr="000A10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: осведомленность о современном практическом и теоретическом состоянии проблемы исследования.</w:t>
            </w:r>
          </w:p>
          <w:p w:rsidR="00B22BFF" w:rsidRPr="000A1084" w:rsidRDefault="00B22BFF" w:rsidP="003B0434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A10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Рассмотрены авторитетные авторские позиции (мнения) по данной теме, проведен анализ и сопоставление.</w:t>
            </w:r>
          </w:p>
          <w:p w:rsidR="00B22BFF" w:rsidRPr="000A1084" w:rsidRDefault="00B22BFF" w:rsidP="003B0434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A10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 основании изученной информации сделаны выводы и обобщения, использованные в практической части. </w:t>
            </w:r>
          </w:p>
          <w:p w:rsidR="00B22BFF" w:rsidRPr="000A1084" w:rsidRDefault="00B22BFF" w:rsidP="003B0434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A10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Оригинальность и новизна предложенных идей.</w:t>
            </w:r>
          </w:p>
        </w:tc>
        <w:tc>
          <w:tcPr>
            <w:tcW w:w="993" w:type="dxa"/>
            <w:shd w:val="clear" w:color="auto" w:fill="auto"/>
          </w:tcPr>
          <w:p w:rsidR="00B22BFF" w:rsidRPr="000A1084" w:rsidRDefault="00B22BFF" w:rsidP="003B043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A10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0-7</w:t>
            </w:r>
          </w:p>
        </w:tc>
      </w:tr>
      <w:tr w:rsidR="00B22BFF" w:rsidRPr="000A1084" w:rsidTr="000A1084">
        <w:trPr>
          <w:jc w:val="right"/>
        </w:trPr>
        <w:tc>
          <w:tcPr>
            <w:tcW w:w="709" w:type="dxa"/>
            <w:shd w:val="clear" w:color="auto" w:fill="auto"/>
          </w:tcPr>
          <w:p w:rsidR="00B22BFF" w:rsidRPr="000A1084" w:rsidRDefault="00B22BFF" w:rsidP="003B0434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A10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96" w:type="dxa"/>
            <w:shd w:val="clear" w:color="auto" w:fill="auto"/>
          </w:tcPr>
          <w:p w:rsidR="00B22BFF" w:rsidRPr="000A1084" w:rsidRDefault="00B22BFF" w:rsidP="003B0434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0A1084">
              <w:rPr>
                <w:rFonts w:ascii="Liberation Serif" w:eastAsia="Times New Roman" w:hAnsi="Liberation Serif" w:cs="Times New Roman"/>
                <w:b/>
                <w:color w:val="000000"/>
                <w:sz w:val="24"/>
                <w:szCs w:val="24"/>
                <w:lang w:eastAsia="ru-RU"/>
              </w:rPr>
              <w:t>Практическая часть работы</w:t>
            </w:r>
            <w:r w:rsidRPr="000A108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: выбор методов исследования, </w:t>
            </w:r>
            <w:proofErr w:type="gramStart"/>
            <w:r w:rsidRPr="000A108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согласованных  с</w:t>
            </w:r>
            <w:proofErr w:type="gramEnd"/>
            <w:r w:rsidRPr="000A108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поставленной целью и задачами. </w:t>
            </w:r>
          </w:p>
          <w:p w:rsidR="00B22BFF" w:rsidRPr="000A1084" w:rsidRDefault="00B22BFF" w:rsidP="003B0434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0A108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Качество результата: логическое изложение материала; практиче</w:t>
            </w:r>
            <w:r w:rsidR="003B043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ская значимость работы; выводы </w:t>
            </w:r>
            <w:r w:rsidRPr="000A108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обоснованы и соответствуют заявленной проблеме, цели и задачам исследования; изложение выполнено в соответствии с научным стилем; корректно использованы таблицы, схемы, и т.п., отсутствие стилистических и орфографических ошибок.</w:t>
            </w:r>
          </w:p>
        </w:tc>
        <w:tc>
          <w:tcPr>
            <w:tcW w:w="993" w:type="dxa"/>
            <w:shd w:val="clear" w:color="auto" w:fill="auto"/>
          </w:tcPr>
          <w:p w:rsidR="00B22BFF" w:rsidRPr="000A1084" w:rsidRDefault="00B22BFF" w:rsidP="003B043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A10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0-15</w:t>
            </w:r>
          </w:p>
        </w:tc>
      </w:tr>
      <w:tr w:rsidR="00B22BFF" w:rsidRPr="000A1084" w:rsidTr="000A1084">
        <w:trPr>
          <w:jc w:val="right"/>
        </w:trPr>
        <w:tc>
          <w:tcPr>
            <w:tcW w:w="709" w:type="dxa"/>
            <w:shd w:val="clear" w:color="auto" w:fill="auto"/>
          </w:tcPr>
          <w:p w:rsidR="00B22BFF" w:rsidRPr="000A1084" w:rsidRDefault="00B22BFF" w:rsidP="003B0434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A10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96" w:type="dxa"/>
            <w:shd w:val="clear" w:color="auto" w:fill="auto"/>
          </w:tcPr>
          <w:p w:rsidR="00B22BFF" w:rsidRPr="000A1084" w:rsidRDefault="00B22BFF" w:rsidP="003B0434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0A1084">
              <w:rPr>
                <w:rFonts w:ascii="Liberation Serif" w:eastAsia="Times New Roman" w:hAnsi="Liberation Serif" w:cs="Times New Roman"/>
                <w:b/>
                <w:color w:val="000000"/>
                <w:sz w:val="24"/>
                <w:szCs w:val="24"/>
                <w:lang w:eastAsia="ru-RU"/>
              </w:rPr>
              <w:t>Самостоятельность, индивидуальный вклад в исследование</w:t>
            </w:r>
            <w:r w:rsidRPr="000A108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: работа выполнена самостоятельно, не является компиляцией исследований, выполненных другими авторами;</w:t>
            </w:r>
          </w:p>
          <w:p w:rsidR="00B22BFF" w:rsidRPr="000A1084" w:rsidRDefault="00B22BFF" w:rsidP="003B0434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A108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выводы характеризуют достижение цели и решение поставленных задач; сделана самооценка собственных действий по достижению цели, определены области затруднений, перспективы дальнейших исследований; сделаны предложения по возможному практическому использованию результатов работы.</w:t>
            </w:r>
          </w:p>
        </w:tc>
        <w:tc>
          <w:tcPr>
            <w:tcW w:w="993" w:type="dxa"/>
            <w:shd w:val="clear" w:color="auto" w:fill="auto"/>
          </w:tcPr>
          <w:p w:rsidR="00B22BFF" w:rsidRPr="000A1084" w:rsidRDefault="00B22BFF" w:rsidP="003B043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A10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0-7</w:t>
            </w:r>
          </w:p>
        </w:tc>
      </w:tr>
      <w:tr w:rsidR="00B22BFF" w:rsidRPr="000A1084" w:rsidTr="000A1084">
        <w:trPr>
          <w:jc w:val="right"/>
        </w:trPr>
        <w:tc>
          <w:tcPr>
            <w:tcW w:w="709" w:type="dxa"/>
            <w:shd w:val="clear" w:color="auto" w:fill="auto"/>
          </w:tcPr>
          <w:p w:rsidR="00B22BFF" w:rsidRPr="000A1084" w:rsidRDefault="00B22BFF" w:rsidP="003B0434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A10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796" w:type="dxa"/>
            <w:shd w:val="clear" w:color="auto" w:fill="auto"/>
          </w:tcPr>
          <w:p w:rsidR="00B22BFF" w:rsidRPr="000A1084" w:rsidRDefault="00B22BFF" w:rsidP="003B0434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0A1084">
              <w:rPr>
                <w:rFonts w:ascii="Liberation Serif" w:eastAsia="Times New Roman" w:hAnsi="Liberation Serif" w:cs="Times New Roman"/>
                <w:b/>
                <w:color w:val="000000"/>
                <w:sz w:val="24"/>
                <w:szCs w:val="24"/>
                <w:lang w:eastAsia="ru-RU"/>
              </w:rPr>
              <w:t>Оформление и структура проекта</w:t>
            </w:r>
            <w:r w:rsidRPr="000A108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: оформление титульного листа, цитат, ссылок, примечаний, списка литературы, приложений, иллюстраций, схем, таблиц полностью соответствуют требованиям.</w:t>
            </w:r>
          </w:p>
          <w:p w:rsidR="00B22BFF" w:rsidRPr="000A1084" w:rsidRDefault="00B22BFF" w:rsidP="003B0434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u w:val="single"/>
                <w:lang w:eastAsia="ru-RU"/>
              </w:rPr>
            </w:pPr>
            <w:r w:rsidRPr="000A108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Текст работы структурирован, присутствует деление на главы и параграфы; отсутствуют стилистические и орфографические ошибки.</w:t>
            </w:r>
          </w:p>
        </w:tc>
        <w:tc>
          <w:tcPr>
            <w:tcW w:w="993" w:type="dxa"/>
            <w:shd w:val="clear" w:color="auto" w:fill="auto"/>
          </w:tcPr>
          <w:p w:rsidR="00B22BFF" w:rsidRPr="000A1084" w:rsidRDefault="00B22BFF" w:rsidP="003B043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A10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0-4</w:t>
            </w:r>
          </w:p>
        </w:tc>
      </w:tr>
      <w:tr w:rsidR="00B22BFF" w:rsidRPr="000A1084" w:rsidTr="000A1084">
        <w:trPr>
          <w:jc w:val="right"/>
        </w:trPr>
        <w:tc>
          <w:tcPr>
            <w:tcW w:w="8505" w:type="dxa"/>
            <w:gridSpan w:val="2"/>
            <w:shd w:val="clear" w:color="auto" w:fill="auto"/>
          </w:tcPr>
          <w:p w:rsidR="00B22BFF" w:rsidRPr="000A1084" w:rsidRDefault="00B22BFF" w:rsidP="003B0434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  <w:u w:val="single"/>
                <w:lang w:eastAsia="ru-RU"/>
              </w:rPr>
            </w:pPr>
            <w:r w:rsidRPr="000A1084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93" w:type="dxa"/>
            <w:shd w:val="clear" w:color="auto" w:fill="auto"/>
          </w:tcPr>
          <w:p w:rsidR="00B22BFF" w:rsidRPr="000A1084" w:rsidRDefault="00B22BFF" w:rsidP="003B0434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A10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40</w:t>
            </w:r>
          </w:p>
        </w:tc>
      </w:tr>
    </w:tbl>
    <w:p w:rsidR="00B22BFF" w:rsidRPr="000A1084" w:rsidRDefault="00B22BFF" w:rsidP="000A1084">
      <w:pPr>
        <w:spacing w:after="0" w:line="240" w:lineRule="auto"/>
        <w:ind w:firstLine="709"/>
        <w:rPr>
          <w:rFonts w:ascii="Liberation Serif" w:eastAsia="Times New Roman" w:hAnsi="Liberation Serif" w:cs="Liberation Serif"/>
          <w:sz w:val="24"/>
          <w:szCs w:val="24"/>
          <w:highlight w:val="yellow"/>
          <w:lang w:eastAsia="ru-RU"/>
        </w:rPr>
      </w:pPr>
    </w:p>
    <w:p w:rsidR="00B22BFF" w:rsidRPr="000A1084" w:rsidRDefault="00B22BFF" w:rsidP="000A1084">
      <w:pPr>
        <w:spacing w:after="0" w:line="240" w:lineRule="auto"/>
        <w:ind w:left="5103" w:firstLine="709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A1084">
        <w:rPr>
          <w:rFonts w:ascii="Liberation Serif" w:eastAsia="Times New Roman" w:hAnsi="Liberation Serif" w:cs="Liberation Serif"/>
          <w:sz w:val="24"/>
          <w:szCs w:val="24"/>
          <w:highlight w:val="yellow"/>
          <w:lang w:eastAsia="ru-RU"/>
        </w:rPr>
        <w:br w:type="page"/>
      </w:r>
    </w:p>
    <w:tbl>
      <w:tblPr>
        <w:tblW w:w="0" w:type="auto"/>
        <w:tblInd w:w="2518" w:type="dxa"/>
        <w:tblLook w:val="04A0" w:firstRow="1" w:lastRow="0" w:firstColumn="1" w:lastColumn="0" w:noHBand="0" w:noVBand="1"/>
      </w:tblPr>
      <w:tblGrid>
        <w:gridCol w:w="2709"/>
        <w:gridCol w:w="4019"/>
      </w:tblGrid>
      <w:tr w:rsidR="00B22BFF" w:rsidRPr="000A1084" w:rsidTr="000A1084">
        <w:tc>
          <w:tcPr>
            <w:tcW w:w="3544" w:type="dxa"/>
            <w:shd w:val="clear" w:color="auto" w:fill="auto"/>
          </w:tcPr>
          <w:p w:rsidR="00B22BFF" w:rsidRPr="000A1084" w:rsidRDefault="00B22BFF" w:rsidP="000A1084">
            <w:pPr>
              <w:spacing w:after="0" w:line="240" w:lineRule="auto"/>
              <w:ind w:firstLine="709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</w:tcPr>
          <w:p w:rsidR="00B22BFF" w:rsidRPr="000A1084" w:rsidRDefault="00B22BFF" w:rsidP="003B043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A10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Приложение № 2 к Положению </w:t>
            </w:r>
          </w:p>
          <w:p w:rsidR="00B22BFF" w:rsidRPr="000A1084" w:rsidRDefault="00B22BFF" w:rsidP="003B043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A10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 школьной научно-практической конференции (защиты проектов) обучающихся МБОУ СОШ №2 и филиалов в 202</w:t>
            </w:r>
            <w:r w:rsidR="003B043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</w:t>
            </w:r>
            <w:r w:rsidRPr="000A10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/202</w:t>
            </w:r>
            <w:r w:rsidR="003B043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</w:t>
            </w:r>
            <w:r w:rsidRPr="000A10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учебном году</w:t>
            </w:r>
          </w:p>
        </w:tc>
      </w:tr>
    </w:tbl>
    <w:p w:rsidR="00B22BFF" w:rsidRPr="000A1084" w:rsidRDefault="00B22BFF" w:rsidP="000A1084">
      <w:pPr>
        <w:spacing w:after="0" w:line="240" w:lineRule="auto"/>
        <w:ind w:left="5103" w:firstLine="709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B22BFF" w:rsidRPr="000A1084" w:rsidRDefault="00B22BFF" w:rsidP="000A1084">
      <w:pPr>
        <w:spacing w:after="0" w:line="240" w:lineRule="auto"/>
        <w:ind w:firstLine="709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0A1084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Критерии содержания, структуры и оформления творческого проекта обучающихся 5-11 классов</w:t>
      </w:r>
    </w:p>
    <w:tbl>
      <w:tblPr>
        <w:tblW w:w="9337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4"/>
        <w:gridCol w:w="7771"/>
        <w:gridCol w:w="992"/>
      </w:tblGrid>
      <w:tr w:rsidR="00B22BFF" w:rsidRPr="000A1084" w:rsidTr="000A1084">
        <w:trPr>
          <w:tblHeader/>
          <w:jc w:val="right"/>
        </w:trPr>
        <w:tc>
          <w:tcPr>
            <w:tcW w:w="574" w:type="dxa"/>
            <w:shd w:val="clear" w:color="auto" w:fill="auto"/>
            <w:vAlign w:val="center"/>
          </w:tcPr>
          <w:p w:rsidR="00B22BFF" w:rsidRPr="000A1084" w:rsidRDefault="00B22BFF" w:rsidP="003B043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0A1084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771" w:type="dxa"/>
            <w:shd w:val="clear" w:color="auto" w:fill="auto"/>
            <w:vAlign w:val="center"/>
          </w:tcPr>
          <w:p w:rsidR="00B22BFF" w:rsidRPr="000A1084" w:rsidRDefault="00B22BFF" w:rsidP="003B043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0A1084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22BFF" w:rsidRPr="000A1084" w:rsidRDefault="00B22BFF" w:rsidP="003B043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0A1084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>Баллы</w:t>
            </w:r>
          </w:p>
        </w:tc>
      </w:tr>
      <w:tr w:rsidR="00B22BFF" w:rsidRPr="000A1084" w:rsidTr="000A1084">
        <w:trPr>
          <w:jc w:val="right"/>
        </w:trPr>
        <w:tc>
          <w:tcPr>
            <w:tcW w:w="574" w:type="dxa"/>
            <w:shd w:val="clear" w:color="auto" w:fill="auto"/>
          </w:tcPr>
          <w:p w:rsidR="00B22BFF" w:rsidRPr="000A1084" w:rsidRDefault="00B22BFF" w:rsidP="003B0434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A10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71" w:type="dxa"/>
            <w:shd w:val="clear" w:color="auto" w:fill="auto"/>
          </w:tcPr>
          <w:p w:rsidR="00B22BFF" w:rsidRPr="000A1084" w:rsidRDefault="00B22BFF" w:rsidP="003B0434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0A1084">
              <w:rPr>
                <w:rFonts w:ascii="Liberation Serif" w:eastAsia="Times New Roman" w:hAnsi="Liberation Serif" w:cs="Times New Roman"/>
                <w:b/>
                <w:color w:val="000000"/>
                <w:sz w:val="24"/>
                <w:szCs w:val="24"/>
                <w:lang w:eastAsia="ru-RU"/>
              </w:rPr>
              <w:t>Целеполагание:</w:t>
            </w:r>
            <w:r w:rsidRPr="000A108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актуальность и новизна выбранной темы; четкая </w:t>
            </w:r>
            <w:proofErr w:type="gramStart"/>
            <w:r w:rsidRPr="000A108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постановка  проблемы</w:t>
            </w:r>
            <w:proofErr w:type="gramEnd"/>
            <w:r w:rsidRPr="000A108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22BFF" w:rsidRPr="000A1084" w:rsidRDefault="00B22BFF" w:rsidP="003B0434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0A108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Проблема, цель и задачи соответствуют друг другу и раскрывают способы решения проблемы. </w:t>
            </w:r>
          </w:p>
          <w:p w:rsidR="00B22BFF" w:rsidRPr="000A1084" w:rsidRDefault="00B22BFF" w:rsidP="003B0434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0A108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Личная позиция автора в осмыслении заявленной темы.</w:t>
            </w:r>
          </w:p>
        </w:tc>
        <w:tc>
          <w:tcPr>
            <w:tcW w:w="992" w:type="dxa"/>
            <w:shd w:val="clear" w:color="auto" w:fill="auto"/>
          </w:tcPr>
          <w:p w:rsidR="00B22BFF" w:rsidRPr="000A1084" w:rsidRDefault="00B22BFF" w:rsidP="003B043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A10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0-7</w:t>
            </w:r>
          </w:p>
        </w:tc>
      </w:tr>
      <w:tr w:rsidR="00B22BFF" w:rsidRPr="000A1084" w:rsidTr="000A1084">
        <w:trPr>
          <w:jc w:val="right"/>
        </w:trPr>
        <w:tc>
          <w:tcPr>
            <w:tcW w:w="574" w:type="dxa"/>
            <w:shd w:val="clear" w:color="auto" w:fill="auto"/>
          </w:tcPr>
          <w:p w:rsidR="00B22BFF" w:rsidRPr="000A1084" w:rsidRDefault="00B22BFF" w:rsidP="003B0434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A10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71" w:type="dxa"/>
            <w:shd w:val="clear" w:color="auto" w:fill="auto"/>
          </w:tcPr>
          <w:p w:rsidR="00B22BFF" w:rsidRPr="000A1084" w:rsidRDefault="00B22BFF" w:rsidP="003B0434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A1084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>Анализ области исследования</w:t>
            </w:r>
            <w:r w:rsidRPr="000A10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: осведомленность о современном </w:t>
            </w:r>
            <w:r w:rsidRPr="000A1084">
              <w:rPr>
                <w:rFonts w:ascii="Liberation Serif" w:eastAsia="Times New Roman" w:hAnsi="Liberation Serif" w:cs="Times New Roman"/>
                <w:sz w:val="24"/>
                <w:szCs w:val="24"/>
                <w:u w:val="single"/>
                <w:lang w:eastAsia="ru-RU"/>
              </w:rPr>
              <w:t>практическом и теоретическом состоянии проблемы</w:t>
            </w:r>
            <w:r w:rsidRPr="000A10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исследования;</w:t>
            </w:r>
          </w:p>
          <w:p w:rsidR="00B22BFF" w:rsidRPr="000A1084" w:rsidRDefault="00B22BFF" w:rsidP="003B0434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A10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Рассмотрены авторитетные авторские позиции (мнения) по данной теме, проведен анализ и сопоставление прототипов; описание проектируемого продукта (материального объекта, изделия, макета, модели, книги, </w:t>
            </w:r>
            <w:proofErr w:type="gramStart"/>
            <w:r w:rsidRPr="000A10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газеты,  видеофильма</w:t>
            </w:r>
            <w:proofErr w:type="gramEnd"/>
            <w:r w:rsidRPr="000A10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выставки, викторины, игры, спектакля, экскурсии и т.д.); Экономическая и экологическая оценка разрабатываемого и готового продукта;</w:t>
            </w:r>
          </w:p>
          <w:p w:rsidR="00B22BFF" w:rsidRPr="000A1084" w:rsidRDefault="00B22BFF" w:rsidP="003B0434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A10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 основании изученной информации сделаны выводы и обобщения, использованные в практической части. </w:t>
            </w:r>
          </w:p>
          <w:p w:rsidR="00B22BFF" w:rsidRPr="000A1084" w:rsidRDefault="00B22BFF" w:rsidP="003B0434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A10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Оригинальность предложенных идей, новизна способность проявлять самостоятельные оценочные суждения.</w:t>
            </w:r>
          </w:p>
        </w:tc>
        <w:tc>
          <w:tcPr>
            <w:tcW w:w="992" w:type="dxa"/>
            <w:shd w:val="clear" w:color="auto" w:fill="auto"/>
          </w:tcPr>
          <w:p w:rsidR="00B22BFF" w:rsidRPr="000A1084" w:rsidRDefault="00B22BFF" w:rsidP="003B043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A10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0-7</w:t>
            </w:r>
          </w:p>
        </w:tc>
      </w:tr>
      <w:tr w:rsidR="00B22BFF" w:rsidRPr="000A1084" w:rsidTr="000A1084">
        <w:trPr>
          <w:jc w:val="right"/>
        </w:trPr>
        <w:tc>
          <w:tcPr>
            <w:tcW w:w="574" w:type="dxa"/>
            <w:shd w:val="clear" w:color="auto" w:fill="auto"/>
          </w:tcPr>
          <w:p w:rsidR="00B22BFF" w:rsidRPr="000A1084" w:rsidRDefault="00B22BFF" w:rsidP="003B0434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A10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71" w:type="dxa"/>
            <w:shd w:val="clear" w:color="auto" w:fill="auto"/>
          </w:tcPr>
          <w:p w:rsidR="00B22BFF" w:rsidRPr="000A1084" w:rsidRDefault="00B22BFF" w:rsidP="003B0434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0A1084">
              <w:rPr>
                <w:rFonts w:ascii="Liberation Serif" w:eastAsia="Times New Roman" w:hAnsi="Liberation Serif" w:cs="Times New Roman"/>
                <w:b/>
                <w:color w:val="000000"/>
                <w:sz w:val="24"/>
                <w:szCs w:val="24"/>
                <w:lang w:eastAsia="ru-RU"/>
              </w:rPr>
              <w:t>Практическая часть проекта</w:t>
            </w:r>
            <w:r w:rsidRPr="000A108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B22BFF" w:rsidRPr="000A1084" w:rsidRDefault="00B22BFF" w:rsidP="003B0434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A10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Выбор технологии изготовления. Разработка технологического процесса (качество эскизов, схем, чертежей, технических карт, фотографий). </w:t>
            </w:r>
          </w:p>
          <w:p w:rsidR="00B22BFF" w:rsidRPr="000A1084" w:rsidRDefault="00B22BFF" w:rsidP="003B0434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A10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Качество представляемого продукта, оригинальность решения;</w:t>
            </w:r>
          </w:p>
          <w:p w:rsidR="00B22BFF" w:rsidRPr="000A1084" w:rsidRDefault="00B22BFF" w:rsidP="003B0434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A108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Качество результата: логическое изложение материала; практическая значимость работы</w:t>
            </w:r>
            <w:r w:rsidRPr="000A10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; выводы по практической </w:t>
            </w:r>
            <w:proofErr w:type="gramStart"/>
            <w:r w:rsidRPr="000A10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части  обоснованы</w:t>
            </w:r>
            <w:proofErr w:type="gramEnd"/>
            <w:r w:rsidRPr="000A10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 соответствуют заявленной проблеме;</w:t>
            </w:r>
            <w:r w:rsidRPr="000A108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изложение выполнено в соответствии с научным стилем; отсутствие стилистических и орфографических ошибок.</w:t>
            </w:r>
          </w:p>
        </w:tc>
        <w:tc>
          <w:tcPr>
            <w:tcW w:w="992" w:type="dxa"/>
            <w:shd w:val="clear" w:color="auto" w:fill="auto"/>
          </w:tcPr>
          <w:p w:rsidR="00B22BFF" w:rsidRPr="000A1084" w:rsidRDefault="00B22BFF" w:rsidP="003B043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A10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0-15</w:t>
            </w:r>
          </w:p>
        </w:tc>
      </w:tr>
      <w:tr w:rsidR="00B22BFF" w:rsidRPr="000A1084" w:rsidTr="000A1084">
        <w:trPr>
          <w:jc w:val="right"/>
        </w:trPr>
        <w:tc>
          <w:tcPr>
            <w:tcW w:w="574" w:type="dxa"/>
            <w:shd w:val="clear" w:color="auto" w:fill="auto"/>
          </w:tcPr>
          <w:p w:rsidR="00B22BFF" w:rsidRPr="000A1084" w:rsidRDefault="00B22BFF" w:rsidP="003B0434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A10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71" w:type="dxa"/>
            <w:shd w:val="clear" w:color="auto" w:fill="auto"/>
          </w:tcPr>
          <w:p w:rsidR="00B22BFF" w:rsidRPr="000A1084" w:rsidRDefault="00B22BFF" w:rsidP="003B0434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0A1084">
              <w:rPr>
                <w:rFonts w:ascii="Liberation Serif" w:eastAsia="Times New Roman" w:hAnsi="Liberation Serif" w:cs="Times New Roman"/>
                <w:b/>
                <w:color w:val="000000"/>
                <w:sz w:val="24"/>
                <w:szCs w:val="24"/>
                <w:lang w:eastAsia="ru-RU"/>
              </w:rPr>
              <w:t>Самостоятельность, индивидуальный вклад в исследование</w:t>
            </w:r>
            <w:r w:rsidRPr="000A108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: работа выполнена самостоятельно, не является компиляцией исследований, выполненных другими авторами;</w:t>
            </w:r>
          </w:p>
          <w:p w:rsidR="00B22BFF" w:rsidRPr="000A1084" w:rsidRDefault="00B22BFF" w:rsidP="003B0434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0A108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выводы характеризуют достижение цели и решение поставленных задач; сделана самооценка собственных действий по достижению цели, определены области затруднений, перспективы дальнейших исследований; сделаны предложения по возможному практическому использованию результатов работы.</w:t>
            </w:r>
          </w:p>
        </w:tc>
        <w:tc>
          <w:tcPr>
            <w:tcW w:w="992" w:type="dxa"/>
            <w:shd w:val="clear" w:color="auto" w:fill="auto"/>
          </w:tcPr>
          <w:p w:rsidR="00B22BFF" w:rsidRPr="000A1084" w:rsidRDefault="00B22BFF" w:rsidP="003B043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A10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0-7</w:t>
            </w:r>
          </w:p>
        </w:tc>
      </w:tr>
      <w:tr w:rsidR="00B22BFF" w:rsidRPr="000A1084" w:rsidTr="000A1084">
        <w:trPr>
          <w:jc w:val="right"/>
        </w:trPr>
        <w:tc>
          <w:tcPr>
            <w:tcW w:w="574" w:type="dxa"/>
            <w:shd w:val="clear" w:color="auto" w:fill="auto"/>
          </w:tcPr>
          <w:p w:rsidR="00B22BFF" w:rsidRPr="000A1084" w:rsidRDefault="00B22BFF" w:rsidP="003B0434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A10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771" w:type="dxa"/>
            <w:shd w:val="clear" w:color="auto" w:fill="auto"/>
          </w:tcPr>
          <w:p w:rsidR="00B22BFF" w:rsidRPr="000A1084" w:rsidRDefault="00B22BFF" w:rsidP="003B0434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0A1084">
              <w:rPr>
                <w:rFonts w:ascii="Liberation Serif" w:eastAsia="Times New Roman" w:hAnsi="Liberation Serif" w:cs="Times New Roman"/>
                <w:b/>
                <w:color w:val="000000"/>
                <w:sz w:val="24"/>
                <w:szCs w:val="24"/>
                <w:lang w:eastAsia="ru-RU"/>
              </w:rPr>
              <w:t>Оформление и структура проекта</w:t>
            </w:r>
            <w:r w:rsidRPr="000A108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: оформление титульного листа, </w:t>
            </w:r>
            <w:r w:rsidRPr="000A108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u w:val="single"/>
                <w:lang w:eastAsia="ru-RU"/>
              </w:rPr>
              <w:t>цитат, ссылок, примечаний, списка литературы</w:t>
            </w:r>
            <w:r w:rsidRPr="000A108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, приложений, иллюстраций, схем, таблиц полностью соответствуют требованиям.</w:t>
            </w:r>
          </w:p>
          <w:p w:rsidR="00B22BFF" w:rsidRPr="000A1084" w:rsidRDefault="00B22BFF" w:rsidP="003B0434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u w:val="single"/>
                <w:lang w:eastAsia="ru-RU"/>
              </w:rPr>
            </w:pPr>
            <w:r w:rsidRPr="000A108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Текст работы структурирован, присутствует деление на главы и параграфы; отсутствуют стилистические и орфографические ошибки.</w:t>
            </w:r>
          </w:p>
        </w:tc>
        <w:tc>
          <w:tcPr>
            <w:tcW w:w="992" w:type="dxa"/>
            <w:shd w:val="clear" w:color="auto" w:fill="auto"/>
          </w:tcPr>
          <w:p w:rsidR="00B22BFF" w:rsidRPr="000A1084" w:rsidRDefault="00B22BFF" w:rsidP="003B043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A10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0-4</w:t>
            </w:r>
          </w:p>
        </w:tc>
      </w:tr>
      <w:tr w:rsidR="00B22BFF" w:rsidRPr="000A1084" w:rsidTr="000A1084">
        <w:trPr>
          <w:jc w:val="right"/>
        </w:trPr>
        <w:tc>
          <w:tcPr>
            <w:tcW w:w="8345" w:type="dxa"/>
            <w:gridSpan w:val="2"/>
            <w:shd w:val="clear" w:color="auto" w:fill="auto"/>
          </w:tcPr>
          <w:p w:rsidR="00B22BFF" w:rsidRPr="000A1084" w:rsidRDefault="00B22BFF" w:rsidP="003B0434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  <w:u w:val="single"/>
                <w:lang w:eastAsia="ru-RU"/>
              </w:rPr>
            </w:pPr>
            <w:r w:rsidRPr="000A1084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92" w:type="dxa"/>
            <w:shd w:val="clear" w:color="auto" w:fill="auto"/>
          </w:tcPr>
          <w:p w:rsidR="00B22BFF" w:rsidRPr="000A1084" w:rsidRDefault="00B22BFF" w:rsidP="003B0434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A10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40</w:t>
            </w:r>
          </w:p>
        </w:tc>
      </w:tr>
    </w:tbl>
    <w:p w:rsidR="00B22BFF" w:rsidRPr="000A1084" w:rsidRDefault="00B22BFF" w:rsidP="003B0434">
      <w:pPr>
        <w:tabs>
          <w:tab w:val="left" w:pos="5103"/>
        </w:tabs>
        <w:spacing w:after="0" w:line="240" w:lineRule="auto"/>
        <w:ind w:left="5103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A1084">
        <w:rPr>
          <w:rFonts w:ascii="Liberation Serif" w:eastAsia="Times New Roman" w:hAnsi="Liberation Serif" w:cs="Liberation Serif"/>
          <w:sz w:val="24"/>
          <w:szCs w:val="24"/>
          <w:highlight w:val="yellow"/>
          <w:lang w:eastAsia="ru-RU"/>
        </w:rPr>
        <w:br w:type="page"/>
      </w:r>
      <w:r w:rsidRPr="000A108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Приложение № 3 к Положению </w:t>
      </w:r>
    </w:p>
    <w:p w:rsidR="00B22BFF" w:rsidRPr="000A1084" w:rsidRDefault="00B22BFF" w:rsidP="003B0434">
      <w:pPr>
        <w:tabs>
          <w:tab w:val="left" w:pos="5103"/>
        </w:tabs>
        <w:spacing w:after="0" w:line="240" w:lineRule="auto"/>
        <w:ind w:left="5103"/>
        <w:rPr>
          <w:rFonts w:ascii="Liberation Serif" w:eastAsia="Times New Roman" w:hAnsi="Liberation Serif" w:cs="Liberation Serif"/>
          <w:sz w:val="24"/>
          <w:szCs w:val="24"/>
          <w:highlight w:val="yellow"/>
          <w:lang w:eastAsia="ru-RU"/>
        </w:rPr>
      </w:pPr>
      <w:r w:rsidRPr="000A1084">
        <w:rPr>
          <w:rFonts w:ascii="Liberation Serif" w:eastAsia="Times New Roman" w:hAnsi="Liberation Serif" w:cs="Times New Roman"/>
          <w:sz w:val="24"/>
          <w:szCs w:val="24"/>
          <w:lang w:eastAsia="ru-RU"/>
        </w:rPr>
        <w:t>о школьной научно-практической конференции (защиты проектов) обучающихся МБОУ СОШ №2 и филиалов в 202</w:t>
      </w:r>
      <w:r w:rsidR="003B0434">
        <w:rPr>
          <w:rFonts w:ascii="Liberation Serif" w:eastAsia="Times New Roman" w:hAnsi="Liberation Serif" w:cs="Times New Roman"/>
          <w:sz w:val="24"/>
          <w:szCs w:val="24"/>
          <w:lang w:eastAsia="ru-RU"/>
        </w:rPr>
        <w:t>4</w:t>
      </w:r>
      <w:r w:rsidRPr="000A1084">
        <w:rPr>
          <w:rFonts w:ascii="Liberation Serif" w:eastAsia="Times New Roman" w:hAnsi="Liberation Serif" w:cs="Times New Roman"/>
          <w:sz w:val="24"/>
          <w:szCs w:val="24"/>
          <w:lang w:eastAsia="ru-RU"/>
        </w:rPr>
        <w:t>/202</w:t>
      </w:r>
      <w:r w:rsidR="003B0434">
        <w:rPr>
          <w:rFonts w:ascii="Liberation Serif" w:eastAsia="Times New Roman" w:hAnsi="Liberation Serif" w:cs="Times New Roman"/>
          <w:sz w:val="24"/>
          <w:szCs w:val="24"/>
          <w:lang w:eastAsia="ru-RU"/>
        </w:rPr>
        <w:t>5</w:t>
      </w:r>
      <w:r w:rsidRPr="000A108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учебном году</w:t>
      </w:r>
    </w:p>
    <w:p w:rsidR="00B22BFF" w:rsidRPr="000A1084" w:rsidRDefault="00B22BFF" w:rsidP="003B0434">
      <w:pPr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b/>
          <w:color w:val="000000"/>
          <w:sz w:val="24"/>
          <w:szCs w:val="24"/>
          <w:lang w:eastAsia="ru-RU"/>
        </w:rPr>
      </w:pPr>
    </w:p>
    <w:p w:rsidR="00B22BFF" w:rsidRPr="000A1084" w:rsidRDefault="00B22BFF" w:rsidP="003B0434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color w:val="000000"/>
          <w:sz w:val="24"/>
          <w:szCs w:val="24"/>
          <w:lang w:eastAsia="ru-RU"/>
        </w:rPr>
      </w:pPr>
      <w:r w:rsidRPr="000A1084">
        <w:rPr>
          <w:rFonts w:ascii="Liberation Serif" w:eastAsia="Times New Roman" w:hAnsi="Liberation Serif" w:cs="Liberation Serif"/>
          <w:b/>
          <w:color w:val="000000"/>
          <w:sz w:val="24"/>
          <w:szCs w:val="24"/>
          <w:lang w:eastAsia="ru-RU"/>
        </w:rPr>
        <w:t>Структура и оформление проекта</w:t>
      </w:r>
    </w:p>
    <w:p w:rsidR="00B22BFF" w:rsidRPr="000A1084" w:rsidRDefault="00B22BFF" w:rsidP="003B0434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color w:val="000000"/>
          <w:sz w:val="24"/>
          <w:szCs w:val="24"/>
          <w:lang w:eastAsia="ru-RU"/>
        </w:rPr>
      </w:pPr>
    </w:p>
    <w:p w:rsidR="00B22BFF" w:rsidRPr="000A1084" w:rsidRDefault="00B22BFF" w:rsidP="003B0434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A108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Структура</w:t>
      </w:r>
      <w:r w:rsidRPr="000A108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0A1084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b/>
          <w:bCs/>
          <w:sz w:val="24"/>
          <w:szCs w:val="24"/>
        </w:rPr>
        <w:t>оформление</w:t>
      </w:r>
      <w:r w:rsidRPr="000A1084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b/>
          <w:bCs/>
          <w:sz w:val="24"/>
          <w:szCs w:val="24"/>
        </w:rPr>
        <w:t>проекта обучающихся 1-4 классов</w:t>
      </w:r>
    </w:p>
    <w:p w:rsidR="00B22BFF" w:rsidRPr="000A1084" w:rsidRDefault="00B22BFF" w:rsidP="003B043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22BFF" w:rsidRPr="000A1084" w:rsidRDefault="00B22BFF" w:rsidP="003B043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B22BFF" w:rsidRPr="000A1084" w:rsidSect="000A1084">
          <w:pgSz w:w="11910" w:h="16840"/>
          <w:pgMar w:top="1440" w:right="1440" w:bottom="1440" w:left="1440" w:header="720" w:footer="720" w:gutter="0"/>
          <w:cols w:space="720"/>
          <w:docGrid w:linePitch="326"/>
        </w:sectPr>
      </w:pPr>
    </w:p>
    <w:p w:rsidR="00B22BFF" w:rsidRPr="000A1084" w:rsidRDefault="00B22BFF" w:rsidP="003B0434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22BFF" w:rsidRPr="000A1084" w:rsidRDefault="00B22BFF" w:rsidP="003B0434">
      <w:pPr>
        <w:widowControl w:val="0"/>
        <w:autoSpaceDE w:val="0"/>
        <w:autoSpaceDN w:val="0"/>
        <w:spacing w:after="0" w:line="240" w:lineRule="auto"/>
        <w:ind w:left="876"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B22BFF" w:rsidRPr="000A1084" w:rsidRDefault="00B22BFF" w:rsidP="003B043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1084">
        <w:rPr>
          <w:rFonts w:ascii="Times New Roman" w:eastAsia="Times New Roman" w:hAnsi="Times New Roman" w:cs="Times New Roman"/>
          <w:sz w:val="24"/>
          <w:szCs w:val="24"/>
        </w:rPr>
        <w:br w:type="column"/>
        <w:t>При</w:t>
      </w:r>
      <w:r w:rsidRPr="000A108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оформлении</w:t>
      </w:r>
      <w:r w:rsidRPr="000A108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проекта предусмотреть</w:t>
      </w:r>
      <w:r w:rsidRPr="000A108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изложение материала</w:t>
      </w:r>
      <w:r w:rsidRPr="000A108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0A108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первого лица</w:t>
      </w:r>
    </w:p>
    <w:p w:rsidR="00B22BFF" w:rsidRPr="000A1084" w:rsidRDefault="00B22BFF" w:rsidP="003B0434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u w:val="thick"/>
        </w:rPr>
      </w:pPr>
    </w:p>
    <w:p w:rsidR="00B22BFF" w:rsidRPr="000A1084" w:rsidRDefault="00B22BFF" w:rsidP="003B0434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A1084">
        <w:rPr>
          <w:rFonts w:ascii="Times New Roman" w:eastAsia="Times New Roman" w:hAnsi="Times New Roman" w:cs="Times New Roman"/>
          <w:b/>
          <w:bCs/>
          <w:sz w:val="24"/>
          <w:szCs w:val="24"/>
          <w:u w:val="thick"/>
        </w:rPr>
        <w:t>Требования</w:t>
      </w:r>
      <w:r w:rsidRPr="000A1084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u w:val="thick"/>
        </w:rPr>
        <w:t xml:space="preserve"> </w:t>
      </w:r>
      <w:r w:rsidRPr="000A1084">
        <w:rPr>
          <w:rFonts w:ascii="Times New Roman" w:eastAsia="Times New Roman" w:hAnsi="Times New Roman" w:cs="Times New Roman"/>
          <w:b/>
          <w:bCs/>
          <w:sz w:val="24"/>
          <w:szCs w:val="24"/>
          <w:u w:val="thick"/>
        </w:rPr>
        <w:t>к</w:t>
      </w:r>
      <w:r w:rsidRPr="000A1084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u w:val="thick"/>
        </w:rPr>
        <w:t xml:space="preserve"> </w:t>
      </w:r>
      <w:r w:rsidRPr="000A1084">
        <w:rPr>
          <w:rFonts w:ascii="Times New Roman" w:eastAsia="Times New Roman" w:hAnsi="Times New Roman" w:cs="Times New Roman"/>
          <w:b/>
          <w:bCs/>
          <w:sz w:val="24"/>
          <w:szCs w:val="24"/>
          <w:u w:val="thick"/>
        </w:rPr>
        <w:t>работам,</w:t>
      </w:r>
      <w:r w:rsidRPr="000A108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/>
        </w:rPr>
        <w:t xml:space="preserve"> </w:t>
      </w:r>
      <w:r w:rsidRPr="000A1084">
        <w:rPr>
          <w:rFonts w:ascii="Times New Roman" w:eastAsia="Times New Roman" w:hAnsi="Times New Roman" w:cs="Times New Roman"/>
          <w:b/>
          <w:bCs/>
          <w:sz w:val="24"/>
          <w:szCs w:val="24"/>
          <w:u w:val="thick"/>
        </w:rPr>
        <w:t>представленным</w:t>
      </w:r>
      <w:r w:rsidRPr="000A108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/>
        </w:rPr>
        <w:t xml:space="preserve"> </w:t>
      </w:r>
      <w:r w:rsidRPr="000A1084">
        <w:rPr>
          <w:rFonts w:ascii="Times New Roman" w:eastAsia="Times New Roman" w:hAnsi="Times New Roman" w:cs="Times New Roman"/>
          <w:b/>
          <w:bCs/>
          <w:sz w:val="24"/>
          <w:szCs w:val="24"/>
          <w:u w:val="thick"/>
        </w:rPr>
        <w:t>на</w:t>
      </w:r>
      <w:r w:rsidRPr="000A108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u w:val="thick"/>
        </w:rPr>
        <w:t xml:space="preserve"> </w:t>
      </w:r>
      <w:r w:rsidRPr="000A1084">
        <w:rPr>
          <w:rFonts w:ascii="Times New Roman" w:eastAsia="Times New Roman" w:hAnsi="Times New Roman" w:cs="Times New Roman"/>
          <w:b/>
          <w:bCs/>
          <w:sz w:val="24"/>
          <w:szCs w:val="24"/>
          <w:u w:val="thick"/>
        </w:rPr>
        <w:t>конкурс</w:t>
      </w:r>
    </w:p>
    <w:p w:rsidR="00B22BFF" w:rsidRPr="000A1084" w:rsidRDefault="00B22BFF" w:rsidP="003B043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108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A108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работе</w:t>
      </w:r>
      <w:r w:rsidRPr="000A108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должны</w:t>
      </w:r>
      <w:r w:rsidRPr="000A108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быть выделены</w:t>
      </w:r>
      <w:r w:rsidRPr="000A108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следующие</w:t>
      </w:r>
      <w:r w:rsidRPr="000A108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части:</w:t>
      </w:r>
    </w:p>
    <w:p w:rsidR="00B22BFF" w:rsidRPr="000A1084" w:rsidRDefault="00B22BFF" w:rsidP="003B0434">
      <w:pPr>
        <w:widowControl w:val="0"/>
        <w:numPr>
          <w:ilvl w:val="0"/>
          <w:numId w:val="17"/>
        </w:numPr>
        <w:tabs>
          <w:tab w:val="left" w:pos="817"/>
          <w:tab w:val="left" w:pos="818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0A1084">
        <w:rPr>
          <w:rFonts w:ascii="Times New Roman" w:eastAsia="Times New Roman" w:hAnsi="Times New Roman" w:cs="Times New Roman"/>
          <w:sz w:val="24"/>
          <w:szCs w:val="24"/>
        </w:rPr>
        <w:t>титульный</w:t>
      </w:r>
      <w:r w:rsidRPr="000A108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лист;</w:t>
      </w:r>
    </w:p>
    <w:p w:rsidR="00B22BFF" w:rsidRPr="000A1084" w:rsidRDefault="00B22BFF" w:rsidP="003B0434">
      <w:pPr>
        <w:widowControl w:val="0"/>
        <w:numPr>
          <w:ilvl w:val="0"/>
          <w:numId w:val="17"/>
        </w:numPr>
        <w:tabs>
          <w:tab w:val="left" w:pos="817"/>
          <w:tab w:val="left" w:pos="818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0A1084">
        <w:rPr>
          <w:rFonts w:ascii="Times New Roman" w:eastAsia="Times New Roman" w:hAnsi="Times New Roman" w:cs="Times New Roman"/>
          <w:sz w:val="24"/>
          <w:szCs w:val="24"/>
        </w:rPr>
        <w:t>оглавление;</w:t>
      </w:r>
    </w:p>
    <w:p w:rsidR="00B22BFF" w:rsidRPr="000A1084" w:rsidRDefault="00B22BFF" w:rsidP="003B0434">
      <w:pPr>
        <w:widowControl w:val="0"/>
        <w:numPr>
          <w:ilvl w:val="0"/>
          <w:numId w:val="17"/>
        </w:numPr>
        <w:tabs>
          <w:tab w:val="left" w:pos="817"/>
          <w:tab w:val="left" w:pos="818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0A1084">
        <w:rPr>
          <w:rFonts w:ascii="Times New Roman" w:eastAsia="Times New Roman" w:hAnsi="Times New Roman" w:cs="Times New Roman"/>
          <w:sz w:val="24"/>
          <w:szCs w:val="24"/>
        </w:rPr>
        <w:t>введение;</w:t>
      </w:r>
    </w:p>
    <w:p w:rsidR="00B22BFF" w:rsidRPr="000A1084" w:rsidRDefault="00B22BFF" w:rsidP="003B0434">
      <w:pPr>
        <w:widowControl w:val="0"/>
        <w:numPr>
          <w:ilvl w:val="0"/>
          <w:numId w:val="17"/>
        </w:numPr>
        <w:tabs>
          <w:tab w:val="left" w:pos="817"/>
          <w:tab w:val="left" w:pos="818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0A1084">
        <w:rPr>
          <w:rFonts w:ascii="Times New Roman" w:eastAsia="Times New Roman" w:hAnsi="Times New Roman" w:cs="Times New Roman"/>
          <w:sz w:val="24"/>
          <w:szCs w:val="24"/>
        </w:rPr>
        <w:t>основная</w:t>
      </w:r>
      <w:r w:rsidRPr="000A108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часть;</w:t>
      </w:r>
    </w:p>
    <w:p w:rsidR="00B22BFF" w:rsidRPr="000A1084" w:rsidRDefault="00B22BFF" w:rsidP="003B0434">
      <w:pPr>
        <w:widowControl w:val="0"/>
        <w:numPr>
          <w:ilvl w:val="0"/>
          <w:numId w:val="17"/>
        </w:numPr>
        <w:tabs>
          <w:tab w:val="left" w:pos="817"/>
          <w:tab w:val="left" w:pos="818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0A1084">
        <w:rPr>
          <w:rFonts w:ascii="Times New Roman" w:eastAsia="Times New Roman" w:hAnsi="Times New Roman" w:cs="Times New Roman"/>
          <w:sz w:val="24"/>
          <w:szCs w:val="24"/>
        </w:rPr>
        <w:t>заключение;</w:t>
      </w:r>
    </w:p>
    <w:p w:rsidR="00B22BFF" w:rsidRPr="000A1084" w:rsidRDefault="00B22BFF" w:rsidP="003B0434">
      <w:pPr>
        <w:widowControl w:val="0"/>
        <w:numPr>
          <w:ilvl w:val="0"/>
          <w:numId w:val="17"/>
        </w:numPr>
        <w:tabs>
          <w:tab w:val="left" w:pos="817"/>
          <w:tab w:val="left" w:pos="818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0A1084">
        <w:rPr>
          <w:rFonts w:ascii="Times New Roman" w:eastAsia="Times New Roman" w:hAnsi="Times New Roman" w:cs="Times New Roman"/>
          <w:sz w:val="24"/>
          <w:szCs w:val="24"/>
        </w:rPr>
        <w:t>библиографический</w:t>
      </w:r>
      <w:r w:rsidRPr="000A108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список;</w:t>
      </w:r>
    </w:p>
    <w:p w:rsidR="00B22BFF" w:rsidRPr="000A1084" w:rsidRDefault="00B22BFF" w:rsidP="003B0434">
      <w:pPr>
        <w:widowControl w:val="0"/>
        <w:numPr>
          <w:ilvl w:val="0"/>
          <w:numId w:val="17"/>
        </w:numPr>
        <w:tabs>
          <w:tab w:val="left" w:pos="817"/>
          <w:tab w:val="left" w:pos="818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0A1084">
        <w:rPr>
          <w:rFonts w:ascii="Times New Roman" w:eastAsia="Times New Roman" w:hAnsi="Times New Roman" w:cs="Times New Roman"/>
          <w:sz w:val="24"/>
          <w:szCs w:val="24"/>
        </w:rPr>
        <w:t>приложения.</w:t>
      </w:r>
    </w:p>
    <w:p w:rsidR="00B22BFF" w:rsidRPr="000A1084" w:rsidRDefault="00B22BFF" w:rsidP="003B0434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A1084">
        <w:rPr>
          <w:rFonts w:ascii="Times New Roman" w:eastAsia="Times New Roman" w:hAnsi="Times New Roman" w:cs="Times New Roman"/>
          <w:b/>
          <w:bCs/>
          <w:sz w:val="24"/>
          <w:szCs w:val="24"/>
          <w:u w:val="thick"/>
        </w:rPr>
        <w:t>Титульный</w:t>
      </w:r>
      <w:r w:rsidRPr="000A1084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u w:val="thick"/>
        </w:rPr>
        <w:t xml:space="preserve"> </w:t>
      </w:r>
      <w:r w:rsidRPr="000A1084">
        <w:rPr>
          <w:rFonts w:ascii="Times New Roman" w:eastAsia="Times New Roman" w:hAnsi="Times New Roman" w:cs="Times New Roman"/>
          <w:b/>
          <w:bCs/>
          <w:sz w:val="24"/>
          <w:szCs w:val="24"/>
          <w:u w:val="thick"/>
        </w:rPr>
        <w:t>лист.</w:t>
      </w:r>
    </w:p>
    <w:p w:rsidR="00B22BFF" w:rsidRPr="000A1084" w:rsidRDefault="00B22BFF" w:rsidP="003B043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084">
        <w:rPr>
          <w:rFonts w:ascii="Times New Roman" w:eastAsia="Times New Roman" w:hAnsi="Times New Roman" w:cs="Times New Roman"/>
          <w:sz w:val="24"/>
          <w:szCs w:val="24"/>
        </w:rPr>
        <w:t>Титульный</w:t>
      </w:r>
      <w:r w:rsidRPr="000A1084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лист</w:t>
      </w:r>
      <w:r w:rsidRPr="000A1084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0A1084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первой</w:t>
      </w:r>
      <w:r w:rsidRPr="000A1084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страницей</w:t>
      </w:r>
      <w:r w:rsidRPr="000A1084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работы.</w:t>
      </w:r>
      <w:r w:rsidRPr="000A1084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титульном листе</w:t>
      </w:r>
    </w:p>
    <w:p w:rsidR="00B22BFF" w:rsidRPr="000A1084" w:rsidRDefault="00B22BFF" w:rsidP="003B04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B22BFF" w:rsidRPr="000A1084">
          <w:type w:val="continuous"/>
          <w:pgSz w:w="11910" w:h="16840"/>
          <w:pgMar w:top="1560" w:right="280" w:bottom="280" w:left="540" w:header="720" w:footer="720" w:gutter="0"/>
          <w:cols w:num="2" w:space="720" w:equalWidth="0">
            <w:col w:w="1508" w:space="40"/>
            <w:col w:w="9542"/>
          </w:cols>
        </w:sectPr>
      </w:pPr>
      <w:proofErr w:type="gramStart"/>
      <w:r w:rsidRPr="000A1084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указываются  название</w:t>
      </w:r>
      <w:proofErr w:type="gramEnd"/>
      <w:r w:rsidRPr="000A10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образовательного учреждения, направление, тема работы, фамилия и имя участника, класс автора, Ф.И.О. научного руководителя,  должность, год подачи работы на конкурс (Приложение № 3 к Положению).</w:t>
      </w:r>
    </w:p>
    <w:p w:rsidR="00B22BFF" w:rsidRPr="000A1084" w:rsidRDefault="00B22BFF" w:rsidP="003B0434">
      <w:pPr>
        <w:widowControl w:val="0"/>
        <w:autoSpaceDE w:val="0"/>
        <w:autoSpaceDN w:val="0"/>
        <w:spacing w:after="0" w:line="240" w:lineRule="auto"/>
        <w:ind w:firstLine="70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A1084">
        <w:rPr>
          <w:rFonts w:ascii="Times New Roman" w:eastAsia="Times New Roman" w:hAnsi="Times New Roman" w:cs="Times New Roman"/>
          <w:b/>
          <w:bCs/>
          <w:sz w:val="24"/>
          <w:szCs w:val="24"/>
          <w:u w:val="thick"/>
        </w:rPr>
        <w:t>Оглавление.</w:t>
      </w:r>
    </w:p>
    <w:p w:rsidR="00B22BFF" w:rsidRPr="000A1084" w:rsidRDefault="00B22BFF" w:rsidP="003B0434">
      <w:pPr>
        <w:widowControl w:val="0"/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0A108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A108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оглавлении</w:t>
      </w:r>
      <w:r w:rsidRPr="000A108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вписываются</w:t>
      </w:r>
      <w:r w:rsidRPr="000A108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разделы</w:t>
      </w:r>
      <w:r w:rsidRPr="000A108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0A108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A108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указанием</w:t>
      </w:r>
      <w:r w:rsidRPr="000A108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страниц.</w:t>
      </w:r>
    </w:p>
    <w:p w:rsidR="00B22BFF" w:rsidRPr="000A1084" w:rsidRDefault="00B22BFF" w:rsidP="003B0434">
      <w:pPr>
        <w:widowControl w:val="0"/>
        <w:autoSpaceDE w:val="0"/>
        <w:autoSpaceDN w:val="0"/>
        <w:spacing w:after="0" w:line="240" w:lineRule="auto"/>
        <w:ind w:firstLine="70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A1084">
        <w:rPr>
          <w:rFonts w:ascii="Times New Roman" w:eastAsia="Times New Roman" w:hAnsi="Times New Roman" w:cs="Times New Roman"/>
          <w:b/>
          <w:bCs/>
          <w:sz w:val="24"/>
          <w:szCs w:val="24"/>
          <w:u w:val="thick"/>
        </w:rPr>
        <w:t>Введение.</w:t>
      </w:r>
    </w:p>
    <w:p w:rsidR="003B0434" w:rsidRDefault="00B22BFF" w:rsidP="003B0434">
      <w:pPr>
        <w:widowControl w:val="0"/>
        <w:autoSpaceDE w:val="0"/>
        <w:autoSpaceDN w:val="0"/>
        <w:spacing w:after="0" w:line="240" w:lineRule="auto"/>
        <w:ind w:left="708" w:firstLine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1084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0A108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введении</w:t>
      </w:r>
      <w:r w:rsidRPr="000A108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кратко</w:t>
      </w:r>
      <w:r w:rsidRPr="000A108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обосновывается</w:t>
      </w:r>
      <w:r w:rsidRPr="000A108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актуальность</w:t>
      </w:r>
      <w:r w:rsidRPr="000A108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выбранной</w:t>
      </w:r>
      <w:r w:rsidRPr="000A108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темы,</w:t>
      </w:r>
      <w:r w:rsidRPr="000A108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формулируются цель и задачи.</w:t>
      </w:r>
    </w:p>
    <w:p w:rsidR="00B22BFF" w:rsidRPr="000A1084" w:rsidRDefault="00B22BFF" w:rsidP="003B0434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1084">
        <w:rPr>
          <w:rFonts w:ascii="Times New Roman" w:eastAsia="Times New Roman" w:hAnsi="Times New Roman" w:cs="Times New Roman"/>
          <w:sz w:val="24"/>
          <w:szCs w:val="24"/>
        </w:rPr>
        <w:t>Этап целеполагания подразумевает определение</w:t>
      </w:r>
      <w:r w:rsidRPr="000A1084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конкретной</w:t>
      </w:r>
      <w:r w:rsidRPr="000A108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цели</w:t>
      </w:r>
      <w:r w:rsidRPr="000A108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A108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системы</w:t>
      </w:r>
      <w:r w:rsidRPr="000A108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задач</w:t>
      </w:r>
      <w:r w:rsidRPr="000A108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0A108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промежуточных</w:t>
      </w:r>
      <w:r w:rsidRPr="000A108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(пошаговых)</w:t>
      </w:r>
      <w:r w:rsidRPr="000A108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целей.</w:t>
      </w:r>
      <w:r w:rsidRPr="000A108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0A108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формулируются</w:t>
      </w:r>
      <w:r w:rsidRPr="000A108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планируемый</w:t>
      </w:r>
      <w:r w:rsidRPr="000A108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результат</w:t>
      </w:r>
      <w:r w:rsidRPr="000A108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A108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Pr="000A108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проблемы,</w:t>
      </w:r>
      <w:r w:rsidRPr="000A108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 xml:space="preserve">рассматриваемые в проекте, указываются </w:t>
      </w:r>
      <w:proofErr w:type="spellStart"/>
      <w:r w:rsidRPr="000A1084">
        <w:rPr>
          <w:rFonts w:ascii="Times New Roman" w:eastAsia="Times New Roman" w:hAnsi="Times New Roman" w:cs="Times New Roman"/>
          <w:sz w:val="24"/>
          <w:szCs w:val="24"/>
        </w:rPr>
        <w:t>межпредметные</w:t>
      </w:r>
      <w:proofErr w:type="spellEnd"/>
      <w:r w:rsidRPr="000A1084">
        <w:rPr>
          <w:rFonts w:ascii="Times New Roman" w:eastAsia="Times New Roman" w:hAnsi="Times New Roman" w:cs="Times New Roman"/>
          <w:sz w:val="24"/>
          <w:szCs w:val="24"/>
        </w:rPr>
        <w:t xml:space="preserve"> связи, сообщается,</w:t>
      </w:r>
      <w:r w:rsidRPr="000A108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для кого предназначен проект и в чём его новизна. Во введении также можно</w:t>
      </w:r>
      <w:r w:rsidRPr="000A108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дать</w:t>
      </w:r>
      <w:r w:rsidRPr="000A108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характеристику</w:t>
      </w:r>
      <w:r w:rsidRPr="000A108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основных</w:t>
      </w:r>
      <w:r w:rsidRPr="000A108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источников</w:t>
      </w:r>
      <w:r w:rsidRPr="000A108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получения</w:t>
      </w:r>
      <w:r w:rsidRPr="000A108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информации</w:t>
      </w:r>
      <w:r w:rsidRPr="000A108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(официальных,</w:t>
      </w:r>
      <w:r w:rsidRPr="000A1084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научных,</w:t>
      </w:r>
      <w:r w:rsidRPr="000A1084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литературных</w:t>
      </w:r>
      <w:r w:rsidRPr="000A108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A108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т.п.)</w:t>
      </w:r>
    </w:p>
    <w:p w:rsidR="00B22BFF" w:rsidRPr="000A1084" w:rsidRDefault="00B22BFF" w:rsidP="003B043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1084">
        <w:rPr>
          <w:rFonts w:ascii="Times New Roman" w:eastAsia="Times New Roman" w:hAnsi="Times New Roman" w:cs="Times New Roman"/>
          <w:sz w:val="24"/>
          <w:szCs w:val="24"/>
          <w:u w:val="single"/>
        </w:rPr>
        <w:t>К исследовательской работе: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 xml:space="preserve"> указывается объект и предмет исследования,</w:t>
      </w:r>
      <w:r w:rsidRPr="000A1084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формулируются цель и задачи исследования, выдвигается гипотеза, план (этапы</w:t>
      </w:r>
      <w:r w:rsidRPr="000A1084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исследования),</w:t>
      </w:r>
      <w:r w:rsidRPr="000A1084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обозначаются</w:t>
      </w:r>
      <w:r w:rsidRPr="000A108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методы исследования.</w:t>
      </w:r>
    </w:p>
    <w:p w:rsidR="00B22BFF" w:rsidRPr="000A1084" w:rsidRDefault="00B22BFF" w:rsidP="003B0434">
      <w:pPr>
        <w:widowControl w:val="0"/>
        <w:autoSpaceDE w:val="0"/>
        <w:autoSpaceDN w:val="0"/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A1084">
        <w:rPr>
          <w:rFonts w:ascii="Times New Roman" w:eastAsia="Times New Roman" w:hAnsi="Times New Roman" w:cs="Times New Roman"/>
          <w:b/>
          <w:bCs/>
          <w:sz w:val="24"/>
          <w:szCs w:val="24"/>
          <w:u w:val="thick"/>
        </w:rPr>
        <w:t>Основная</w:t>
      </w:r>
      <w:r w:rsidRPr="000A1084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u w:val="thick"/>
        </w:rPr>
        <w:t xml:space="preserve"> </w:t>
      </w:r>
      <w:r w:rsidRPr="000A1084">
        <w:rPr>
          <w:rFonts w:ascii="Times New Roman" w:eastAsia="Times New Roman" w:hAnsi="Times New Roman" w:cs="Times New Roman"/>
          <w:b/>
          <w:bCs/>
          <w:sz w:val="24"/>
          <w:szCs w:val="24"/>
          <w:u w:val="thick"/>
        </w:rPr>
        <w:t>часть.</w:t>
      </w:r>
    </w:p>
    <w:p w:rsidR="00B22BFF" w:rsidRPr="000A1084" w:rsidRDefault="00B22BFF" w:rsidP="003B0434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0A1084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0A108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основной</w:t>
      </w:r>
      <w:r w:rsidRPr="000A108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части</w:t>
      </w:r>
      <w:r w:rsidRPr="000A108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проекта</w:t>
      </w:r>
      <w:r w:rsidRPr="000A108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должно</w:t>
      </w:r>
      <w:r w:rsidRPr="000A108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отвечать</w:t>
      </w:r>
      <w:r w:rsidRPr="000A108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теме</w:t>
      </w:r>
      <w:r w:rsidRPr="000A108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проекта.</w:t>
      </w:r>
    </w:p>
    <w:p w:rsidR="00B22BFF" w:rsidRPr="000A1084" w:rsidRDefault="003B0434" w:rsidP="003B0434">
      <w:pPr>
        <w:widowControl w:val="0"/>
        <w:tabs>
          <w:tab w:val="left" w:pos="1980"/>
          <w:tab w:val="left" w:pos="3318"/>
          <w:tab w:val="left" w:pos="4194"/>
          <w:tab w:val="left" w:pos="5259"/>
          <w:tab w:val="left" w:pos="6362"/>
          <w:tab w:val="left" w:pos="7148"/>
          <w:tab w:val="left" w:pos="8922"/>
          <w:tab w:val="left" w:pos="1035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B22BFF" w:rsidRPr="000A1084">
        <w:rPr>
          <w:rFonts w:ascii="Times New Roman" w:eastAsia="Times New Roman" w:hAnsi="Times New Roman" w:cs="Times New Roman"/>
          <w:sz w:val="24"/>
          <w:szCs w:val="24"/>
        </w:rPr>
        <w:t>основной</w:t>
      </w:r>
      <w:r w:rsidR="00B22BFF" w:rsidRPr="000A1084">
        <w:rPr>
          <w:rFonts w:ascii="Times New Roman" w:eastAsia="Times New Roman" w:hAnsi="Times New Roman" w:cs="Times New Roman"/>
          <w:sz w:val="24"/>
          <w:szCs w:val="24"/>
        </w:rPr>
        <w:tab/>
        <w:t>части</w:t>
      </w:r>
      <w:r w:rsidR="00B22BFF" w:rsidRPr="000A1084">
        <w:rPr>
          <w:rFonts w:ascii="Times New Roman" w:eastAsia="Times New Roman" w:hAnsi="Times New Roman" w:cs="Times New Roman"/>
          <w:sz w:val="24"/>
          <w:szCs w:val="24"/>
        </w:rPr>
        <w:tab/>
        <w:t>работы</w:t>
      </w:r>
      <w:r w:rsidR="00B22BFF" w:rsidRPr="000A1084">
        <w:rPr>
          <w:rFonts w:ascii="Times New Roman" w:eastAsia="Times New Roman" w:hAnsi="Times New Roman" w:cs="Times New Roman"/>
          <w:sz w:val="24"/>
          <w:szCs w:val="24"/>
        </w:rPr>
        <w:tab/>
        <w:t>должна</w:t>
      </w:r>
      <w:r w:rsidR="00B22BFF" w:rsidRPr="000A1084">
        <w:rPr>
          <w:rFonts w:ascii="Times New Roman" w:eastAsia="Times New Roman" w:hAnsi="Times New Roman" w:cs="Times New Roman"/>
          <w:sz w:val="24"/>
          <w:szCs w:val="24"/>
        </w:rPr>
        <w:tab/>
        <w:t>быть</w:t>
      </w:r>
      <w:r w:rsidR="00B22BFF" w:rsidRPr="000A1084">
        <w:rPr>
          <w:rFonts w:ascii="Times New Roman" w:eastAsia="Times New Roman" w:hAnsi="Times New Roman" w:cs="Times New Roman"/>
          <w:sz w:val="24"/>
          <w:szCs w:val="24"/>
        </w:rPr>
        <w:tab/>
        <w:t xml:space="preserve">информация, собранная </w:t>
      </w:r>
      <w:r w:rsidR="00B22BFF" w:rsidRPr="000A1084">
        <w:rPr>
          <w:rFonts w:ascii="Times New Roman" w:eastAsia="Times New Roman" w:hAnsi="Times New Roman" w:cs="Times New Roman"/>
          <w:spacing w:val="-2"/>
          <w:sz w:val="24"/>
          <w:szCs w:val="24"/>
        </w:rPr>
        <w:t>и</w:t>
      </w:r>
      <w:r w:rsidR="00B22BFF" w:rsidRPr="000A1084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="00B22BFF" w:rsidRPr="000A1084">
        <w:rPr>
          <w:rFonts w:ascii="Times New Roman" w:eastAsia="Times New Roman" w:hAnsi="Times New Roman" w:cs="Times New Roman"/>
          <w:sz w:val="24"/>
          <w:szCs w:val="24"/>
        </w:rPr>
        <w:t>обработанная</w:t>
      </w:r>
      <w:r w:rsidR="00B22BFF" w:rsidRPr="000A108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22BFF" w:rsidRPr="000A1084">
        <w:rPr>
          <w:rFonts w:ascii="Times New Roman" w:eastAsia="Times New Roman" w:hAnsi="Times New Roman" w:cs="Times New Roman"/>
          <w:sz w:val="24"/>
          <w:szCs w:val="24"/>
        </w:rPr>
        <w:t>исполнителем.</w:t>
      </w:r>
      <w:r w:rsidR="00B22BFF" w:rsidRPr="000A108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B22BFF" w:rsidRPr="000A1084">
        <w:rPr>
          <w:rFonts w:ascii="Times New Roman" w:eastAsia="Times New Roman" w:hAnsi="Times New Roman" w:cs="Times New Roman"/>
          <w:sz w:val="24"/>
          <w:szCs w:val="24"/>
        </w:rPr>
        <w:t>Основная</w:t>
      </w:r>
      <w:r w:rsidR="00B22BFF" w:rsidRPr="000A108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B22BFF" w:rsidRPr="000A1084">
        <w:rPr>
          <w:rFonts w:ascii="Times New Roman" w:eastAsia="Times New Roman" w:hAnsi="Times New Roman" w:cs="Times New Roman"/>
          <w:sz w:val="24"/>
          <w:szCs w:val="24"/>
        </w:rPr>
        <w:t>часть</w:t>
      </w:r>
      <w:r w:rsidR="00B22BFF" w:rsidRPr="000A108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B22BFF" w:rsidRPr="000A1084">
        <w:rPr>
          <w:rFonts w:ascii="Times New Roman" w:eastAsia="Times New Roman" w:hAnsi="Times New Roman" w:cs="Times New Roman"/>
          <w:sz w:val="24"/>
          <w:szCs w:val="24"/>
        </w:rPr>
        <w:t>делится</w:t>
      </w:r>
      <w:r w:rsidR="00B22BFF" w:rsidRPr="000A108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B22BFF" w:rsidRPr="000A1084">
        <w:rPr>
          <w:rFonts w:ascii="Times New Roman" w:eastAsia="Times New Roman" w:hAnsi="Times New Roman" w:cs="Times New Roman"/>
          <w:sz w:val="24"/>
          <w:szCs w:val="24"/>
        </w:rPr>
        <w:t>на главы.</w:t>
      </w:r>
    </w:p>
    <w:p w:rsidR="00B22BFF" w:rsidRPr="000A1084" w:rsidRDefault="00B22BFF" w:rsidP="003B0434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B22BFF" w:rsidRPr="000A1084" w:rsidRDefault="00B22BFF" w:rsidP="003B0434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  <w:sectPr w:rsidR="00B22BFF" w:rsidRPr="000A1084">
          <w:type w:val="continuous"/>
          <w:pgSz w:w="11910" w:h="16840"/>
          <w:pgMar w:top="1560" w:right="280" w:bottom="280" w:left="540" w:header="720" w:footer="720" w:gutter="0"/>
          <w:cols w:space="720"/>
        </w:sectPr>
      </w:pPr>
    </w:p>
    <w:p w:rsidR="00B22BFF" w:rsidRPr="000A1084" w:rsidRDefault="00B22BFF" w:rsidP="003B043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1084">
        <w:rPr>
          <w:rFonts w:ascii="Times New Roman" w:eastAsia="Times New Roman" w:hAnsi="Times New Roman" w:cs="Times New Roman"/>
          <w:sz w:val="24"/>
          <w:szCs w:val="24"/>
          <w:u w:val="single"/>
        </w:rPr>
        <w:t>К исследовательской работе: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 xml:space="preserve"> первая глава основной части представляет</w:t>
      </w:r>
      <w:r w:rsidRPr="000A108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собой</w:t>
      </w:r>
      <w:r w:rsidRPr="000A108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собранную</w:t>
      </w:r>
      <w:r w:rsidRPr="000A108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A108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обработанную</w:t>
      </w:r>
      <w:r w:rsidRPr="000A108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информацию</w:t>
      </w:r>
      <w:r w:rsidRPr="000A108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0A108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теме</w:t>
      </w:r>
      <w:r w:rsidRPr="000A108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исследования,</w:t>
      </w:r>
      <w:r w:rsidRPr="000A108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0A108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второй</w:t>
      </w:r>
      <w:r w:rsidRPr="000A108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части</w:t>
      </w:r>
      <w:r w:rsidRPr="000A108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A108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описание</w:t>
      </w:r>
      <w:r w:rsidRPr="000A108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0A108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A108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хода</w:t>
      </w:r>
      <w:r w:rsidRPr="000A108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опытно-экспериментальной</w:t>
      </w:r>
      <w:r w:rsidRPr="000A108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работы.</w:t>
      </w:r>
    </w:p>
    <w:p w:rsidR="00B22BFF" w:rsidRPr="000A1084" w:rsidRDefault="00B22BFF" w:rsidP="003B043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1084">
        <w:rPr>
          <w:rFonts w:ascii="Times New Roman" w:eastAsia="Times New Roman" w:hAnsi="Times New Roman" w:cs="Times New Roman"/>
          <w:sz w:val="24"/>
          <w:szCs w:val="24"/>
          <w:u w:val="single"/>
        </w:rPr>
        <w:t>К</w:t>
      </w:r>
      <w:r w:rsidRPr="000A1084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  <w:u w:val="single"/>
        </w:rPr>
        <w:t>творческому</w:t>
      </w:r>
      <w:r w:rsidRPr="000A1084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  <w:u w:val="single"/>
        </w:rPr>
        <w:t>проекту:</w:t>
      </w:r>
      <w:r w:rsidRPr="000A108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A108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основную</w:t>
      </w:r>
      <w:r w:rsidRPr="000A108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часть</w:t>
      </w:r>
      <w:r w:rsidRPr="000A108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должна</w:t>
      </w:r>
      <w:r w:rsidRPr="000A108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входить</w:t>
      </w:r>
      <w:r w:rsidRPr="000A108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глава</w:t>
      </w:r>
      <w:r w:rsidRPr="000A108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0A108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разработке вариантов по решению проблемы,</w:t>
      </w:r>
      <w:r w:rsidRPr="000A108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рассматриваемой в проекте,</w:t>
      </w:r>
      <w:r w:rsidRPr="000A108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A108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которой</w:t>
      </w:r>
      <w:r w:rsidRPr="000A1084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важно</w:t>
      </w:r>
      <w:r w:rsidRPr="000A1084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дать</w:t>
      </w:r>
      <w:r w:rsidRPr="000A1084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объективную</w:t>
      </w:r>
      <w:r w:rsidRPr="000A1084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оценку</w:t>
      </w:r>
      <w:r w:rsidRPr="000A1084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каждому</w:t>
      </w:r>
      <w:r w:rsidRPr="000A1084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0A1084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предлагаемых</w:t>
      </w:r>
      <w:r w:rsidRPr="000A1084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вариантов</w:t>
      </w:r>
      <w:r w:rsidRPr="000A1084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и обосновать</w:t>
      </w:r>
      <w:r w:rsidRPr="000A108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свой выбор в отношении одного из</w:t>
      </w:r>
      <w:r w:rsidRPr="000A108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них.</w:t>
      </w:r>
    </w:p>
    <w:p w:rsidR="00B22BFF" w:rsidRPr="000A1084" w:rsidRDefault="00B22BFF" w:rsidP="003B0434">
      <w:pPr>
        <w:widowControl w:val="0"/>
        <w:autoSpaceDE w:val="0"/>
        <w:autoSpaceDN w:val="0"/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A1084">
        <w:rPr>
          <w:rFonts w:ascii="Times New Roman" w:eastAsia="Times New Roman" w:hAnsi="Times New Roman" w:cs="Times New Roman"/>
          <w:b/>
          <w:bCs/>
          <w:sz w:val="24"/>
          <w:szCs w:val="24"/>
          <w:u w:val="thick"/>
        </w:rPr>
        <w:t>Заключение.</w:t>
      </w:r>
    </w:p>
    <w:p w:rsidR="00B22BFF" w:rsidRPr="000A1084" w:rsidRDefault="00B22BFF" w:rsidP="003B043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1084">
        <w:rPr>
          <w:rFonts w:ascii="Times New Roman" w:eastAsia="Times New Roman" w:hAnsi="Times New Roman" w:cs="Times New Roman"/>
          <w:sz w:val="24"/>
          <w:szCs w:val="24"/>
        </w:rPr>
        <w:t>Заканчивается</w:t>
      </w:r>
      <w:r w:rsidRPr="000A108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проект</w:t>
      </w:r>
      <w:r w:rsidRPr="000A108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оформлением</w:t>
      </w:r>
      <w:r w:rsidRPr="000A108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результатов,</w:t>
      </w:r>
      <w:r w:rsidRPr="000A108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соотнесение</w:t>
      </w:r>
      <w:r w:rsidRPr="000A108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0A108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A108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поставленной в начале проекта целью проекта, формулированием выводов и</w:t>
      </w:r>
      <w:r w:rsidRPr="000A108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обозначением</w:t>
      </w:r>
      <w:r w:rsidRPr="000A108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проблем</w:t>
      </w:r>
      <w:r w:rsidRPr="000A108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A108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дальнейшую</w:t>
      </w:r>
      <w:r w:rsidRPr="000A108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A1084">
        <w:rPr>
          <w:rFonts w:ascii="Times New Roman" w:eastAsia="Times New Roman" w:hAnsi="Times New Roman" w:cs="Times New Roman"/>
          <w:sz w:val="24"/>
          <w:szCs w:val="24"/>
        </w:rPr>
        <w:t>перспективу.</w:t>
      </w:r>
    </w:p>
    <w:p w:rsidR="00B22BFF" w:rsidRPr="000A1084" w:rsidRDefault="00B22BFF" w:rsidP="003B0434">
      <w:pPr>
        <w:widowControl w:val="0"/>
        <w:autoSpaceDE w:val="0"/>
        <w:autoSpaceDN w:val="0"/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A1084">
        <w:rPr>
          <w:rFonts w:ascii="Times New Roman" w:eastAsia="Times New Roman" w:hAnsi="Times New Roman" w:cs="Times New Roman"/>
          <w:b/>
          <w:bCs/>
          <w:sz w:val="24"/>
          <w:szCs w:val="24"/>
          <w:u w:val="thick"/>
        </w:rPr>
        <w:t>Библиографический</w:t>
      </w:r>
      <w:r w:rsidRPr="000A1084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u w:val="thick"/>
        </w:rPr>
        <w:t xml:space="preserve"> </w:t>
      </w:r>
      <w:r w:rsidRPr="000A1084">
        <w:rPr>
          <w:rFonts w:ascii="Times New Roman" w:eastAsia="Times New Roman" w:hAnsi="Times New Roman" w:cs="Times New Roman"/>
          <w:b/>
          <w:bCs/>
          <w:sz w:val="24"/>
          <w:szCs w:val="24"/>
          <w:u w:val="thick"/>
        </w:rPr>
        <w:t>список.</w:t>
      </w:r>
    </w:p>
    <w:p w:rsidR="00B22BFF" w:rsidRPr="000A1084" w:rsidRDefault="003B0434" w:rsidP="003B0434">
      <w:pPr>
        <w:widowControl w:val="0"/>
        <w:tabs>
          <w:tab w:val="left" w:pos="2047"/>
          <w:tab w:val="left" w:pos="3021"/>
          <w:tab w:val="left" w:pos="4157"/>
          <w:tab w:val="left" w:pos="5812"/>
          <w:tab w:val="left" w:pos="6915"/>
          <w:tab w:val="left" w:pos="9117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конце работы приводится список использованной </w:t>
      </w:r>
      <w:r w:rsidR="00B22BFF" w:rsidRPr="000A1084">
        <w:rPr>
          <w:rFonts w:ascii="Times New Roman" w:eastAsia="Times New Roman" w:hAnsi="Times New Roman" w:cs="Times New Roman"/>
          <w:spacing w:val="-1"/>
          <w:sz w:val="24"/>
          <w:szCs w:val="24"/>
        </w:rPr>
        <w:t>литературы</w:t>
      </w:r>
      <w:r w:rsidR="00B22BFF" w:rsidRPr="000A1084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="00B22BFF" w:rsidRPr="000A1084">
        <w:rPr>
          <w:rFonts w:ascii="Times New Roman" w:eastAsia="Times New Roman" w:hAnsi="Times New Roman" w:cs="Times New Roman"/>
          <w:sz w:val="24"/>
          <w:szCs w:val="24"/>
        </w:rPr>
        <w:t>(библиографический список).</w:t>
      </w:r>
    </w:p>
    <w:p w:rsidR="00B22BFF" w:rsidRPr="000A1084" w:rsidRDefault="00B22BFF" w:rsidP="003B0434">
      <w:pPr>
        <w:widowControl w:val="0"/>
        <w:autoSpaceDE w:val="0"/>
        <w:autoSpaceDN w:val="0"/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A1084">
        <w:rPr>
          <w:rFonts w:ascii="Times New Roman" w:eastAsia="Times New Roman" w:hAnsi="Times New Roman" w:cs="Times New Roman"/>
          <w:b/>
          <w:bCs/>
          <w:sz w:val="24"/>
          <w:szCs w:val="24"/>
          <w:u w:val="thick"/>
        </w:rPr>
        <w:t>Приложение.</w:t>
      </w:r>
    </w:p>
    <w:p w:rsidR="00B22BFF" w:rsidRPr="000A1084" w:rsidRDefault="003B0434" w:rsidP="003B0434">
      <w:pPr>
        <w:widowControl w:val="0"/>
        <w:tabs>
          <w:tab w:val="left" w:pos="2066"/>
          <w:tab w:val="left" w:pos="3852"/>
          <w:tab w:val="left" w:pos="5410"/>
          <w:tab w:val="left" w:pos="7778"/>
          <w:tab w:val="left" w:pos="8517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приложении помещают вспомогательные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или </w:t>
      </w:r>
      <w:proofErr w:type="gramStart"/>
      <w:r w:rsidR="00B22BFF" w:rsidRPr="000A1084">
        <w:rPr>
          <w:rFonts w:ascii="Times New Roman" w:eastAsia="Times New Roman" w:hAnsi="Times New Roman" w:cs="Times New Roman"/>
          <w:spacing w:val="-1"/>
          <w:sz w:val="24"/>
          <w:szCs w:val="24"/>
        </w:rPr>
        <w:t>дополнительные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B22BFF" w:rsidRPr="000A1084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="00B22BFF" w:rsidRPr="000A1084">
        <w:rPr>
          <w:rFonts w:ascii="Times New Roman" w:eastAsia="Times New Roman" w:hAnsi="Times New Roman" w:cs="Times New Roman"/>
          <w:sz w:val="24"/>
          <w:szCs w:val="24"/>
        </w:rPr>
        <w:t>материалы</w:t>
      </w:r>
      <w:proofErr w:type="gramEnd"/>
      <w:r w:rsidR="00B22BFF" w:rsidRPr="000A1084">
        <w:rPr>
          <w:rFonts w:ascii="Times New Roman" w:eastAsia="Times New Roman" w:hAnsi="Times New Roman" w:cs="Times New Roman"/>
          <w:sz w:val="24"/>
          <w:szCs w:val="24"/>
        </w:rPr>
        <w:t>, если</w:t>
      </w:r>
      <w:r w:rsidR="00B22BFF" w:rsidRPr="000A108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B22BFF" w:rsidRPr="000A1084">
        <w:rPr>
          <w:rFonts w:ascii="Times New Roman" w:eastAsia="Times New Roman" w:hAnsi="Times New Roman" w:cs="Times New Roman"/>
          <w:sz w:val="24"/>
          <w:szCs w:val="24"/>
        </w:rPr>
        <w:t>они</w:t>
      </w:r>
      <w:r w:rsidR="00B22BFF" w:rsidRPr="000A108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B22BFF" w:rsidRPr="000A1084">
        <w:rPr>
          <w:rFonts w:ascii="Times New Roman" w:eastAsia="Times New Roman" w:hAnsi="Times New Roman" w:cs="Times New Roman"/>
          <w:sz w:val="24"/>
          <w:szCs w:val="24"/>
        </w:rPr>
        <w:t>помогут</w:t>
      </w:r>
      <w:r w:rsidR="00B22BFF" w:rsidRPr="000A108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B22BFF" w:rsidRPr="000A1084">
        <w:rPr>
          <w:rFonts w:ascii="Times New Roman" w:eastAsia="Times New Roman" w:hAnsi="Times New Roman" w:cs="Times New Roman"/>
          <w:sz w:val="24"/>
          <w:szCs w:val="24"/>
        </w:rPr>
        <w:t>лучшему</w:t>
      </w:r>
      <w:r w:rsidR="00B22BFF" w:rsidRPr="000A108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B22BFF" w:rsidRPr="000A1084">
        <w:rPr>
          <w:rFonts w:ascii="Times New Roman" w:eastAsia="Times New Roman" w:hAnsi="Times New Roman" w:cs="Times New Roman"/>
          <w:sz w:val="24"/>
          <w:szCs w:val="24"/>
        </w:rPr>
        <w:t>пониманию</w:t>
      </w:r>
      <w:r w:rsidR="00B22BFF" w:rsidRPr="000A108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B22BFF" w:rsidRPr="000A1084">
        <w:rPr>
          <w:rFonts w:ascii="Times New Roman" w:eastAsia="Times New Roman" w:hAnsi="Times New Roman" w:cs="Times New Roman"/>
          <w:sz w:val="24"/>
          <w:szCs w:val="24"/>
        </w:rPr>
        <w:t>полученных</w:t>
      </w:r>
      <w:r w:rsidR="00B22BFF" w:rsidRPr="000A108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B22BFF" w:rsidRPr="000A1084">
        <w:rPr>
          <w:rFonts w:ascii="Times New Roman" w:eastAsia="Times New Roman" w:hAnsi="Times New Roman" w:cs="Times New Roman"/>
          <w:sz w:val="24"/>
          <w:szCs w:val="24"/>
        </w:rPr>
        <w:t>результатов.</w:t>
      </w:r>
    </w:p>
    <w:p w:rsidR="00B22BFF" w:rsidRPr="000A1084" w:rsidRDefault="00B22BFF" w:rsidP="003B0434">
      <w:pPr>
        <w:widowControl w:val="0"/>
        <w:autoSpaceDE w:val="0"/>
        <w:autoSpaceDN w:val="0"/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A1084">
        <w:rPr>
          <w:rFonts w:ascii="Times New Roman" w:eastAsia="Times New Roman" w:hAnsi="Times New Roman" w:cs="Times New Roman"/>
          <w:b/>
          <w:bCs/>
          <w:sz w:val="24"/>
          <w:szCs w:val="24"/>
          <w:u w:val="thick"/>
        </w:rPr>
        <w:t>Формат</w:t>
      </w:r>
      <w:r w:rsidRPr="000A108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u w:val="thick"/>
        </w:rPr>
        <w:t xml:space="preserve"> </w:t>
      </w:r>
      <w:r w:rsidRPr="000A1084">
        <w:rPr>
          <w:rFonts w:ascii="Times New Roman" w:eastAsia="Times New Roman" w:hAnsi="Times New Roman" w:cs="Times New Roman"/>
          <w:b/>
          <w:bCs/>
          <w:sz w:val="24"/>
          <w:szCs w:val="24"/>
          <w:u w:val="thick"/>
        </w:rPr>
        <w:t>материалов</w:t>
      </w:r>
      <w:r w:rsidRPr="000A1084">
        <w:rPr>
          <w:rFonts w:ascii="Times New Roman" w:eastAsia="Times New Roman" w:hAnsi="Times New Roman" w:cs="Times New Roman"/>
          <w:bCs/>
          <w:sz w:val="24"/>
          <w:szCs w:val="24"/>
          <w:u w:val="thick"/>
        </w:rPr>
        <w:t>:</w:t>
      </w:r>
    </w:p>
    <w:p w:rsidR="00B22BFF" w:rsidRPr="003B0434" w:rsidRDefault="00B22BFF" w:rsidP="003B043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B0434">
        <w:rPr>
          <w:rFonts w:ascii="Times New Roman" w:hAnsi="Times New Roman" w:cs="Times New Roman"/>
          <w:sz w:val="24"/>
          <w:szCs w:val="24"/>
        </w:rPr>
        <w:t xml:space="preserve">Формат страницы: А4, все поля (снизу, сверху, слева, справа) </w:t>
      </w:r>
      <w:r w:rsidR="003B0434">
        <w:rPr>
          <w:rFonts w:ascii="Times New Roman" w:hAnsi="Times New Roman" w:cs="Times New Roman"/>
          <w:sz w:val="24"/>
          <w:szCs w:val="24"/>
        </w:rPr>
        <w:t>–</w:t>
      </w:r>
      <w:r w:rsidRPr="003B0434">
        <w:rPr>
          <w:rFonts w:ascii="Times New Roman" w:hAnsi="Times New Roman" w:cs="Times New Roman"/>
          <w:sz w:val="24"/>
          <w:szCs w:val="24"/>
        </w:rPr>
        <w:t xml:space="preserve"> 2</w:t>
      </w:r>
      <w:r w:rsidR="003B0434">
        <w:rPr>
          <w:rFonts w:ascii="Times New Roman" w:hAnsi="Times New Roman" w:cs="Times New Roman"/>
          <w:sz w:val="24"/>
          <w:szCs w:val="24"/>
        </w:rPr>
        <w:t xml:space="preserve"> </w:t>
      </w:r>
      <w:r w:rsidRPr="003B0434">
        <w:rPr>
          <w:rFonts w:ascii="Times New Roman" w:hAnsi="Times New Roman" w:cs="Times New Roman"/>
          <w:sz w:val="24"/>
          <w:szCs w:val="24"/>
        </w:rPr>
        <w:t>см.</w:t>
      </w:r>
    </w:p>
    <w:p w:rsidR="00B22BFF" w:rsidRPr="003B0434" w:rsidRDefault="00B22BFF" w:rsidP="003B043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B0434">
        <w:rPr>
          <w:rFonts w:ascii="Times New Roman" w:hAnsi="Times New Roman" w:cs="Times New Roman"/>
          <w:sz w:val="24"/>
          <w:szCs w:val="24"/>
        </w:rPr>
        <w:t>Шрифты</w:t>
      </w:r>
      <w:r w:rsidR="003B0434">
        <w:rPr>
          <w:rFonts w:ascii="Times New Roman" w:hAnsi="Times New Roman" w:cs="Times New Roman"/>
          <w:sz w:val="24"/>
          <w:szCs w:val="24"/>
        </w:rPr>
        <w:t>: «</w:t>
      </w:r>
      <w:proofErr w:type="spellStart"/>
      <w:r w:rsidR="00DF79A6">
        <w:rPr>
          <w:rFonts w:ascii="Times New Roman" w:hAnsi="Times New Roman" w:cs="Times New Roman"/>
          <w:sz w:val="24"/>
          <w:szCs w:val="24"/>
        </w:rPr>
        <w:t>Times</w:t>
      </w:r>
      <w:proofErr w:type="spellEnd"/>
      <w:r w:rsidR="00DF79A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DF79A6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="00DF79A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DF79A6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="00DF79A6">
        <w:rPr>
          <w:rFonts w:ascii="Times New Roman" w:hAnsi="Times New Roman" w:cs="Times New Roman"/>
          <w:sz w:val="24"/>
          <w:szCs w:val="24"/>
        </w:rPr>
        <w:t xml:space="preserve">». </w:t>
      </w:r>
      <w:r w:rsidRPr="003B0434">
        <w:rPr>
          <w:rFonts w:ascii="Times New Roman" w:hAnsi="Times New Roman" w:cs="Times New Roman"/>
          <w:sz w:val="24"/>
          <w:szCs w:val="24"/>
        </w:rPr>
        <w:t>Кегль</w:t>
      </w:r>
      <w:r w:rsidR="00DF79A6">
        <w:rPr>
          <w:rFonts w:ascii="Times New Roman" w:hAnsi="Times New Roman" w:cs="Times New Roman"/>
          <w:sz w:val="24"/>
          <w:szCs w:val="24"/>
        </w:rPr>
        <w:t xml:space="preserve"> </w:t>
      </w:r>
      <w:r w:rsidRPr="003B0434">
        <w:rPr>
          <w:rFonts w:ascii="Times New Roman" w:hAnsi="Times New Roman" w:cs="Times New Roman"/>
          <w:sz w:val="24"/>
          <w:szCs w:val="24"/>
        </w:rPr>
        <w:t>14-й.</w:t>
      </w:r>
      <w:r w:rsidRPr="003B0434">
        <w:rPr>
          <w:rFonts w:ascii="Times New Roman" w:hAnsi="Times New Roman" w:cs="Times New Roman"/>
          <w:sz w:val="24"/>
          <w:szCs w:val="24"/>
        </w:rPr>
        <w:tab/>
        <w:t>Междустрочный</w:t>
      </w:r>
      <w:r w:rsidR="00DF79A6">
        <w:rPr>
          <w:rFonts w:ascii="Times New Roman" w:hAnsi="Times New Roman" w:cs="Times New Roman"/>
          <w:sz w:val="24"/>
          <w:szCs w:val="24"/>
        </w:rPr>
        <w:t xml:space="preserve"> </w:t>
      </w:r>
      <w:r w:rsidRPr="003B0434">
        <w:rPr>
          <w:rFonts w:ascii="Times New Roman" w:hAnsi="Times New Roman" w:cs="Times New Roman"/>
          <w:sz w:val="24"/>
          <w:szCs w:val="24"/>
        </w:rPr>
        <w:t>интервал - полуторный.</w:t>
      </w:r>
    </w:p>
    <w:p w:rsidR="00B22BFF" w:rsidRPr="003B0434" w:rsidRDefault="00B22BFF" w:rsidP="003B043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B0434">
        <w:rPr>
          <w:rFonts w:ascii="Times New Roman" w:hAnsi="Times New Roman" w:cs="Times New Roman"/>
          <w:sz w:val="24"/>
          <w:szCs w:val="24"/>
        </w:rPr>
        <w:t>Заголовки должны быть отделены от предыдущего и последующего текста отбивками (пустыми строками).</w:t>
      </w:r>
    </w:p>
    <w:p w:rsidR="00B22BFF" w:rsidRPr="003B0434" w:rsidRDefault="00B22BFF" w:rsidP="003B043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B0434">
        <w:rPr>
          <w:rFonts w:ascii="Times New Roman" w:hAnsi="Times New Roman" w:cs="Times New Roman"/>
          <w:sz w:val="24"/>
          <w:szCs w:val="24"/>
        </w:rPr>
        <w:t>Средства выделения текста: полужирный шрифт, курсив, подчеркнутый шрифт, выделение цветом, верхние и нижние индексы. Никакие другие средства выделения текста использовать не следует.</w:t>
      </w:r>
    </w:p>
    <w:p w:rsidR="00B22BFF" w:rsidRPr="003B0434" w:rsidRDefault="00B22BFF" w:rsidP="003B043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B0434">
        <w:rPr>
          <w:rFonts w:ascii="Times New Roman" w:hAnsi="Times New Roman" w:cs="Times New Roman"/>
          <w:sz w:val="24"/>
          <w:szCs w:val="24"/>
        </w:rPr>
        <w:t>В таблицах следует использовать только один стиль границ - сплошную линию. Не следует задавать стили границ для отдельных ячеек. Допустимо при необходимости выделять ячейки цветом и объединять ячейки.</w:t>
      </w:r>
    </w:p>
    <w:p w:rsidR="00B22BFF" w:rsidRPr="003B0434" w:rsidRDefault="00B22BFF" w:rsidP="003B043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B0434">
        <w:rPr>
          <w:rFonts w:ascii="Times New Roman" w:hAnsi="Times New Roman" w:cs="Times New Roman"/>
          <w:sz w:val="24"/>
          <w:szCs w:val="24"/>
        </w:rPr>
        <w:t>Нумерация производится в нижнем правом углу листа.</w:t>
      </w:r>
    </w:p>
    <w:p w:rsidR="00B22BFF" w:rsidRPr="003B0434" w:rsidRDefault="00B22BFF" w:rsidP="003B043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B0434">
        <w:rPr>
          <w:rFonts w:ascii="Times New Roman" w:hAnsi="Times New Roman" w:cs="Times New Roman"/>
          <w:sz w:val="24"/>
          <w:szCs w:val="24"/>
        </w:rPr>
        <w:t>Список литературы должен быть оформлен в алфавитном порядке. Если использованы видеозаписи, дискеты, материалы из Интернета, они также указываются в списке, только он будет называться уже не «Список используемой литературы», а «Список использованных источников информации».</w:t>
      </w:r>
    </w:p>
    <w:p w:rsidR="00DF79A6" w:rsidRDefault="00B22BFF" w:rsidP="003B043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B0434">
        <w:rPr>
          <w:rFonts w:ascii="Times New Roman" w:hAnsi="Times New Roman" w:cs="Times New Roman"/>
          <w:sz w:val="24"/>
          <w:szCs w:val="24"/>
        </w:rPr>
        <w:t xml:space="preserve">Записанный материал должен быть проверен на антивирус. Обязательным во всех работах является необходимость соблюдения норм и правил цитирования, ссылок на различные источники. </w:t>
      </w:r>
    </w:p>
    <w:p w:rsidR="00B22BFF" w:rsidRPr="003B0434" w:rsidRDefault="00B22BFF" w:rsidP="003B043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B0434">
        <w:rPr>
          <w:rFonts w:ascii="Times New Roman" w:hAnsi="Times New Roman" w:cs="Times New Roman"/>
          <w:sz w:val="24"/>
          <w:szCs w:val="24"/>
        </w:rPr>
        <w:t>В случае заимствования текста работы (плагиата) без указания ссылок на источник проект к защите не допускается.</w:t>
      </w:r>
    </w:p>
    <w:p w:rsidR="00B22BFF" w:rsidRPr="003B0434" w:rsidRDefault="00B22BFF" w:rsidP="003B043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B0434">
        <w:rPr>
          <w:rFonts w:ascii="Times New Roman" w:hAnsi="Times New Roman" w:cs="Times New Roman"/>
          <w:sz w:val="24"/>
          <w:szCs w:val="24"/>
        </w:rPr>
        <w:t>Работы помещаются в пластиковый скоросшиватель.</w:t>
      </w:r>
    </w:p>
    <w:p w:rsidR="00B22BFF" w:rsidRPr="003B0434" w:rsidRDefault="00B22BFF" w:rsidP="003B043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B0434">
        <w:rPr>
          <w:rFonts w:ascii="Times New Roman" w:hAnsi="Times New Roman" w:cs="Times New Roman"/>
          <w:sz w:val="24"/>
          <w:szCs w:val="24"/>
        </w:rPr>
        <w:t>Объем работы до 10 страниц (без приложений).</w:t>
      </w:r>
    </w:p>
    <w:p w:rsidR="00B22BFF" w:rsidRPr="003B0434" w:rsidRDefault="00B22BFF" w:rsidP="003B043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  <w:sectPr w:rsidR="00B22BFF" w:rsidRPr="003B0434">
          <w:pgSz w:w="11910" w:h="16840"/>
          <w:pgMar w:top="1040" w:right="280" w:bottom="280" w:left="540" w:header="720" w:footer="720" w:gutter="0"/>
          <w:cols w:space="720"/>
        </w:sectPr>
      </w:pPr>
    </w:p>
    <w:p w:rsidR="00B22BFF" w:rsidRPr="000A1084" w:rsidRDefault="00B22BFF" w:rsidP="003B0434">
      <w:pPr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b/>
          <w:color w:val="000000"/>
          <w:sz w:val="24"/>
          <w:szCs w:val="24"/>
          <w:lang w:eastAsia="ru-RU"/>
        </w:rPr>
      </w:pPr>
      <w:r w:rsidRPr="000A1084">
        <w:rPr>
          <w:rFonts w:ascii="Liberation Serif" w:eastAsia="Times New Roman" w:hAnsi="Liberation Serif" w:cs="Liberation Serif"/>
          <w:b/>
          <w:color w:val="000000"/>
          <w:sz w:val="24"/>
          <w:szCs w:val="24"/>
          <w:lang w:eastAsia="ru-RU"/>
        </w:rPr>
        <w:t>Структура и оформление проекта обучающихся 5-11 классов</w:t>
      </w:r>
    </w:p>
    <w:p w:rsidR="00B22BFF" w:rsidRPr="000A1084" w:rsidRDefault="00B22BFF" w:rsidP="003B0434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Cs/>
          <w:iCs/>
          <w:sz w:val="24"/>
          <w:szCs w:val="24"/>
          <w:lang w:eastAsia="x-none"/>
        </w:rPr>
      </w:pPr>
    </w:p>
    <w:p w:rsidR="00B22BFF" w:rsidRPr="000A1084" w:rsidRDefault="00B22BFF" w:rsidP="003B0434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Cs/>
          <w:iCs/>
          <w:sz w:val="24"/>
          <w:szCs w:val="24"/>
          <w:lang w:val="x-none" w:eastAsia="x-none"/>
        </w:rPr>
      </w:pPr>
      <w:r w:rsidRPr="000A1084">
        <w:rPr>
          <w:rFonts w:ascii="Liberation Serif" w:eastAsia="Times New Roman" w:hAnsi="Liberation Serif" w:cs="Liberation Serif"/>
          <w:bCs/>
          <w:iCs/>
          <w:sz w:val="24"/>
          <w:szCs w:val="24"/>
          <w:lang w:eastAsia="x-none"/>
        </w:rPr>
        <w:t>Проект</w:t>
      </w:r>
      <w:r w:rsidRPr="000A1084">
        <w:rPr>
          <w:rFonts w:ascii="Liberation Serif" w:eastAsia="Times New Roman" w:hAnsi="Liberation Serif" w:cs="Liberation Serif"/>
          <w:bCs/>
          <w:iCs/>
          <w:sz w:val="24"/>
          <w:szCs w:val="24"/>
          <w:lang w:val="x-none" w:eastAsia="x-none"/>
        </w:rPr>
        <w:t xml:space="preserve"> должен содержать: оглавление, введение, основную часть, заключение, список использованных источников и литературы, приложения (по желанию автора(</w:t>
      </w:r>
      <w:proofErr w:type="spellStart"/>
      <w:r w:rsidRPr="000A1084">
        <w:rPr>
          <w:rFonts w:ascii="Liberation Serif" w:eastAsia="Times New Roman" w:hAnsi="Liberation Serif" w:cs="Liberation Serif"/>
          <w:bCs/>
          <w:iCs/>
          <w:sz w:val="24"/>
          <w:szCs w:val="24"/>
          <w:lang w:val="x-none" w:eastAsia="x-none"/>
        </w:rPr>
        <w:t>ов</w:t>
      </w:r>
      <w:proofErr w:type="spellEnd"/>
      <w:r w:rsidRPr="000A1084">
        <w:rPr>
          <w:rFonts w:ascii="Liberation Serif" w:eastAsia="Times New Roman" w:hAnsi="Liberation Serif" w:cs="Liberation Serif"/>
          <w:bCs/>
          <w:iCs/>
          <w:sz w:val="24"/>
          <w:szCs w:val="24"/>
          <w:lang w:val="x-none" w:eastAsia="x-none"/>
        </w:rPr>
        <w:t>)).</w:t>
      </w:r>
    </w:p>
    <w:p w:rsidR="00B22BFF" w:rsidRPr="000A1084" w:rsidRDefault="00B22BFF" w:rsidP="003B0434">
      <w:pPr>
        <w:widowControl w:val="0"/>
        <w:numPr>
          <w:ilvl w:val="0"/>
          <w:numId w:val="11"/>
        </w:numPr>
        <w:tabs>
          <w:tab w:val="left" w:pos="1422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Cs/>
          <w:iCs/>
          <w:sz w:val="24"/>
          <w:szCs w:val="24"/>
          <w:lang w:val="x-none" w:eastAsia="x-none"/>
        </w:rPr>
      </w:pPr>
      <w:r w:rsidRPr="000A1084">
        <w:rPr>
          <w:rFonts w:ascii="Liberation Serif" w:eastAsia="Times New Roman" w:hAnsi="Liberation Serif" w:cs="Liberation Serif"/>
          <w:bCs/>
          <w:i/>
          <w:iCs/>
          <w:sz w:val="24"/>
          <w:szCs w:val="24"/>
          <w:u w:val="single"/>
          <w:lang w:val="x-none" w:eastAsia="x-none"/>
        </w:rPr>
        <w:t>Титульная страница</w:t>
      </w:r>
      <w:r w:rsidRPr="000A1084">
        <w:rPr>
          <w:rFonts w:ascii="Liberation Serif" w:eastAsia="Times New Roman" w:hAnsi="Liberation Serif" w:cs="Liberation Serif"/>
          <w:bCs/>
          <w:iCs/>
          <w:sz w:val="24"/>
          <w:szCs w:val="24"/>
          <w:lang w:eastAsia="x-none"/>
        </w:rPr>
        <w:t xml:space="preserve"> </w:t>
      </w:r>
      <w:r w:rsidRPr="000A1084">
        <w:rPr>
          <w:rFonts w:ascii="Liberation Serif" w:eastAsia="Times New Roman" w:hAnsi="Liberation Serif" w:cs="Liberation Serif"/>
          <w:bCs/>
          <w:iCs/>
          <w:sz w:val="24"/>
          <w:szCs w:val="24"/>
          <w:lang w:val="x-none" w:eastAsia="x-none"/>
        </w:rPr>
        <w:t>должна содержать фамилию, имя, отчество участника НПК, регион, город, название образовательной организации; направление проекта</w:t>
      </w:r>
      <w:r w:rsidRPr="000A1084">
        <w:rPr>
          <w:rFonts w:ascii="Liberation Serif" w:eastAsia="Times New Roman" w:hAnsi="Liberation Serif" w:cs="Liberation Serif"/>
          <w:bCs/>
          <w:iCs/>
          <w:sz w:val="24"/>
          <w:szCs w:val="24"/>
          <w:lang w:eastAsia="x-none"/>
        </w:rPr>
        <w:t xml:space="preserve">, </w:t>
      </w:r>
      <w:r w:rsidRPr="000A1084">
        <w:rPr>
          <w:rFonts w:ascii="Liberation Serif" w:eastAsia="Times New Roman" w:hAnsi="Liberation Serif" w:cs="Liberation Serif"/>
          <w:bCs/>
          <w:iCs/>
          <w:sz w:val="24"/>
          <w:szCs w:val="24"/>
          <w:lang w:val="x-none" w:eastAsia="x-none"/>
        </w:rPr>
        <w:t>тему проекта; фамилию, имя, отчество научного руководителя</w:t>
      </w:r>
      <w:r w:rsidRPr="000A1084">
        <w:rPr>
          <w:rFonts w:ascii="Liberation Serif" w:eastAsia="Times New Roman" w:hAnsi="Liberation Serif" w:cs="Liberation Serif"/>
          <w:bCs/>
          <w:iCs/>
          <w:sz w:val="24"/>
          <w:szCs w:val="24"/>
          <w:lang w:eastAsia="x-none"/>
        </w:rPr>
        <w:t>.</w:t>
      </w:r>
      <w:r w:rsidRPr="000A1084">
        <w:rPr>
          <w:rFonts w:ascii="Liberation Serif" w:eastAsia="Times New Roman" w:hAnsi="Liberation Serif" w:cs="Liberation Serif"/>
          <w:bCs/>
          <w:iCs/>
          <w:sz w:val="24"/>
          <w:szCs w:val="24"/>
          <w:lang w:val="x-none" w:eastAsia="x-none"/>
        </w:rPr>
        <w:t xml:space="preserve"> </w:t>
      </w:r>
    </w:p>
    <w:p w:rsidR="00B22BFF" w:rsidRPr="000A1084" w:rsidRDefault="00B22BFF" w:rsidP="003B0434">
      <w:pPr>
        <w:widowControl w:val="0"/>
        <w:numPr>
          <w:ilvl w:val="0"/>
          <w:numId w:val="11"/>
        </w:numPr>
        <w:tabs>
          <w:tab w:val="left" w:pos="1422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Cs/>
          <w:iCs/>
          <w:sz w:val="24"/>
          <w:szCs w:val="24"/>
          <w:lang w:val="x-none" w:eastAsia="x-none"/>
        </w:rPr>
      </w:pPr>
      <w:r w:rsidRPr="000A1084">
        <w:rPr>
          <w:rFonts w:ascii="Liberation Serif" w:eastAsia="Times New Roman" w:hAnsi="Liberation Serif" w:cs="Liberation Serif"/>
          <w:bCs/>
          <w:i/>
          <w:iCs/>
          <w:sz w:val="24"/>
          <w:szCs w:val="24"/>
          <w:u w:val="single"/>
          <w:lang w:val="x-none" w:eastAsia="x-none"/>
        </w:rPr>
        <w:t>В оглавление</w:t>
      </w:r>
      <w:r w:rsidRPr="000A1084">
        <w:rPr>
          <w:rFonts w:ascii="Liberation Serif" w:eastAsia="Times New Roman" w:hAnsi="Liberation Serif" w:cs="Liberation Serif"/>
          <w:bCs/>
          <w:iCs/>
          <w:sz w:val="24"/>
          <w:szCs w:val="24"/>
          <w:lang w:val="x-none" w:eastAsia="x-none"/>
        </w:rPr>
        <w:t xml:space="preserve"> включаются основные заголовки работы и соответствующие номера страниц.</w:t>
      </w:r>
    </w:p>
    <w:p w:rsidR="00B22BFF" w:rsidRPr="000A1084" w:rsidRDefault="00B22BFF" w:rsidP="003B0434">
      <w:pPr>
        <w:widowControl w:val="0"/>
        <w:numPr>
          <w:ilvl w:val="0"/>
          <w:numId w:val="11"/>
        </w:numPr>
        <w:tabs>
          <w:tab w:val="left" w:pos="1422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Cs/>
          <w:iCs/>
          <w:sz w:val="24"/>
          <w:szCs w:val="24"/>
          <w:lang w:val="x-none" w:eastAsia="x-none"/>
        </w:rPr>
      </w:pPr>
      <w:r w:rsidRPr="000A1084">
        <w:rPr>
          <w:rFonts w:ascii="Liberation Serif" w:eastAsia="Times New Roman" w:hAnsi="Liberation Serif" w:cs="Liberation Serif"/>
          <w:bCs/>
          <w:i/>
          <w:iCs/>
          <w:sz w:val="24"/>
          <w:szCs w:val="24"/>
          <w:u w:val="single"/>
          <w:lang w:val="x-none" w:eastAsia="x-none"/>
        </w:rPr>
        <w:t>Введение</w:t>
      </w:r>
      <w:r w:rsidRPr="000A1084">
        <w:rPr>
          <w:rFonts w:ascii="Liberation Serif" w:eastAsia="Times New Roman" w:hAnsi="Liberation Serif" w:cs="Liberation Serif"/>
          <w:bCs/>
          <w:iCs/>
          <w:sz w:val="24"/>
          <w:szCs w:val="24"/>
          <w:lang w:val="x-none" w:eastAsia="x-none"/>
        </w:rPr>
        <w:t xml:space="preserve"> должно включать в себя формулировку проблемы (предмета) исследования, отражать актуальность темы, определение целей и задач, поставленных перед исполнителем работы, краткий обзор используемой литературы и источников, степень изученности данного вопроса, характеристику личного вклада автора работы в решение избранной проблемы.</w:t>
      </w:r>
    </w:p>
    <w:p w:rsidR="00B22BFF" w:rsidRPr="000A1084" w:rsidRDefault="00B22BFF" w:rsidP="003B0434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A1084">
        <w:rPr>
          <w:rFonts w:ascii="Liberation Serif" w:eastAsia="Times New Roman" w:hAnsi="Liberation Serif" w:cs="Liberation Serif"/>
          <w:bCs/>
          <w:color w:val="000000"/>
          <w:sz w:val="24"/>
          <w:szCs w:val="24"/>
          <w:u w:val="single"/>
          <w:lang w:eastAsia="ru-RU"/>
        </w:rPr>
        <w:t>К исследовательской работе</w:t>
      </w:r>
      <w:r w:rsidRPr="000A1084"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u w:val="single"/>
          <w:lang w:eastAsia="ru-RU"/>
        </w:rPr>
        <w:t>:</w:t>
      </w:r>
      <w:r w:rsidRPr="000A1084"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lang w:eastAsia="ru-RU"/>
        </w:rPr>
        <w:t xml:space="preserve"> </w:t>
      </w:r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обязательно указывается объект и предмет исследования, формулируются цель и задачи исследования, выдвигается гипотеза, план (этапы исследования), обозначаются методы исследования.</w:t>
      </w:r>
    </w:p>
    <w:p w:rsidR="00B22BFF" w:rsidRPr="000A1084" w:rsidRDefault="00B22BFF" w:rsidP="003B0434">
      <w:pPr>
        <w:widowControl w:val="0"/>
        <w:numPr>
          <w:ilvl w:val="0"/>
          <w:numId w:val="11"/>
        </w:numPr>
        <w:tabs>
          <w:tab w:val="left" w:pos="1422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Cs/>
          <w:iCs/>
          <w:sz w:val="24"/>
          <w:szCs w:val="24"/>
          <w:lang w:val="x-none" w:eastAsia="x-none"/>
        </w:rPr>
      </w:pPr>
      <w:r w:rsidRPr="000A1084">
        <w:rPr>
          <w:rFonts w:ascii="Liberation Serif" w:eastAsia="Times New Roman" w:hAnsi="Liberation Serif" w:cs="Liberation Serif"/>
          <w:bCs/>
          <w:i/>
          <w:iCs/>
          <w:sz w:val="24"/>
          <w:szCs w:val="24"/>
          <w:u w:val="single"/>
          <w:lang w:val="x-none" w:eastAsia="x-none"/>
        </w:rPr>
        <w:t>Основная часть</w:t>
      </w:r>
      <w:r w:rsidRPr="000A1084">
        <w:rPr>
          <w:rFonts w:ascii="Liberation Serif" w:eastAsia="Times New Roman" w:hAnsi="Liberation Serif" w:cs="Liberation Serif"/>
          <w:bCs/>
          <w:iCs/>
          <w:sz w:val="24"/>
          <w:szCs w:val="24"/>
          <w:lang w:val="x-none" w:eastAsia="x-none"/>
        </w:rPr>
        <w:t xml:space="preserve"> должна содержать информацию, собранную и обработанную исследователем: описание основных рассматриваемых фактов, характеристика методов решения проблемы; сравнение известных автору старых и предлагаемых методов решения; обоснование выбранного варианта решения (эффективность, точность, простота, наглядность, практическая значимость и т.д.). Основная часть делится на главы, разделы, </w:t>
      </w:r>
      <w:r w:rsidRPr="000A1084">
        <w:rPr>
          <w:rFonts w:ascii="Liberation Serif" w:eastAsia="Times New Roman" w:hAnsi="Liberation Serif" w:cs="Liberation Serif"/>
          <w:bCs/>
          <w:iCs/>
          <w:sz w:val="24"/>
          <w:szCs w:val="24"/>
          <w:lang w:eastAsia="x-none"/>
        </w:rPr>
        <w:t>(</w:t>
      </w:r>
      <w:r w:rsidRPr="000A1084">
        <w:rPr>
          <w:rFonts w:ascii="Liberation Serif" w:eastAsia="Times New Roman" w:hAnsi="Liberation Serif" w:cs="Liberation Serif"/>
          <w:bCs/>
          <w:iCs/>
          <w:sz w:val="24"/>
          <w:szCs w:val="24"/>
          <w:lang w:val="x-none" w:eastAsia="x-none"/>
        </w:rPr>
        <w:t>желательно их назвать</w:t>
      </w:r>
      <w:r w:rsidRPr="000A1084">
        <w:rPr>
          <w:rFonts w:ascii="Liberation Serif" w:eastAsia="Times New Roman" w:hAnsi="Liberation Serif" w:cs="Liberation Serif"/>
          <w:bCs/>
          <w:iCs/>
          <w:sz w:val="24"/>
          <w:szCs w:val="24"/>
          <w:lang w:eastAsia="x-none"/>
        </w:rPr>
        <w:t>)</w:t>
      </w:r>
      <w:r w:rsidRPr="000A1084">
        <w:rPr>
          <w:rFonts w:ascii="Liberation Serif" w:eastAsia="Times New Roman" w:hAnsi="Liberation Serif" w:cs="Liberation Serif"/>
          <w:bCs/>
          <w:iCs/>
          <w:sz w:val="24"/>
          <w:szCs w:val="24"/>
          <w:lang w:val="x-none" w:eastAsia="x-none"/>
        </w:rPr>
        <w:t>.</w:t>
      </w:r>
    </w:p>
    <w:p w:rsidR="00B22BFF" w:rsidRPr="000A1084" w:rsidRDefault="00B22BFF" w:rsidP="003B0434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A1084">
        <w:rPr>
          <w:rFonts w:ascii="Liberation Serif" w:eastAsia="Times New Roman" w:hAnsi="Liberation Serif" w:cs="Liberation Serif"/>
          <w:bCs/>
          <w:color w:val="000000"/>
          <w:sz w:val="24"/>
          <w:szCs w:val="24"/>
          <w:u w:val="single"/>
          <w:lang w:eastAsia="ru-RU"/>
        </w:rPr>
        <w:t>К исследовательской работе</w:t>
      </w:r>
      <w:r w:rsidRPr="000A1084"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u w:val="single"/>
          <w:lang w:eastAsia="ru-RU"/>
        </w:rPr>
        <w:t>:</w:t>
      </w:r>
      <w:r w:rsidRPr="000A1084"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lang w:eastAsia="ru-RU"/>
        </w:rPr>
        <w:t xml:space="preserve"> </w:t>
      </w:r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первая глава основной части представляет собой собранную и обработанную информацию по теме исследования, во второй части - описание условий и хода опытно-экспериментальной работы.</w:t>
      </w:r>
    </w:p>
    <w:p w:rsidR="00B22BFF" w:rsidRPr="000A1084" w:rsidRDefault="00B22BFF" w:rsidP="003B0434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A1084">
        <w:rPr>
          <w:rFonts w:ascii="Liberation Serif" w:eastAsia="Times New Roman" w:hAnsi="Liberation Serif" w:cs="Liberation Serif"/>
          <w:bCs/>
          <w:color w:val="000000"/>
          <w:sz w:val="24"/>
          <w:szCs w:val="24"/>
          <w:u w:val="single"/>
          <w:lang w:eastAsia="ru-RU"/>
        </w:rPr>
        <w:t>К</w:t>
      </w:r>
      <w:r w:rsidRPr="000A1084"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r w:rsidRPr="000A1084">
        <w:rPr>
          <w:rFonts w:ascii="Liberation Serif" w:eastAsia="Times New Roman" w:hAnsi="Liberation Serif" w:cs="Liberation Serif"/>
          <w:bCs/>
          <w:color w:val="000000"/>
          <w:sz w:val="24"/>
          <w:szCs w:val="24"/>
          <w:u w:val="single"/>
          <w:lang w:eastAsia="ru-RU"/>
        </w:rPr>
        <w:t>творческому проекту</w:t>
      </w:r>
      <w:r w:rsidRPr="000A1084"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u w:val="single"/>
          <w:lang w:eastAsia="ru-RU"/>
        </w:rPr>
        <w:t>:</w:t>
      </w:r>
      <w:r w:rsidRPr="000A1084"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lang w:eastAsia="ru-RU"/>
        </w:rPr>
        <w:t xml:space="preserve"> </w:t>
      </w:r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в основную часть должна входить глава по разработке вариантов по решению проблемы, рассматриваемой в проекте, в которой важно дать объективную оценку каждому из предлагаемых вариантов и обосновать свой выбор в отношении одного из них.</w:t>
      </w:r>
    </w:p>
    <w:p w:rsidR="00B22BFF" w:rsidRPr="000A1084" w:rsidRDefault="00B22BFF" w:rsidP="003B0434">
      <w:pPr>
        <w:widowControl w:val="0"/>
        <w:numPr>
          <w:ilvl w:val="0"/>
          <w:numId w:val="11"/>
        </w:numPr>
        <w:tabs>
          <w:tab w:val="left" w:pos="1422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Cs/>
          <w:iCs/>
          <w:sz w:val="24"/>
          <w:szCs w:val="24"/>
          <w:lang w:val="x-none" w:eastAsia="x-none"/>
        </w:rPr>
      </w:pPr>
      <w:r w:rsidRPr="000A1084">
        <w:rPr>
          <w:rFonts w:ascii="Liberation Serif" w:eastAsia="Times New Roman" w:hAnsi="Liberation Serif" w:cs="Liberation Serif"/>
          <w:bCs/>
          <w:i/>
          <w:iCs/>
          <w:sz w:val="24"/>
          <w:szCs w:val="24"/>
          <w:u w:val="single"/>
          <w:lang w:val="x-none" w:eastAsia="x-none"/>
        </w:rPr>
        <w:t xml:space="preserve">В </w:t>
      </w:r>
      <w:r w:rsidRPr="000A1084">
        <w:rPr>
          <w:rFonts w:ascii="Liberation Serif" w:eastAsia="Times New Roman" w:hAnsi="Liberation Serif" w:cs="Liberation Serif"/>
          <w:bCs/>
          <w:i/>
          <w:iCs/>
          <w:sz w:val="24"/>
          <w:szCs w:val="24"/>
          <w:u w:val="single"/>
          <w:lang w:eastAsia="x-none"/>
        </w:rPr>
        <w:t>заключении</w:t>
      </w:r>
      <w:r w:rsidRPr="000A1084">
        <w:rPr>
          <w:rFonts w:ascii="Liberation Serif" w:eastAsia="Times New Roman" w:hAnsi="Liberation Serif" w:cs="Liberation Serif"/>
          <w:bCs/>
          <w:iCs/>
          <w:sz w:val="24"/>
          <w:szCs w:val="24"/>
          <w:lang w:val="x-none" w:eastAsia="x-none"/>
        </w:rPr>
        <w:t xml:space="preserve"> в лаконичном виде формулируются выводы и результаты, полученные автором</w:t>
      </w:r>
      <w:r w:rsidRPr="000A1084">
        <w:rPr>
          <w:rFonts w:ascii="Liberation Serif" w:eastAsia="Times New Roman" w:hAnsi="Liberation Serif" w:cs="Liberation Serif"/>
          <w:bCs/>
          <w:iCs/>
          <w:sz w:val="24"/>
          <w:szCs w:val="24"/>
          <w:lang w:eastAsia="x-none"/>
        </w:rPr>
        <w:t xml:space="preserve">, </w:t>
      </w:r>
      <w:r w:rsidRPr="000A1084">
        <w:rPr>
          <w:rFonts w:ascii="Liberation Serif" w:eastAsia="Times New Roman" w:hAnsi="Liberation Serif" w:cs="Liberation Serif"/>
          <w:bCs/>
          <w:iCs/>
          <w:sz w:val="24"/>
          <w:szCs w:val="24"/>
          <w:lang w:val="x-none" w:eastAsia="x-none"/>
        </w:rPr>
        <w:t xml:space="preserve"> </w:t>
      </w:r>
      <w:r w:rsidRPr="000A1084">
        <w:rPr>
          <w:rFonts w:ascii="Liberation Serif" w:eastAsia="Times New Roman" w:hAnsi="Liberation Serif" w:cs="Liberation Serif"/>
          <w:bCs/>
          <w:iCs/>
          <w:color w:val="000000"/>
          <w:sz w:val="24"/>
          <w:szCs w:val="24"/>
          <w:lang w:val="x-none" w:eastAsia="ru-RU"/>
        </w:rPr>
        <w:t>соотнесение их с поставленной в начале проекта целью проекта</w:t>
      </w:r>
      <w:r w:rsidRPr="000A1084">
        <w:rPr>
          <w:rFonts w:ascii="Liberation Serif" w:eastAsia="Times New Roman" w:hAnsi="Liberation Serif" w:cs="Liberation Serif"/>
          <w:bCs/>
          <w:iCs/>
          <w:sz w:val="24"/>
          <w:szCs w:val="24"/>
          <w:lang w:val="x-none" w:eastAsia="x-none"/>
        </w:rPr>
        <w:t xml:space="preserve"> (с указанием, если возможно, направления дальнейших исследований и предложений по возможному практическому использованию результатов исследования).</w:t>
      </w:r>
    </w:p>
    <w:p w:rsidR="00B22BFF" w:rsidRPr="000A1084" w:rsidRDefault="00B22BFF" w:rsidP="003B0434">
      <w:pPr>
        <w:widowControl w:val="0"/>
        <w:numPr>
          <w:ilvl w:val="0"/>
          <w:numId w:val="11"/>
        </w:numPr>
        <w:tabs>
          <w:tab w:val="left" w:pos="1422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Cs/>
          <w:iCs/>
          <w:sz w:val="24"/>
          <w:szCs w:val="24"/>
          <w:lang w:val="x-none" w:eastAsia="x-none"/>
        </w:rPr>
      </w:pPr>
      <w:r w:rsidRPr="000A1084">
        <w:rPr>
          <w:rFonts w:ascii="Liberation Serif" w:eastAsia="Times New Roman" w:hAnsi="Liberation Serif" w:cs="Liberation Serif"/>
          <w:bCs/>
          <w:iCs/>
          <w:sz w:val="24"/>
          <w:szCs w:val="24"/>
          <w:lang w:val="x-none" w:eastAsia="x-none"/>
        </w:rPr>
        <w:t xml:space="preserve">В </w:t>
      </w:r>
      <w:r w:rsidRPr="000A1084">
        <w:rPr>
          <w:rFonts w:ascii="Liberation Serif" w:eastAsia="Times New Roman" w:hAnsi="Liberation Serif" w:cs="Liberation Serif"/>
          <w:bCs/>
          <w:i/>
          <w:iCs/>
          <w:sz w:val="24"/>
          <w:szCs w:val="24"/>
          <w:u w:val="single"/>
          <w:lang w:val="x-none" w:eastAsia="x-none"/>
        </w:rPr>
        <w:t>список литературы</w:t>
      </w:r>
      <w:r w:rsidRPr="000A1084">
        <w:rPr>
          <w:rFonts w:ascii="Liberation Serif" w:eastAsia="Times New Roman" w:hAnsi="Liberation Serif" w:cs="Liberation Serif"/>
          <w:bCs/>
          <w:iCs/>
          <w:sz w:val="24"/>
          <w:szCs w:val="24"/>
          <w:lang w:val="x-none" w:eastAsia="x-none"/>
        </w:rPr>
        <w:t xml:space="preserve"> заносятся публикации, издания и источники, использованные автором. Информация о каждом издании должна включать в строгой последовательности: фамилию, инициалы автора, название издания, выходные данные издательства, год издания, № выпуска (если издание периодические), количество страниц. Все издания должны быть пронумерованы и расположены в алфавитном порядке.</w:t>
      </w:r>
    </w:p>
    <w:p w:rsidR="00B22BFF" w:rsidRPr="000A1084" w:rsidRDefault="00B22BFF" w:rsidP="003B0434">
      <w:pPr>
        <w:widowControl w:val="0"/>
        <w:numPr>
          <w:ilvl w:val="0"/>
          <w:numId w:val="11"/>
        </w:numPr>
        <w:tabs>
          <w:tab w:val="left" w:pos="1422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Cs/>
          <w:iCs/>
          <w:sz w:val="24"/>
          <w:szCs w:val="24"/>
          <w:lang w:val="x-none" w:eastAsia="x-none"/>
        </w:rPr>
      </w:pPr>
      <w:r w:rsidRPr="000A1084">
        <w:rPr>
          <w:rFonts w:ascii="Liberation Serif" w:eastAsia="Times New Roman" w:hAnsi="Liberation Serif" w:cs="Liberation Serif"/>
          <w:bCs/>
          <w:iCs/>
          <w:sz w:val="24"/>
          <w:szCs w:val="24"/>
          <w:lang w:eastAsia="x-none"/>
        </w:rPr>
        <w:t>Проект</w:t>
      </w:r>
      <w:r w:rsidRPr="000A1084">
        <w:rPr>
          <w:rFonts w:ascii="Liberation Serif" w:eastAsia="Times New Roman" w:hAnsi="Liberation Serif" w:cs="Liberation Serif"/>
          <w:bCs/>
          <w:iCs/>
          <w:sz w:val="24"/>
          <w:szCs w:val="24"/>
          <w:lang w:val="x-none" w:eastAsia="x-none"/>
        </w:rPr>
        <w:t xml:space="preserve"> может содержать </w:t>
      </w:r>
      <w:r w:rsidRPr="000A1084">
        <w:rPr>
          <w:rFonts w:ascii="Liberation Serif" w:eastAsia="Times New Roman" w:hAnsi="Liberation Serif" w:cs="Liberation Serif"/>
          <w:bCs/>
          <w:i/>
          <w:iCs/>
          <w:sz w:val="24"/>
          <w:szCs w:val="24"/>
          <w:u w:val="single"/>
          <w:lang w:val="x-none" w:eastAsia="x-none"/>
        </w:rPr>
        <w:t xml:space="preserve">приложения </w:t>
      </w:r>
      <w:r w:rsidRPr="000A1084">
        <w:rPr>
          <w:rFonts w:ascii="Liberation Serif" w:eastAsia="Times New Roman" w:hAnsi="Liberation Serif" w:cs="Liberation Serif"/>
          <w:bCs/>
          <w:iCs/>
          <w:sz w:val="24"/>
          <w:szCs w:val="24"/>
          <w:lang w:val="x-none" w:eastAsia="x-none"/>
        </w:rPr>
        <w:t>с иллюстративным материалом (рисунки, схемы, карты, таблицы, фотографии и т.п.), которые должны быть связаны с основным содержанием.</w:t>
      </w:r>
    </w:p>
    <w:p w:rsidR="00B22BFF" w:rsidRPr="000A1084" w:rsidRDefault="00B22BFF" w:rsidP="003B0434">
      <w:pPr>
        <w:widowControl w:val="0"/>
        <w:tabs>
          <w:tab w:val="left" w:pos="1422"/>
        </w:tabs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b/>
          <w:bCs/>
          <w:iCs/>
          <w:sz w:val="24"/>
          <w:szCs w:val="24"/>
          <w:lang w:eastAsia="x-none"/>
        </w:rPr>
      </w:pPr>
    </w:p>
    <w:p w:rsidR="00B22BFF" w:rsidRPr="000A1084" w:rsidRDefault="00B22BFF" w:rsidP="003B0434">
      <w:pPr>
        <w:widowControl w:val="0"/>
        <w:tabs>
          <w:tab w:val="left" w:pos="1422"/>
        </w:tabs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b/>
          <w:bCs/>
          <w:iCs/>
          <w:sz w:val="24"/>
          <w:szCs w:val="24"/>
          <w:lang w:eastAsia="x-none"/>
        </w:rPr>
      </w:pPr>
      <w:r w:rsidRPr="000A1084">
        <w:rPr>
          <w:rFonts w:ascii="Liberation Serif" w:eastAsia="Times New Roman" w:hAnsi="Liberation Serif" w:cs="Liberation Serif"/>
          <w:b/>
          <w:bCs/>
          <w:iCs/>
          <w:sz w:val="24"/>
          <w:szCs w:val="24"/>
          <w:lang w:eastAsia="x-none"/>
        </w:rPr>
        <w:t>Требование к оформлению работ</w:t>
      </w:r>
    </w:p>
    <w:p w:rsidR="00B22BFF" w:rsidRPr="000A1084" w:rsidRDefault="00B22BFF" w:rsidP="003B0434">
      <w:pPr>
        <w:widowControl w:val="0"/>
        <w:tabs>
          <w:tab w:val="left" w:pos="1422"/>
        </w:tabs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b/>
          <w:bCs/>
          <w:iCs/>
          <w:sz w:val="24"/>
          <w:szCs w:val="24"/>
          <w:lang w:eastAsia="x-none"/>
        </w:rPr>
      </w:pPr>
    </w:p>
    <w:p w:rsidR="00B22BFF" w:rsidRPr="000A1084" w:rsidRDefault="00B22BFF" w:rsidP="003B0434">
      <w:pPr>
        <w:widowControl w:val="0"/>
        <w:tabs>
          <w:tab w:val="left" w:pos="1422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Cs/>
          <w:iCs/>
          <w:color w:val="000000"/>
          <w:sz w:val="24"/>
          <w:szCs w:val="24"/>
          <w:lang w:eastAsia="ru-RU"/>
        </w:rPr>
      </w:pPr>
      <w:r w:rsidRPr="000A1084">
        <w:rPr>
          <w:rFonts w:ascii="Liberation Serif" w:eastAsia="Times New Roman" w:hAnsi="Liberation Serif" w:cs="Liberation Serif"/>
          <w:bCs/>
          <w:iCs/>
          <w:color w:val="000000"/>
          <w:sz w:val="24"/>
          <w:szCs w:val="24"/>
          <w:lang w:eastAsia="ru-RU"/>
        </w:rPr>
        <w:t xml:space="preserve">текст должен быть выполнен в текстовом редакторе </w:t>
      </w:r>
      <w:r w:rsidRPr="000A1084">
        <w:rPr>
          <w:rFonts w:ascii="Liberation Serif" w:eastAsia="Times New Roman" w:hAnsi="Liberation Serif" w:cs="Liberation Serif"/>
          <w:bCs/>
          <w:iCs/>
          <w:color w:val="000000"/>
          <w:sz w:val="24"/>
          <w:szCs w:val="24"/>
          <w:lang w:val="en-US" w:eastAsia="ru-RU"/>
        </w:rPr>
        <w:t>Microsoft</w:t>
      </w:r>
      <w:r w:rsidRPr="000A1084">
        <w:rPr>
          <w:rFonts w:ascii="Liberation Serif" w:eastAsia="Times New Roman" w:hAnsi="Liberation Serif" w:cs="Liberation Serif"/>
          <w:bCs/>
          <w:iCs/>
          <w:color w:val="000000"/>
          <w:sz w:val="24"/>
          <w:szCs w:val="24"/>
          <w:lang w:eastAsia="ru-RU"/>
        </w:rPr>
        <w:t xml:space="preserve"> </w:t>
      </w:r>
      <w:r w:rsidRPr="000A1084">
        <w:rPr>
          <w:rFonts w:ascii="Liberation Serif" w:eastAsia="Times New Roman" w:hAnsi="Liberation Serif" w:cs="Liberation Serif"/>
          <w:bCs/>
          <w:iCs/>
          <w:color w:val="000000"/>
          <w:sz w:val="24"/>
          <w:szCs w:val="24"/>
          <w:lang w:val="en-US" w:eastAsia="ru-RU"/>
        </w:rPr>
        <w:t>Word</w:t>
      </w:r>
      <w:r w:rsidRPr="000A1084">
        <w:rPr>
          <w:rFonts w:ascii="Liberation Serif" w:eastAsia="Times New Roman" w:hAnsi="Liberation Serif" w:cs="Liberation Serif"/>
          <w:bCs/>
          <w:iCs/>
          <w:color w:val="000000"/>
          <w:sz w:val="24"/>
          <w:szCs w:val="24"/>
          <w:lang w:eastAsia="ru-RU"/>
        </w:rPr>
        <w:t>;</w:t>
      </w:r>
    </w:p>
    <w:p w:rsidR="00B22BFF" w:rsidRPr="000A1084" w:rsidRDefault="00B22BFF" w:rsidP="003B0434">
      <w:pPr>
        <w:widowControl w:val="0"/>
        <w:tabs>
          <w:tab w:val="left" w:pos="1422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/>
          <w:bCs/>
          <w:i/>
          <w:iCs/>
          <w:color w:val="000000"/>
          <w:sz w:val="24"/>
          <w:szCs w:val="24"/>
          <w:lang w:eastAsia="x-none"/>
        </w:rPr>
      </w:pPr>
      <w:r w:rsidRPr="000A1084">
        <w:rPr>
          <w:rFonts w:ascii="Liberation Serif" w:eastAsia="Times New Roman" w:hAnsi="Liberation Serif" w:cs="Liberation Serif"/>
          <w:bCs/>
          <w:iCs/>
          <w:color w:val="000000"/>
          <w:sz w:val="24"/>
          <w:szCs w:val="24"/>
          <w:lang w:val="x-none" w:eastAsia="ru-RU"/>
        </w:rPr>
        <w:t>на бумаге формата А4</w:t>
      </w:r>
      <w:r w:rsidRPr="000A1084">
        <w:rPr>
          <w:rFonts w:ascii="Liberation Serif" w:eastAsia="Times New Roman" w:hAnsi="Liberation Serif" w:cs="Liberation Serif"/>
          <w:bCs/>
          <w:iCs/>
          <w:color w:val="000000"/>
          <w:sz w:val="24"/>
          <w:szCs w:val="24"/>
          <w:lang w:eastAsia="ru-RU"/>
        </w:rPr>
        <w:t>;</w:t>
      </w:r>
      <w:r w:rsidRPr="000A1084">
        <w:rPr>
          <w:rFonts w:ascii="Liberation Serif" w:eastAsia="Times New Roman" w:hAnsi="Liberation Serif" w:cs="Liberation Serif"/>
          <w:b/>
          <w:bCs/>
          <w:i/>
          <w:iCs/>
          <w:color w:val="000000"/>
          <w:sz w:val="24"/>
          <w:szCs w:val="24"/>
          <w:lang w:val="x-none" w:eastAsia="x-none"/>
        </w:rPr>
        <w:t xml:space="preserve"> </w:t>
      </w:r>
    </w:p>
    <w:p w:rsidR="00B22BFF" w:rsidRPr="000A1084" w:rsidRDefault="00B22BFF" w:rsidP="003B0434">
      <w:pPr>
        <w:widowControl w:val="0"/>
        <w:tabs>
          <w:tab w:val="left" w:pos="1422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Cs/>
          <w:iCs/>
          <w:sz w:val="24"/>
          <w:szCs w:val="24"/>
          <w:lang w:eastAsia="x-none"/>
        </w:rPr>
      </w:pPr>
      <w:r w:rsidRPr="000A1084">
        <w:rPr>
          <w:rFonts w:ascii="Liberation Serif" w:eastAsia="Times New Roman" w:hAnsi="Liberation Serif" w:cs="Liberation Serif"/>
          <w:bCs/>
          <w:iCs/>
          <w:color w:val="000000"/>
          <w:sz w:val="24"/>
          <w:szCs w:val="24"/>
          <w:lang w:val="x-none" w:eastAsia="x-none"/>
        </w:rPr>
        <w:t>поля: верхнее - 2 см., нижнее -1,5см, левое - 2см, правое – 1,5см</w:t>
      </w:r>
      <w:r w:rsidRPr="000A1084">
        <w:rPr>
          <w:rFonts w:ascii="Liberation Serif" w:eastAsia="Times New Roman" w:hAnsi="Liberation Serif" w:cs="Liberation Serif"/>
          <w:bCs/>
          <w:iCs/>
          <w:color w:val="000000"/>
          <w:sz w:val="24"/>
          <w:szCs w:val="24"/>
          <w:lang w:eastAsia="x-none"/>
        </w:rPr>
        <w:t>;</w:t>
      </w:r>
    </w:p>
    <w:p w:rsidR="00B22BFF" w:rsidRPr="000A1084" w:rsidRDefault="00B22BFF" w:rsidP="003B0434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шифр - </w:t>
      </w:r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val="en-US" w:eastAsia="ru-RU"/>
        </w:rPr>
        <w:t>Times</w:t>
      </w:r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</w:t>
      </w:r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val="en-US" w:eastAsia="ru-RU"/>
        </w:rPr>
        <w:t>New</w:t>
      </w:r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</w:t>
      </w:r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val="en-US" w:eastAsia="ru-RU"/>
        </w:rPr>
        <w:t>Roman</w:t>
      </w:r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(размер шрифта 14, межстрочный интервал 1,5);</w:t>
      </w:r>
    </w:p>
    <w:p w:rsidR="00B22BFF" w:rsidRPr="000A1084" w:rsidRDefault="00B22BFF" w:rsidP="003B0434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proofErr w:type="gramStart"/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выравнивание  (</w:t>
      </w:r>
      <w:proofErr w:type="gramEnd"/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по ширине);</w:t>
      </w:r>
    </w:p>
    <w:p w:rsidR="00B22BFF" w:rsidRPr="000A1084" w:rsidRDefault="00B22BFF" w:rsidP="003B0434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нумерация страниц (внизу справа);</w:t>
      </w:r>
    </w:p>
    <w:p w:rsidR="00B22BFF" w:rsidRPr="000A1084" w:rsidRDefault="00B22BFF" w:rsidP="003B0434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названия глав (разделов) выделены полужирным шрифтом; </w:t>
      </w:r>
    </w:p>
    <w:p w:rsidR="00B22BFF" w:rsidRPr="000A1084" w:rsidRDefault="00B22BFF" w:rsidP="003B0434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приложения должны быть пронумерованы в правом верхнем углу.</w:t>
      </w:r>
    </w:p>
    <w:p w:rsidR="00B22BFF" w:rsidRPr="000A1084" w:rsidRDefault="00B22BFF" w:rsidP="003B0434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Оформление цитат и сносок: приведение цитаты без источника информации - ненаучно. Поэтому рекомендуется следующее оформление цитат и сносок:</w:t>
      </w:r>
    </w:p>
    <w:p w:rsidR="00B22BFF" w:rsidRPr="000A1084" w:rsidRDefault="00B22BFF" w:rsidP="003B0434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Пушкин сказал: </w:t>
      </w:r>
      <w:proofErr w:type="gramStart"/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« …</w:t>
      </w:r>
      <w:proofErr w:type="gramEnd"/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» (5,31).</w:t>
      </w:r>
    </w:p>
    <w:p w:rsidR="00B22BFF" w:rsidRPr="000A1084" w:rsidRDefault="00B22BFF" w:rsidP="003B0434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По словам Пушкина, (5,31).</w:t>
      </w:r>
    </w:p>
    <w:p w:rsidR="00B22BFF" w:rsidRPr="000A1084" w:rsidRDefault="00B22BFF" w:rsidP="003B0434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Первая цифра в скобках указывает порядковый номер источника информации по списку литературы, вторая - номер страницы.</w:t>
      </w:r>
    </w:p>
    <w:p w:rsidR="00B22BFF" w:rsidRPr="000A1084" w:rsidRDefault="00B22BFF" w:rsidP="003B04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Проект помещается в пластиковой папке-скоросшивателе с прозрачной верхней обложкой. Текст проекта печатается на белой бумаге формата А4 с одной стороны листа.  </w:t>
      </w:r>
    </w:p>
    <w:p w:rsidR="00B22BFF" w:rsidRPr="000A1084" w:rsidRDefault="00B22BFF" w:rsidP="003B0434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Объем работы до 25 -30 страниц.</w:t>
      </w:r>
    </w:p>
    <w:p w:rsidR="00B22BFF" w:rsidRPr="000A1084" w:rsidRDefault="00B22BFF" w:rsidP="003B0434">
      <w:pPr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b/>
          <w:color w:val="000000"/>
          <w:sz w:val="24"/>
          <w:szCs w:val="24"/>
          <w:lang w:eastAsia="ru-RU"/>
        </w:rPr>
      </w:pPr>
    </w:p>
    <w:p w:rsidR="00B22BFF" w:rsidRPr="000A1084" w:rsidRDefault="00B22BFF" w:rsidP="003B0434">
      <w:pPr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b/>
          <w:color w:val="000000"/>
          <w:sz w:val="24"/>
          <w:szCs w:val="24"/>
          <w:lang w:eastAsia="ru-RU"/>
        </w:rPr>
      </w:pPr>
      <w:r w:rsidRPr="000A1084">
        <w:rPr>
          <w:rFonts w:ascii="Liberation Serif" w:eastAsia="Times New Roman" w:hAnsi="Liberation Serif" w:cs="Liberation Serif"/>
          <w:b/>
          <w:color w:val="000000"/>
          <w:sz w:val="24"/>
          <w:szCs w:val="24"/>
          <w:lang w:eastAsia="ru-RU"/>
        </w:rPr>
        <w:t>Требования к оформлению титульного листа</w:t>
      </w:r>
    </w:p>
    <w:p w:rsidR="00B22BFF" w:rsidRPr="000A1084" w:rsidRDefault="00B22BFF" w:rsidP="003B04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</w:p>
    <w:p w:rsidR="00B22BFF" w:rsidRPr="000A1084" w:rsidRDefault="00B22BFF" w:rsidP="003B04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Параметры страницы: ориентация листа – книжная, поля – 2 см, шрифт – </w:t>
      </w:r>
      <w:proofErr w:type="spellStart"/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Times</w:t>
      </w:r>
      <w:proofErr w:type="spellEnd"/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</w:t>
      </w:r>
      <w:proofErr w:type="spellStart"/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New</w:t>
      </w:r>
      <w:proofErr w:type="spellEnd"/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</w:t>
      </w:r>
      <w:proofErr w:type="spellStart"/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Roman</w:t>
      </w:r>
      <w:proofErr w:type="spellEnd"/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, кегль 14, интервал 1,5; выравнивание текста по ширине, отступ абзаца на 1,25.</w:t>
      </w:r>
    </w:p>
    <w:p w:rsidR="00B22BFF" w:rsidRPr="000A1084" w:rsidRDefault="00B22BFF" w:rsidP="003B04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В верхней части титульного листа указывается полное наименование общеобразовательной организации, ниже – территория, представляемой автором проекта. </w:t>
      </w:r>
    </w:p>
    <w:p w:rsidR="00B22BFF" w:rsidRPr="000A1084" w:rsidRDefault="00B22BFF" w:rsidP="003B04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A1084">
        <w:rPr>
          <w:rFonts w:ascii="Liberation Serif" w:eastAsia="Times New Roman" w:hAnsi="Liberation Serif" w:cs="Liberation Serif"/>
          <w:sz w:val="24"/>
          <w:szCs w:val="24"/>
          <w:lang w:eastAsia="ru-RU"/>
        </w:rPr>
        <w:t>Наименование направления.</w:t>
      </w:r>
    </w:p>
    <w:p w:rsidR="00B22BFF" w:rsidRPr="000A1084" w:rsidRDefault="00B22BFF" w:rsidP="003B04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A1084">
        <w:rPr>
          <w:rFonts w:ascii="Liberation Serif" w:eastAsia="Times New Roman" w:hAnsi="Liberation Serif" w:cs="Liberation Serif"/>
          <w:sz w:val="24"/>
          <w:szCs w:val="24"/>
          <w:lang w:eastAsia="ru-RU"/>
        </w:rPr>
        <w:t>Наименование секции.</w:t>
      </w:r>
    </w:p>
    <w:p w:rsidR="00B22BFF" w:rsidRPr="000A1084" w:rsidRDefault="00B22BFF" w:rsidP="003B04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A1084">
        <w:rPr>
          <w:rFonts w:ascii="Liberation Serif" w:eastAsia="Times New Roman" w:hAnsi="Liberation Serif" w:cs="Liberation Serif"/>
          <w:sz w:val="24"/>
          <w:szCs w:val="24"/>
          <w:lang w:eastAsia="ru-RU"/>
        </w:rPr>
        <w:t>Тип проекта.</w:t>
      </w:r>
    </w:p>
    <w:p w:rsidR="00B22BFF" w:rsidRPr="000A1084" w:rsidRDefault="00B22BFF" w:rsidP="003B04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Тема проекта указывается с заглавной буквы, регистр – как в предложениях, без кавычек (за исключением случаев, когда кавычками выделена </w:t>
      </w:r>
      <w:proofErr w:type="spellStart"/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безабзацная</w:t>
      </w:r>
      <w:proofErr w:type="spellEnd"/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прямая речь и цитаты, условные (собственные) наименования, слова, которые употребляются в необычном, ироническом, особом значении). Точка в конце не ставится. Кегль 16, шрифт – </w:t>
      </w:r>
      <w:proofErr w:type="spellStart"/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Times</w:t>
      </w:r>
      <w:proofErr w:type="spellEnd"/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</w:t>
      </w:r>
      <w:proofErr w:type="spellStart"/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New</w:t>
      </w:r>
      <w:proofErr w:type="spellEnd"/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</w:t>
      </w:r>
      <w:proofErr w:type="spellStart"/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Roman</w:t>
      </w:r>
      <w:proofErr w:type="spellEnd"/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, жирный.</w:t>
      </w:r>
    </w:p>
    <w:p w:rsidR="00B22BFF" w:rsidRPr="000A1084" w:rsidRDefault="00B22BFF" w:rsidP="003B04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0A1084">
        <w:rPr>
          <w:rFonts w:ascii="Liberation Serif" w:eastAsia="Times New Roman" w:hAnsi="Liberation Serif" w:cs="Liberation Serif"/>
          <w:i/>
          <w:color w:val="000000"/>
          <w:sz w:val="24"/>
          <w:szCs w:val="24"/>
          <w:lang w:eastAsia="ru-RU"/>
        </w:rPr>
        <w:t>Ниже</w:t>
      </w:r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, </w:t>
      </w:r>
      <w:r w:rsidRPr="000A1084">
        <w:rPr>
          <w:rFonts w:ascii="Liberation Serif" w:eastAsia="Times New Roman" w:hAnsi="Liberation Serif" w:cs="Liberation Serif"/>
          <w:i/>
          <w:color w:val="000000"/>
          <w:sz w:val="24"/>
          <w:szCs w:val="24"/>
          <w:lang w:eastAsia="ru-RU"/>
        </w:rPr>
        <w:t>ближе к правому краю</w:t>
      </w:r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титульного листа указываются:</w:t>
      </w:r>
    </w:p>
    <w:p w:rsidR="00B22BFF" w:rsidRPr="000A1084" w:rsidRDefault="00B22BFF" w:rsidP="003B04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0A1084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Автор работы: </w:t>
      </w:r>
      <w:r w:rsidRPr="000A108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Фамилия, имя, отчество автора (авторов) проекта указываются в алфавитном порядке, Класс обучения указывается без литеры. Информация о каждом авторе указывается с новой строки</w:t>
      </w:r>
      <w:r w:rsidRPr="000A1084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.</w:t>
      </w:r>
    </w:p>
    <w:p w:rsidR="00B22BFF" w:rsidRPr="000A1084" w:rsidRDefault="00B22BFF" w:rsidP="003B043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i/>
          <w:sz w:val="24"/>
          <w:szCs w:val="24"/>
          <w:lang w:eastAsia="ru-RU"/>
        </w:rPr>
      </w:pPr>
      <w:r w:rsidRPr="000A1084">
        <w:rPr>
          <w:rFonts w:ascii="Liberation Serif" w:eastAsia="Times New Roman" w:hAnsi="Liberation Serif" w:cs="Times New Roman"/>
          <w:i/>
          <w:sz w:val="24"/>
          <w:szCs w:val="24"/>
          <w:lang w:eastAsia="ru-RU"/>
        </w:rPr>
        <w:t>Через два отступа вниз:</w:t>
      </w:r>
    </w:p>
    <w:p w:rsidR="00B22BFF" w:rsidRPr="000A1084" w:rsidRDefault="00B22BFF" w:rsidP="003B0434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A108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Руководитель работы: </w:t>
      </w:r>
      <w:r w:rsidRPr="000A108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Фамилия, имя, отчество научного руководителя (руководителей) проекта указываются полностью </w:t>
      </w:r>
      <w:r w:rsidRPr="000A1084">
        <w:rPr>
          <w:rFonts w:ascii="Liberation Serif" w:eastAsia="Times New Roman" w:hAnsi="Liberation Serif" w:cs="Times New Roman"/>
          <w:sz w:val="24"/>
          <w:szCs w:val="24"/>
          <w:lang w:eastAsia="ru-RU"/>
        </w:rPr>
        <w:t>(без сокращений), должность (</w:t>
      </w:r>
      <w:r w:rsidRPr="000A1084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обязательно </w:t>
      </w:r>
      <w:r w:rsidRPr="000A1084">
        <w:rPr>
          <w:rFonts w:ascii="Liberation Serif" w:eastAsia="Times New Roman" w:hAnsi="Liberation Serif" w:cs="Times New Roman"/>
          <w:sz w:val="24"/>
          <w:szCs w:val="24"/>
          <w:lang w:eastAsia="ru-RU"/>
        </w:rPr>
        <w:t>указание предмета, который преподает руководитель работы), контактные данные.</w:t>
      </w:r>
    </w:p>
    <w:p w:rsidR="00B22BFF" w:rsidRPr="000A1084" w:rsidRDefault="00B22BFF" w:rsidP="003B0434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A1084"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  <w:t>В нижнем поле указывается год выполнения работы (без слова «год»).</w:t>
      </w:r>
    </w:p>
    <w:p w:rsidR="00B22BFF" w:rsidRPr="000A1084" w:rsidRDefault="00B22BFF" w:rsidP="003B0434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B22BFF" w:rsidRPr="000A1084" w:rsidRDefault="00B22BFF" w:rsidP="003B0434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B22BFF" w:rsidRPr="000A1084" w:rsidRDefault="00B22BFF" w:rsidP="003B0434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B22BFF" w:rsidRPr="000A1084" w:rsidRDefault="00B22BFF" w:rsidP="003B0434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B22BFF" w:rsidRPr="000A1084" w:rsidRDefault="00B22BFF" w:rsidP="003B0434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B22BFF" w:rsidRPr="000A1084" w:rsidRDefault="00B22BFF" w:rsidP="003B0434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B22BFF" w:rsidRPr="000A1084" w:rsidRDefault="00B22BFF" w:rsidP="003B0434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B22BFF" w:rsidRPr="000A1084" w:rsidRDefault="00B22BFF" w:rsidP="003B0434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B22BFF" w:rsidRPr="000A1084" w:rsidRDefault="00B22BFF" w:rsidP="003B0434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B22BFF" w:rsidRPr="000A1084" w:rsidRDefault="00B22BFF" w:rsidP="003B0434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B22BFF" w:rsidRPr="000A1084" w:rsidRDefault="00B22BFF" w:rsidP="003B0434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B22BFF" w:rsidRPr="000A1084" w:rsidRDefault="00B22BFF" w:rsidP="003B0434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B22BFF" w:rsidRPr="000A1084" w:rsidRDefault="00B22BFF" w:rsidP="003B0434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B22BFF" w:rsidRPr="000A1084" w:rsidRDefault="00B22BFF" w:rsidP="003B0434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B22BFF" w:rsidRPr="000A1084" w:rsidRDefault="00B22BFF" w:rsidP="003B0434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B22BFF" w:rsidRPr="000A1084" w:rsidRDefault="00B22BFF" w:rsidP="003B0434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B22BFF" w:rsidRPr="000A1084" w:rsidRDefault="00B22BFF" w:rsidP="003B0434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B22BFF" w:rsidRPr="000A1084" w:rsidRDefault="00B22BFF" w:rsidP="000A1084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31"/>
      </w:tblGrid>
      <w:tr w:rsidR="00B22BFF" w:rsidRPr="000A1084" w:rsidTr="000A1084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FF" w:rsidRPr="000A1084" w:rsidRDefault="00B22BFF" w:rsidP="000A1084">
            <w:pPr>
              <w:spacing w:after="0" w:line="240" w:lineRule="auto"/>
              <w:ind w:firstLine="709"/>
              <w:rPr>
                <w:rFonts w:ascii="Liberation Serif" w:eastAsia="Times New Roman" w:hAnsi="Liberation Serif" w:cs="Times New Roman"/>
                <w:i/>
                <w:iCs/>
                <w:sz w:val="24"/>
                <w:szCs w:val="24"/>
                <w:lang w:eastAsia="ru-RU"/>
              </w:rPr>
            </w:pPr>
            <w:r w:rsidRPr="000A1084">
              <w:rPr>
                <w:rFonts w:ascii="Liberation Serif" w:eastAsia="Times New Roman" w:hAnsi="Liberation Serif" w:cs="Times New Roman"/>
                <w:i/>
                <w:iCs/>
                <w:sz w:val="24"/>
                <w:szCs w:val="24"/>
                <w:lang w:eastAsia="ru-RU"/>
              </w:rPr>
              <w:t xml:space="preserve">Образец заполнения титульного </w:t>
            </w:r>
            <w:proofErr w:type="gramStart"/>
            <w:r w:rsidRPr="000A1084">
              <w:rPr>
                <w:rFonts w:ascii="Liberation Serif" w:eastAsia="Times New Roman" w:hAnsi="Liberation Serif" w:cs="Times New Roman"/>
                <w:i/>
                <w:iCs/>
                <w:sz w:val="24"/>
                <w:szCs w:val="24"/>
                <w:lang w:eastAsia="ru-RU"/>
              </w:rPr>
              <w:t>листа  проекта</w:t>
            </w:r>
            <w:proofErr w:type="gramEnd"/>
            <w:r w:rsidRPr="000A1084">
              <w:rPr>
                <w:rFonts w:ascii="Liberation Serif" w:eastAsia="Times New Roman" w:hAnsi="Liberation Serif" w:cs="Times New Roman"/>
                <w:i/>
                <w:iCs/>
                <w:sz w:val="24"/>
                <w:szCs w:val="24"/>
                <w:lang w:eastAsia="ru-RU"/>
              </w:rPr>
              <w:t xml:space="preserve"> обучающихся 1-4 классов</w:t>
            </w:r>
          </w:p>
          <w:p w:rsidR="00B22BFF" w:rsidRPr="000A1084" w:rsidRDefault="00B22BFF" w:rsidP="000A1084">
            <w:pPr>
              <w:spacing w:after="0" w:line="240" w:lineRule="auto"/>
              <w:ind w:firstLine="709"/>
              <w:rPr>
                <w:rFonts w:ascii="Liberation Serif" w:eastAsia="Times New Roman" w:hAnsi="Liberation Serif" w:cs="Times New Roman"/>
                <w:i/>
                <w:iCs/>
                <w:sz w:val="24"/>
                <w:szCs w:val="24"/>
                <w:lang w:eastAsia="ru-RU"/>
              </w:rPr>
            </w:pPr>
          </w:p>
          <w:p w:rsidR="00B22BFF" w:rsidRPr="000A1084" w:rsidRDefault="00B22BFF" w:rsidP="000A1084">
            <w:pPr>
              <w:spacing w:after="0" w:line="240" w:lineRule="auto"/>
              <w:ind w:firstLine="709"/>
              <w:jc w:val="center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  <w:r w:rsidRPr="000A1084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  <w:t xml:space="preserve">Управление образования администрации </w:t>
            </w:r>
            <w:r w:rsidR="000A1084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  <w:t xml:space="preserve">МО </w:t>
            </w:r>
            <w:proofErr w:type="spellStart"/>
            <w:r w:rsidR="000A1084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  <w:t>Горноуральский</w:t>
            </w:r>
            <w:proofErr w:type="spellEnd"/>
            <w:r w:rsidR="000A1084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  <w:t xml:space="preserve"> Свердловской области</w:t>
            </w:r>
          </w:p>
          <w:p w:rsidR="00B22BFF" w:rsidRPr="000A1084" w:rsidRDefault="00B22BFF" w:rsidP="000A1084">
            <w:pPr>
              <w:spacing w:after="0" w:line="240" w:lineRule="auto"/>
              <w:ind w:firstLine="709"/>
              <w:jc w:val="center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  <w:r w:rsidRPr="000A1084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  <w:t>Муниципальное бюджетное общеобразовательное учреждение</w:t>
            </w:r>
          </w:p>
          <w:p w:rsidR="00B22BFF" w:rsidRPr="000A1084" w:rsidRDefault="00B22BFF" w:rsidP="000A1084">
            <w:pPr>
              <w:spacing w:after="0" w:line="240" w:lineRule="auto"/>
              <w:ind w:firstLine="709"/>
              <w:jc w:val="center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  <w:r w:rsidRPr="000A1084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  <w:t>средняя общеобразовательная школа №2</w:t>
            </w:r>
          </w:p>
          <w:p w:rsidR="00B22BFF" w:rsidRPr="000A1084" w:rsidRDefault="00B22BFF" w:rsidP="000A1084">
            <w:pPr>
              <w:spacing w:after="0" w:line="240" w:lineRule="auto"/>
              <w:ind w:firstLine="709"/>
              <w:jc w:val="center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  <w:p w:rsidR="00B22BFF" w:rsidRPr="000A1084" w:rsidRDefault="00B22BFF" w:rsidP="000A1084">
            <w:pPr>
              <w:spacing w:after="0" w:line="240" w:lineRule="auto"/>
              <w:ind w:firstLine="709"/>
              <w:jc w:val="center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  <w:p w:rsidR="00B22BFF" w:rsidRPr="000A1084" w:rsidRDefault="00B22BFF" w:rsidP="000A1084">
            <w:pPr>
              <w:spacing w:after="0" w:line="240" w:lineRule="auto"/>
              <w:ind w:firstLine="709"/>
              <w:jc w:val="center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  <w:p w:rsidR="00B22BFF" w:rsidRPr="000A1084" w:rsidRDefault="00B22BFF" w:rsidP="000A1084">
            <w:pPr>
              <w:spacing w:after="0" w:line="240" w:lineRule="auto"/>
              <w:ind w:firstLine="709"/>
              <w:jc w:val="center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  <w:p w:rsidR="00B22BFF" w:rsidRPr="000A1084" w:rsidRDefault="00B22BFF" w:rsidP="000A1084">
            <w:pPr>
              <w:spacing w:after="0" w:line="240" w:lineRule="auto"/>
              <w:ind w:firstLine="709"/>
              <w:jc w:val="center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  <w:p w:rsidR="00B22BFF" w:rsidRPr="000A1084" w:rsidRDefault="00B22BFF" w:rsidP="000A1084">
            <w:pPr>
              <w:spacing w:after="0" w:line="240" w:lineRule="auto"/>
              <w:ind w:firstLine="709"/>
              <w:jc w:val="center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  <w:r w:rsidRPr="000A1084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  <w:t>Направление «Окружающий мир»</w:t>
            </w:r>
          </w:p>
          <w:p w:rsidR="00B22BFF" w:rsidRPr="000A1084" w:rsidRDefault="00B22BFF" w:rsidP="000A1084">
            <w:pPr>
              <w:spacing w:after="0" w:line="240" w:lineRule="auto"/>
              <w:ind w:firstLine="709"/>
              <w:jc w:val="center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  <w:p w:rsidR="00B22BFF" w:rsidRPr="000A1084" w:rsidRDefault="00B22BFF" w:rsidP="000A1084">
            <w:pPr>
              <w:spacing w:after="0" w:line="240" w:lineRule="auto"/>
              <w:ind w:firstLine="709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</w:pPr>
            <w:r w:rsidRPr="000A1084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  <w:t>Творческий проект</w:t>
            </w:r>
          </w:p>
          <w:p w:rsidR="00B22BFF" w:rsidRPr="000A1084" w:rsidRDefault="00B22BFF" w:rsidP="000A1084">
            <w:pPr>
              <w:spacing w:after="0" w:line="240" w:lineRule="auto"/>
              <w:ind w:firstLine="709"/>
              <w:jc w:val="center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  <w:r w:rsidRPr="000A1084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  <w:t>(Исследовательская работа)</w:t>
            </w:r>
          </w:p>
          <w:p w:rsidR="00B22BFF" w:rsidRPr="000A1084" w:rsidRDefault="00B22BFF" w:rsidP="000A108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  <w:r w:rsidRPr="000A1084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  <w:t>«ЧТО Я МОГУ СДЕЛАТЬ С МУСОРОМ»</w:t>
            </w:r>
          </w:p>
          <w:p w:rsidR="00B22BFF" w:rsidRPr="000A1084" w:rsidRDefault="00B22BFF" w:rsidP="000A1084">
            <w:pPr>
              <w:spacing w:after="0" w:line="240" w:lineRule="auto"/>
              <w:ind w:left="5040" w:firstLine="709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  <w:p w:rsidR="00B22BFF" w:rsidRPr="000A1084" w:rsidRDefault="00B22BFF" w:rsidP="000A1084">
            <w:pPr>
              <w:spacing w:after="0" w:line="240" w:lineRule="auto"/>
              <w:ind w:left="5040" w:firstLine="709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  <w:p w:rsidR="00B22BFF" w:rsidRPr="000A1084" w:rsidRDefault="00B22BFF" w:rsidP="000A1084">
            <w:pPr>
              <w:spacing w:after="0" w:line="240" w:lineRule="auto"/>
              <w:ind w:left="5040" w:firstLine="709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  <w:p w:rsidR="00B22BFF" w:rsidRPr="000A1084" w:rsidRDefault="00B22BFF" w:rsidP="000A1084">
            <w:pPr>
              <w:spacing w:after="0" w:line="240" w:lineRule="auto"/>
              <w:ind w:left="5040" w:firstLine="709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  <w:p w:rsidR="00B22BFF" w:rsidRPr="000A1084" w:rsidRDefault="00B22BFF" w:rsidP="000A1084">
            <w:pPr>
              <w:spacing w:after="0" w:line="240" w:lineRule="auto"/>
              <w:ind w:left="5040" w:firstLine="709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  <w:p w:rsidR="00B22BFF" w:rsidRPr="000A1084" w:rsidRDefault="00B22BFF" w:rsidP="000A1084">
            <w:pPr>
              <w:spacing w:after="0" w:line="240" w:lineRule="auto"/>
              <w:ind w:left="5040" w:firstLine="709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  <w:p w:rsidR="00B22BFF" w:rsidRPr="000A1084" w:rsidRDefault="00B22BFF" w:rsidP="000A1084">
            <w:pPr>
              <w:spacing w:after="0" w:line="240" w:lineRule="auto"/>
              <w:ind w:left="5040" w:firstLine="709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  <w:p w:rsidR="00B22BFF" w:rsidRPr="000A1084" w:rsidRDefault="00B22BFF" w:rsidP="000A1084">
            <w:pPr>
              <w:spacing w:after="0" w:line="240" w:lineRule="auto"/>
              <w:ind w:left="5040" w:firstLine="709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  <w:p w:rsidR="00B22BFF" w:rsidRPr="000A1084" w:rsidRDefault="00B22BFF" w:rsidP="000A1084">
            <w:pPr>
              <w:spacing w:after="0" w:line="240" w:lineRule="auto"/>
              <w:ind w:left="5040" w:firstLine="709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  <w:p w:rsidR="00B22BFF" w:rsidRPr="000A1084" w:rsidRDefault="00B22BFF" w:rsidP="000A1084">
            <w:pPr>
              <w:spacing w:after="0" w:line="240" w:lineRule="auto"/>
              <w:ind w:left="5040" w:firstLine="709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  <w:p w:rsidR="00B22BFF" w:rsidRPr="000A1084" w:rsidRDefault="00B22BFF" w:rsidP="000A1084">
            <w:pPr>
              <w:spacing w:after="0" w:line="240" w:lineRule="auto"/>
              <w:ind w:left="5040" w:firstLine="709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  <w:p w:rsidR="00B22BFF" w:rsidRPr="000A1084" w:rsidRDefault="00B22BFF" w:rsidP="000A1084">
            <w:pPr>
              <w:spacing w:after="0" w:line="240" w:lineRule="auto"/>
              <w:ind w:left="5040" w:firstLine="709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  <w:p w:rsidR="00B22BFF" w:rsidRPr="000A1084" w:rsidRDefault="00B22BFF" w:rsidP="000A1084">
            <w:pPr>
              <w:spacing w:after="0" w:line="240" w:lineRule="auto"/>
              <w:ind w:left="5040" w:firstLine="709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  <w:p w:rsidR="00B22BFF" w:rsidRPr="000A1084" w:rsidRDefault="00B22BFF" w:rsidP="000A1084">
            <w:pPr>
              <w:spacing w:after="0" w:line="240" w:lineRule="auto"/>
              <w:ind w:left="5040" w:firstLine="709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  <w:p w:rsidR="00B22BFF" w:rsidRPr="000A1084" w:rsidRDefault="00B22BFF" w:rsidP="000A1084">
            <w:pPr>
              <w:spacing w:after="0" w:line="240" w:lineRule="auto"/>
              <w:ind w:left="5040" w:firstLine="709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  <w:r w:rsidRPr="000A1084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  <w:t>Исполнитель:</w:t>
            </w:r>
          </w:p>
          <w:p w:rsidR="00B22BFF" w:rsidRPr="000A1084" w:rsidRDefault="00B22BFF" w:rsidP="000A1084">
            <w:pPr>
              <w:spacing w:after="0" w:line="240" w:lineRule="auto"/>
              <w:ind w:left="5040" w:firstLine="709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  <w:r w:rsidRPr="000A1084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  <w:t>Иванов Александр Петрович,</w:t>
            </w:r>
          </w:p>
          <w:p w:rsidR="00B22BFF" w:rsidRPr="000A1084" w:rsidRDefault="00B22BFF" w:rsidP="000A1084">
            <w:pPr>
              <w:spacing w:after="0" w:line="240" w:lineRule="auto"/>
              <w:ind w:left="5040" w:firstLine="709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  <w:r w:rsidRPr="000A1084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  <w:t>ученик 3 класса МБОУ СОШ №2</w:t>
            </w:r>
          </w:p>
          <w:p w:rsidR="00B22BFF" w:rsidRPr="000A1084" w:rsidRDefault="00B22BFF" w:rsidP="000A1084">
            <w:pPr>
              <w:spacing w:after="0" w:line="240" w:lineRule="auto"/>
              <w:ind w:left="5040" w:firstLine="709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  <w:p w:rsidR="00B22BFF" w:rsidRPr="000A1084" w:rsidRDefault="00B22BFF" w:rsidP="000A1084">
            <w:pPr>
              <w:spacing w:after="0" w:line="240" w:lineRule="auto"/>
              <w:ind w:left="5040" w:firstLine="709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  <w:r w:rsidRPr="000A1084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  <w:t xml:space="preserve"> Руководитель:</w:t>
            </w:r>
          </w:p>
          <w:p w:rsidR="000A1084" w:rsidRDefault="00B22BFF" w:rsidP="000A1084">
            <w:pPr>
              <w:spacing w:after="0" w:line="240" w:lineRule="auto"/>
              <w:ind w:left="5040" w:firstLine="709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  <w:r w:rsidRPr="000A1084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  <w:t xml:space="preserve">Петрова Мария Ивановна, </w:t>
            </w:r>
          </w:p>
          <w:p w:rsidR="000A1084" w:rsidRDefault="00B22BFF" w:rsidP="000A1084">
            <w:pPr>
              <w:spacing w:after="0" w:line="240" w:lineRule="auto"/>
              <w:ind w:left="5040" w:firstLine="709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  <w:r w:rsidRPr="000A1084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  <w:t xml:space="preserve">учитель </w:t>
            </w:r>
            <w:r w:rsidR="000A1084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  <w:t xml:space="preserve">  </w:t>
            </w:r>
            <w:r w:rsidRPr="000A1084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  <w:t xml:space="preserve">начальных классов, </w:t>
            </w:r>
          </w:p>
          <w:p w:rsidR="00B22BFF" w:rsidRPr="000A1084" w:rsidRDefault="00B22BFF" w:rsidP="000A1084">
            <w:pPr>
              <w:spacing w:after="0" w:line="240" w:lineRule="auto"/>
              <w:ind w:left="5040" w:firstLine="709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  <w:r w:rsidRPr="000A1084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  <w:t xml:space="preserve">первая квалификационная категория                                                                       </w:t>
            </w:r>
          </w:p>
          <w:p w:rsidR="00B22BFF" w:rsidRPr="000A1084" w:rsidRDefault="00B22BFF" w:rsidP="000A1084">
            <w:pPr>
              <w:spacing w:after="0" w:line="240" w:lineRule="auto"/>
              <w:ind w:left="5040" w:firstLine="709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  <w:p w:rsidR="00B22BFF" w:rsidRPr="000A1084" w:rsidRDefault="00B22BFF" w:rsidP="000A1084">
            <w:pPr>
              <w:spacing w:after="0" w:line="240" w:lineRule="auto"/>
              <w:ind w:left="5040" w:firstLine="709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  <w:p w:rsidR="00B22BFF" w:rsidRPr="000A1084" w:rsidRDefault="00B22BFF" w:rsidP="000A1084">
            <w:pPr>
              <w:spacing w:after="0" w:line="240" w:lineRule="auto"/>
              <w:ind w:left="5040" w:firstLine="709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  <w:p w:rsidR="00B22BFF" w:rsidRPr="000A1084" w:rsidRDefault="00B22BFF" w:rsidP="000A1084">
            <w:pPr>
              <w:spacing w:after="0" w:line="240" w:lineRule="auto"/>
              <w:ind w:left="5040" w:firstLine="709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  <w:p w:rsidR="00B22BFF" w:rsidRPr="000A1084" w:rsidRDefault="00B22BFF" w:rsidP="000A1084">
            <w:pPr>
              <w:spacing w:after="0" w:line="240" w:lineRule="auto"/>
              <w:ind w:left="5040" w:firstLine="709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  <w:p w:rsidR="00B22BFF" w:rsidRPr="000A1084" w:rsidRDefault="00B22BFF" w:rsidP="000A1084">
            <w:pPr>
              <w:spacing w:after="0" w:line="240" w:lineRule="auto"/>
              <w:ind w:left="5040" w:firstLine="709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  <w:p w:rsidR="00B22BFF" w:rsidRPr="000A1084" w:rsidRDefault="00B22BFF" w:rsidP="000A1084">
            <w:pPr>
              <w:spacing w:after="0" w:line="240" w:lineRule="auto"/>
              <w:ind w:left="5040" w:firstLine="709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  <w:p w:rsidR="00B22BFF" w:rsidRPr="000A1084" w:rsidRDefault="00B22BFF" w:rsidP="000A1084">
            <w:pPr>
              <w:spacing w:after="0" w:line="240" w:lineRule="auto"/>
              <w:ind w:left="5040" w:firstLine="709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  <w:p w:rsidR="00B22BFF" w:rsidRPr="000A1084" w:rsidRDefault="00B22BFF" w:rsidP="000A1084">
            <w:pPr>
              <w:spacing w:after="0" w:line="240" w:lineRule="auto"/>
              <w:ind w:left="5040" w:firstLine="709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  <w:p w:rsidR="00B22BFF" w:rsidRPr="000A1084" w:rsidRDefault="00B22BFF" w:rsidP="000A1084">
            <w:pPr>
              <w:spacing w:after="0" w:line="240" w:lineRule="auto"/>
              <w:ind w:left="5040" w:firstLine="709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  <w:p w:rsidR="00B22BFF" w:rsidRPr="000A1084" w:rsidRDefault="000A1084" w:rsidP="000A1084">
            <w:pPr>
              <w:spacing w:after="0" w:line="240" w:lineRule="auto"/>
              <w:ind w:firstLine="709"/>
              <w:jc w:val="center"/>
              <w:rPr>
                <w:rFonts w:ascii="Liberation Serif" w:eastAsia="Times New Roman" w:hAnsi="Liberation Serif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  <w:t>2025</w:t>
            </w:r>
            <w:r w:rsidR="00B22BFF" w:rsidRPr="000A1084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:rsidR="00B22BFF" w:rsidRPr="000A1084" w:rsidRDefault="00B22BFF" w:rsidP="000A1084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B22BFF" w:rsidRPr="000A1084" w:rsidRDefault="00B22BFF" w:rsidP="000A108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084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B22BFF" w:rsidRPr="000A1084" w:rsidTr="00DF79A6">
        <w:trPr>
          <w:trHeight w:val="13459"/>
        </w:trPr>
        <w:tc>
          <w:tcPr>
            <w:tcW w:w="9571" w:type="dxa"/>
          </w:tcPr>
          <w:p w:rsidR="00B22BFF" w:rsidRPr="000A1084" w:rsidRDefault="00B22BFF" w:rsidP="000A108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A108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Образец заполнения титульного </w:t>
            </w:r>
            <w:proofErr w:type="gramStart"/>
            <w:r w:rsidRPr="000A108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листа  проекта</w:t>
            </w:r>
            <w:proofErr w:type="gramEnd"/>
            <w:r w:rsidRPr="000A108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обучающихся 5-11 классов</w:t>
            </w:r>
          </w:p>
          <w:p w:rsidR="00DF79A6" w:rsidRDefault="00DF79A6" w:rsidP="000A108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79A6" w:rsidRDefault="00DF79A6" w:rsidP="000A108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2BFF" w:rsidRPr="000A1084" w:rsidRDefault="00B22BFF" w:rsidP="000A108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образовательной организации (полностью)</w:t>
            </w:r>
          </w:p>
          <w:p w:rsidR="00B22BFF" w:rsidRPr="000A1084" w:rsidRDefault="00B22BFF" w:rsidP="000A108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</w:t>
            </w:r>
          </w:p>
          <w:p w:rsidR="00B22BFF" w:rsidRPr="000A1084" w:rsidRDefault="00B22BFF" w:rsidP="000A108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2BFF" w:rsidRPr="000A1084" w:rsidRDefault="00B22BFF" w:rsidP="000A108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2BFF" w:rsidRPr="000A1084" w:rsidRDefault="00B22BFF" w:rsidP="000A108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2BFF" w:rsidRPr="000A1084" w:rsidRDefault="00B22BFF" w:rsidP="000A108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Направление: ______________________________</w:t>
            </w:r>
          </w:p>
          <w:p w:rsidR="00B22BFF" w:rsidRPr="000A1084" w:rsidRDefault="00B22BFF" w:rsidP="000A108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1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Секция:_</w:t>
            </w:r>
            <w:proofErr w:type="gramEnd"/>
            <w:r w:rsidRPr="000A1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</w:t>
            </w:r>
          </w:p>
          <w:p w:rsidR="00B22BFF" w:rsidRPr="000A1084" w:rsidRDefault="00B22BFF" w:rsidP="000A108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2BFF" w:rsidRPr="000A1084" w:rsidRDefault="00B22BFF" w:rsidP="000A108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2BFF" w:rsidRPr="000A1084" w:rsidRDefault="00B22BFF" w:rsidP="000A108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2BFF" w:rsidRPr="000A1084" w:rsidRDefault="00B22BFF" w:rsidP="000A108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2BFF" w:rsidRPr="000A1084" w:rsidRDefault="00B22BFF" w:rsidP="000A108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проекта: ______________</w:t>
            </w:r>
          </w:p>
          <w:p w:rsidR="00B22BFF" w:rsidRPr="000A1084" w:rsidRDefault="00B22BFF" w:rsidP="000A108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2BFF" w:rsidRPr="000A1084" w:rsidRDefault="00B22BFF" w:rsidP="000A108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22BFF" w:rsidRPr="000A1084" w:rsidRDefault="00B22BFF" w:rsidP="000A108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10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работы</w:t>
            </w:r>
          </w:p>
          <w:p w:rsidR="00B22BFF" w:rsidRPr="000A1084" w:rsidRDefault="00B22BFF" w:rsidP="000A108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2BFF" w:rsidRPr="000A1084" w:rsidRDefault="00B22BFF" w:rsidP="000A108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2BFF" w:rsidRPr="000A1084" w:rsidRDefault="00B22BFF" w:rsidP="000A108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2BFF" w:rsidRPr="000A1084" w:rsidRDefault="00B22BFF" w:rsidP="000A1084">
            <w:pPr>
              <w:spacing w:after="0" w:line="240" w:lineRule="auto"/>
              <w:ind w:left="1985" w:firstLine="709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A1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Автор работы: </w:t>
            </w:r>
            <w:r w:rsidRPr="000A108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Фамилия, Имя, Отчество – </w:t>
            </w:r>
            <w:r w:rsidRPr="000A108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полностью</w:t>
            </w:r>
            <w:r w:rsidRPr="000A108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 Класс. Если коллектив авторов, то расписать всех участников коллектива!</w:t>
            </w:r>
          </w:p>
          <w:p w:rsidR="00B22BFF" w:rsidRPr="000A1084" w:rsidRDefault="00B22BFF" w:rsidP="000A108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2BFF" w:rsidRPr="000A1084" w:rsidRDefault="00B22BFF" w:rsidP="000A108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2BFF" w:rsidRPr="000A1084" w:rsidRDefault="00B22BFF" w:rsidP="000A108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2BFF" w:rsidRPr="000A1084" w:rsidRDefault="00B22BFF" w:rsidP="000A1084">
            <w:pPr>
              <w:spacing w:after="0" w:line="240" w:lineRule="auto"/>
              <w:ind w:left="2694" w:firstLine="709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A1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работы: </w:t>
            </w:r>
            <w:r w:rsidRPr="000A108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Фамилия, Имя, Отчество – полностью (без сокращений), должность (</w:t>
            </w:r>
            <w:r w:rsidRPr="000A108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обязательно </w:t>
            </w:r>
            <w:r w:rsidRPr="000A108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указание предмета, который преподает руководитель работы), контактные данные </w:t>
            </w:r>
          </w:p>
          <w:p w:rsidR="00B22BFF" w:rsidRPr="000A1084" w:rsidRDefault="00B22BFF" w:rsidP="000A108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2BFF" w:rsidRPr="000A1084" w:rsidRDefault="00B22BFF" w:rsidP="000A108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2BFF" w:rsidRPr="000A1084" w:rsidRDefault="00B22BFF" w:rsidP="000A108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2BFF" w:rsidRPr="000A1084" w:rsidRDefault="00B22BFF" w:rsidP="000A108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2BFF" w:rsidRPr="000A1084" w:rsidRDefault="00B22BFF" w:rsidP="000A108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2BFF" w:rsidRPr="000A1084" w:rsidRDefault="00B22BFF" w:rsidP="000A108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2BFF" w:rsidRPr="000A1084" w:rsidRDefault="00B22BFF" w:rsidP="000A108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2BFF" w:rsidRPr="000A1084" w:rsidRDefault="00B22BFF" w:rsidP="000A108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2BFF" w:rsidRPr="000A1084" w:rsidRDefault="00B22BFF" w:rsidP="000A108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2BFF" w:rsidRPr="000A1084" w:rsidRDefault="00B22BFF" w:rsidP="000A108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2BFF" w:rsidRPr="000A1084" w:rsidRDefault="00B22BFF" w:rsidP="000A108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2BFF" w:rsidRPr="000A1084" w:rsidRDefault="00B22BFF" w:rsidP="000A108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2BFF" w:rsidRDefault="00B22BFF" w:rsidP="000A108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79A6" w:rsidRDefault="00DF79A6" w:rsidP="000A108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79A6" w:rsidRDefault="00DF79A6" w:rsidP="000A108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79A6" w:rsidRDefault="00DF79A6" w:rsidP="000A108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79A6" w:rsidRPr="000A1084" w:rsidRDefault="00DF79A6" w:rsidP="000A108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2BFF" w:rsidRPr="000A1084" w:rsidRDefault="00DF79A6" w:rsidP="000A108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  <w:r w:rsidR="00B22BFF" w:rsidRPr="000A1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B22BFF" w:rsidRPr="000A1084" w:rsidRDefault="00B22BFF" w:rsidP="000A108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22BFF" w:rsidRPr="000A1084" w:rsidRDefault="00B22BFF" w:rsidP="000A1084">
      <w:pPr>
        <w:spacing w:after="0" w:line="240" w:lineRule="auto"/>
        <w:ind w:left="5245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B22BFF" w:rsidRPr="000A1084" w:rsidRDefault="00B22BFF" w:rsidP="00DF79A6">
      <w:pPr>
        <w:spacing w:after="0" w:line="240" w:lineRule="auto"/>
        <w:ind w:left="4990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A1084">
        <w:rPr>
          <w:rFonts w:ascii="Liberation Serif" w:eastAsia="Times New Roman" w:hAnsi="Liberation Serif" w:cs="Times New Roman"/>
          <w:sz w:val="24"/>
          <w:szCs w:val="24"/>
          <w:lang w:eastAsia="ru-RU"/>
        </w:rPr>
        <w:br w:type="page"/>
      </w:r>
      <w:bookmarkEnd w:id="1"/>
      <w:r w:rsidRPr="000A108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Приложение № 4 к Положению </w:t>
      </w:r>
    </w:p>
    <w:p w:rsidR="00B22BFF" w:rsidRPr="000A1084" w:rsidRDefault="00B22BFF" w:rsidP="00DF79A6">
      <w:pPr>
        <w:spacing w:after="0" w:line="240" w:lineRule="auto"/>
        <w:ind w:left="4990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A1084">
        <w:rPr>
          <w:rFonts w:ascii="Liberation Serif" w:eastAsia="Times New Roman" w:hAnsi="Liberation Serif" w:cs="Times New Roman"/>
          <w:sz w:val="24"/>
          <w:szCs w:val="24"/>
          <w:lang w:eastAsia="ru-RU"/>
        </w:rPr>
        <w:t>о школьной научно-практической конференции (защиты проектов) обучающихся МБОУ СОШ №2 и филиалов в 202</w:t>
      </w:r>
      <w:r w:rsidR="00DF79A6">
        <w:rPr>
          <w:rFonts w:ascii="Liberation Serif" w:eastAsia="Times New Roman" w:hAnsi="Liberation Serif" w:cs="Times New Roman"/>
          <w:sz w:val="24"/>
          <w:szCs w:val="24"/>
          <w:lang w:eastAsia="ru-RU"/>
        </w:rPr>
        <w:t>4</w:t>
      </w:r>
      <w:r w:rsidRPr="000A1084">
        <w:rPr>
          <w:rFonts w:ascii="Liberation Serif" w:eastAsia="Times New Roman" w:hAnsi="Liberation Serif" w:cs="Times New Roman"/>
          <w:sz w:val="24"/>
          <w:szCs w:val="24"/>
          <w:lang w:eastAsia="ru-RU"/>
        </w:rPr>
        <w:t>/202</w:t>
      </w:r>
      <w:r w:rsidR="00DF79A6">
        <w:rPr>
          <w:rFonts w:ascii="Liberation Serif" w:eastAsia="Times New Roman" w:hAnsi="Liberation Serif" w:cs="Times New Roman"/>
          <w:sz w:val="24"/>
          <w:szCs w:val="24"/>
          <w:lang w:eastAsia="ru-RU"/>
        </w:rPr>
        <w:t>5</w:t>
      </w:r>
      <w:r w:rsidRPr="000A108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учебном году</w:t>
      </w:r>
    </w:p>
    <w:p w:rsidR="00B22BFF" w:rsidRPr="000A1084" w:rsidRDefault="00B22BFF" w:rsidP="000A1084">
      <w:pPr>
        <w:spacing w:after="0" w:line="240" w:lineRule="auto"/>
        <w:ind w:left="5103" w:firstLine="709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</w:p>
    <w:p w:rsidR="00B22BFF" w:rsidRPr="000A1084" w:rsidRDefault="00B22BFF" w:rsidP="000A1084">
      <w:pPr>
        <w:tabs>
          <w:tab w:val="center" w:pos="4816"/>
          <w:tab w:val="left" w:pos="7464"/>
        </w:tabs>
        <w:spacing w:after="0" w:line="240" w:lineRule="auto"/>
        <w:ind w:firstLine="709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 w:rsidRPr="000A1084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ab/>
        <w:t>Критерии защиты проектной работы обучающимися 5-11 классов</w:t>
      </w:r>
    </w:p>
    <w:p w:rsidR="00B22BFF" w:rsidRPr="000A1084" w:rsidRDefault="00B22BFF" w:rsidP="000A1084">
      <w:pPr>
        <w:spacing w:after="0" w:line="240" w:lineRule="auto"/>
        <w:ind w:firstLine="709"/>
        <w:rPr>
          <w:rFonts w:ascii="Liberation Serif" w:eastAsia="Times New Roman" w:hAnsi="Liberation Serif" w:cs="Liberation Serif"/>
          <w:sz w:val="24"/>
          <w:szCs w:val="24"/>
          <w:highlight w:val="yellow"/>
          <w:lang w:eastAsia="ru-RU"/>
        </w:rPr>
      </w:pPr>
    </w:p>
    <w:tbl>
      <w:tblPr>
        <w:tblW w:w="47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5"/>
        <w:gridCol w:w="7150"/>
        <w:gridCol w:w="1666"/>
      </w:tblGrid>
      <w:tr w:rsidR="00B22BFF" w:rsidRPr="000A1084" w:rsidTr="000A1084">
        <w:trPr>
          <w:trHeight w:val="369"/>
          <w:jc w:val="center"/>
        </w:trPr>
        <w:tc>
          <w:tcPr>
            <w:tcW w:w="296" w:type="pct"/>
            <w:vAlign w:val="center"/>
          </w:tcPr>
          <w:p w:rsidR="00B22BFF" w:rsidRPr="000A1084" w:rsidRDefault="00B22BFF" w:rsidP="00DF79A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0A1084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15" w:type="pct"/>
            <w:vAlign w:val="center"/>
          </w:tcPr>
          <w:p w:rsidR="00B22BFF" w:rsidRPr="000A1084" w:rsidRDefault="00B22BFF" w:rsidP="00DF79A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0A1084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889" w:type="pct"/>
            <w:vAlign w:val="center"/>
          </w:tcPr>
          <w:p w:rsidR="00B22BFF" w:rsidRPr="000A1084" w:rsidRDefault="00B22BFF" w:rsidP="00DF79A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0A1084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>Баллы</w:t>
            </w:r>
          </w:p>
        </w:tc>
      </w:tr>
      <w:tr w:rsidR="00B22BFF" w:rsidRPr="000A1084" w:rsidTr="000A1084">
        <w:trPr>
          <w:trHeight w:val="680"/>
          <w:jc w:val="center"/>
        </w:trPr>
        <w:tc>
          <w:tcPr>
            <w:tcW w:w="296" w:type="pct"/>
            <w:vAlign w:val="center"/>
          </w:tcPr>
          <w:p w:rsidR="00B22BFF" w:rsidRPr="000A1084" w:rsidRDefault="00B22BFF" w:rsidP="00DF79A6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5" w:type="pct"/>
          </w:tcPr>
          <w:p w:rsidR="00B22BFF" w:rsidRPr="000A1084" w:rsidRDefault="00B22BFF" w:rsidP="00DF79A6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u w:val="single"/>
                <w:lang w:eastAsia="ru-RU"/>
              </w:rPr>
            </w:pPr>
            <w:r w:rsidRPr="000A1084">
              <w:rPr>
                <w:rFonts w:ascii="Liberation Serif" w:eastAsia="Times New Roman" w:hAnsi="Liberation Serif" w:cs="Times New Roman"/>
                <w:b/>
                <w:sz w:val="24"/>
                <w:szCs w:val="24"/>
                <w:u w:val="single"/>
                <w:lang w:eastAsia="ru-RU"/>
              </w:rPr>
              <w:t>Соответствие представления содержанию работы</w:t>
            </w:r>
            <w:r w:rsidRPr="000A1084">
              <w:rPr>
                <w:rFonts w:ascii="Liberation Serif" w:eastAsia="Times New Roman" w:hAnsi="Liberation Serif" w:cs="Times New Roman"/>
                <w:sz w:val="24"/>
                <w:szCs w:val="24"/>
                <w:u w:val="single"/>
                <w:lang w:eastAsia="ru-RU"/>
              </w:rPr>
              <w:t xml:space="preserve">. </w:t>
            </w:r>
          </w:p>
          <w:p w:rsidR="00B22BFF" w:rsidRPr="000A1084" w:rsidRDefault="00B22BFF" w:rsidP="00DF79A6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u w:val="single"/>
                <w:lang w:eastAsia="ru-RU"/>
              </w:rPr>
            </w:pPr>
            <w:r w:rsidRPr="000A10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Доклад и презентация полностью соответствуют содержанию работы; все основные результаты исследования полностью раскрыты.</w:t>
            </w:r>
          </w:p>
          <w:p w:rsidR="00B22BFF" w:rsidRPr="000A1084" w:rsidRDefault="00B22BFF" w:rsidP="00DF79A6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pct"/>
          </w:tcPr>
          <w:p w:rsidR="00B22BFF" w:rsidRPr="000A1084" w:rsidRDefault="00B22BFF" w:rsidP="00DF79A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A10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0-12</w:t>
            </w:r>
          </w:p>
        </w:tc>
      </w:tr>
      <w:tr w:rsidR="00B22BFF" w:rsidRPr="000A1084" w:rsidTr="000A1084">
        <w:trPr>
          <w:trHeight w:val="681"/>
          <w:jc w:val="center"/>
        </w:trPr>
        <w:tc>
          <w:tcPr>
            <w:tcW w:w="296" w:type="pct"/>
            <w:vAlign w:val="center"/>
          </w:tcPr>
          <w:p w:rsidR="00B22BFF" w:rsidRPr="000A1084" w:rsidRDefault="00B22BFF" w:rsidP="00DF79A6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5" w:type="pct"/>
          </w:tcPr>
          <w:p w:rsidR="00B22BFF" w:rsidRPr="000A1084" w:rsidRDefault="00B22BFF" w:rsidP="00DF79A6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A1084">
              <w:rPr>
                <w:rFonts w:ascii="Liberation Serif" w:eastAsia="Times New Roman" w:hAnsi="Liberation Serif" w:cs="Times New Roman"/>
                <w:b/>
                <w:sz w:val="24"/>
                <w:szCs w:val="24"/>
                <w:u w:val="single"/>
                <w:lang w:eastAsia="ru-RU"/>
              </w:rPr>
              <w:t>Качество доклада</w:t>
            </w:r>
            <w:r w:rsidRPr="000A10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. Устная речь согласуется со </w:t>
            </w:r>
            <w:proofErr w:type="gramStart"/>
            <w:r w:rsidRPr="000A10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слайдами  презентации</w:t>
            </w:r>
            <w:proofErr w:type="gramEnd"/>
            <w:r w:rsidRPr="000A10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 дополняет их, доклад не сопровождается чтением текста со слайда. Соблюден установочный регламент выступления.</w:t>
            </w:r>
          </w:p>
        </w:tc>
        <w:tc>
          <w:tcPr>
            <w:tcW w:w="889" w:type="pct"/>
          </w:tcPr>
          <w:p w:rsidR="00B22BFF" w:rsidRPr="000A1084" w:rsidRDefault="00B22BFF" w:rsidP="00DF79A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A10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0-12</w:t>
            </w:r>
          </w:p>
        </w:tc>
      </w:tr>
      <w:tr w:rsidR="00B22BFF" w:rsidRPr="000A1084" w:rsidTr="000A1084">
        <w:trPr>
          <w:trHeight w:val="605"/>
          <w:jc w:val="center"/>
        </w:trPr>
        <w:tc>
          <w:tcPr>
            <w:tcW w:w="296" w:type="pct"/>
            <w:vAlign w:val="center"/>
          </w:tcPr>
          <w:p w:rsidR="00B22BFF" w:rsidRPr="000A1084" w:rsidRDefault="00B22BFF" w:rsidP="00DF79A6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5" w:type="pct"/>
          </w:tcPr>
          <w:p w:rsidR="00B22BFF" w:rsidRPr="000A1084" w:rsidRDefault="00B22BFF" w:rsidP="00DF79A6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  <w:u w:val="single"/>
                <w:lang w:eastAsia="ru-RU"/>
              </w:rPr>
            </w:pPr>
            <w:r w:rsidRPr="000A1084">
              <w:rPr>
                <w:rFonts w:ascii="Liberation Serif" w:eastAsia="Times New Roman" w:hAnsi="Liberation Serif" w:cs="Times New Roman"/>
                <w:b/>
                <w:sz w:val="24"/>
                <w:szCs w:val="24"/>
                <w:u w:val="single"/>
                <w:lang w:eastAsia="ru-RU"/>
              </w:rPr>
              <w:t xml:space="preserve">Уровень владения материалом. </w:t>
            </w:r>
            <w:r w:rsidRPr="000A10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Продуктивный уровень владения материалом; четкость изложения материала, свобода использования данных; убедительность аргументов, в том числе при ответе на вопросы; адекватное использование современной терминологии.</w:t>
            </w:r>
          </w:p>
        </w:tc>
        <w:tc>
          <w:tcPr>
            <w:tcW w:w="889" w:type="pct"/>
          </w:tcPr>
          <w:p w:rsidR="00B22BFF" w:rsidRPr="000A1084" w:rsidRDefault="00B22BFF" w:rsidP="00DF79A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A10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0-12</w:t>
            </w:r>
          </w:p>
        </w:tc>
      </w:tr>
      <w:tr w:rsidR="00B22BFF" w:rsidRPr="000A1084" w:rsidTr="000A1084">
        <w:trPr>
          <w:trHeight w:val="681"/>
          <w:jc w:val="center"/>
        </w:trPr>
        <w:tc>
          <w:tcPr>
            <w:tcW w:w="296" w:type="pct"/>
            <w:vAlign w:val="center"/>
          </w:tcPr>
          <w:p w:rsidR="00B22BFF" w:rsidRPr="000A1084" w:rsidRDefault="00B22BFF" w:rsidP="00DF79A6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5" w:type="pct"/>
          </w:tcPr>
          <w:p w:rsidR="00B22BFF" w:rsidRPr="000A1084" w:rsidRDefault="00B22BFF" w:rsidP="00DF79A6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  <w:u w:val="single"/>
                <w:lang w:eastAsia="ru-RU"/>
              </w:rPr>
            </w:pPr>
            <w:r w:rsidRPr="000A1084">
              <w:rPr>
                <w:rFonts w:ascii="Liberation Serif" w:eastAsia="Times New Roman" w:hAnsi="Liberation Serif" w:cs="Times New Roman"/>
                <w:b/>
                <w:sz w:val="24"/>
                <w:szCs w:val="24"/>
                <w:u w:val="single"/>
                <w:lang w:eastAsia="ru-RU"/>
              </w:rPr>
              <w:t xml:space="preserve">Эффективность взаимодействия с аудиторией. </w:t>
            </w:r>
            <w:r w:rsidRPr="000A10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Проявление развитых коммуникативных навыков: уверенность при защите проекта; краткость и конкретность ответов на вопросы жюри и аудитории. Умение принимать разные точки зрения и критические замечания. Обоснованность в отстаивании своей точки зрения.</w:t>
            </w:r>
          </w:p>
        </w:tc>
        <w:tc>
          <w:tcPr>
            <w:tcW w:w="889" w:type="pct"/>
          </w:tcPr>
          <w:p w:rsidR="00B22BFF" w:rsidRPr="000A1084" w:rsidRDefault="00B22BFF" w:rsidP="00DF79A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A10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0-12</w:t>
            </w:r>
          </w:p>
        </w:tc>
      </w:tr>
      <w:tr w:rsidR="00B22BFF" w:rsidRPr="000A1084" w:rsidTr="000A1084">
        <w:trPr>
          <w:trHeight w:val="680"/>
          <w:jc w:val="center"/>
        </w:trPr>
        <w:tc>
          <w:tcPr>
            <w:tcW w:w="296" w:type="pct"/>
            <w:vAlign w:val="center"/>
          </w:tcPr>
          <w:p w:rsidR="00B22BFF" w:rsidRPr="000A1084" w:rsidRDefault="00B22BFF" w:rsidP="00DF79A6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5" w:type="pct"/>
          </w:tcPr>
          <w:p w:rsidR="00B22BFF" w:rsidRPr="000A1084" w:rsidRDefault="00B22BFF" w:rsidP="00DF79A6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A1084">
              <w:rPr>
                <w:rFonts w:ascii="Liberation Serif" w:eastAsia="Times New Roman" w:hAnsi="Liberation Serif" w:cs="Times New Roman"/>
                <w:b/>
                <w:sz w:val="24"/>
                <w:szCs w:val="24"/>
                <w:u w:val="single"/>
                <w:lang w:eastAsia="ru-RU"/>
              </w:rPr>
              <w:t>Уровень мультимедийного сопровождения</w:t>
            </w:r>
            <w:r w:rsidRPr="000A10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 Качество презентации: соответствие презентации содержанию работы и содержанию доклада; слайды презентации не дублируют, а дополняют и иллюстрируют текст доклада.</w:t>
            </w:r>
          </w:p>
        </w:tc>
        <w:tc>
          <w:tcPr>
            <w:tcW w:w="889" w:type="pct"/>
          </w:tcPr>
          <w:p w:rsidR="00B22BFF" w:rsidRPr="000A1084" w:rsidRDefault="00B22BFF" w:rsidP="00DF79A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A10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0-12</w:t>
            </w:r>
          </w:p>
        </w:tc>
      </w:tr>
      <w:tr w:rsidR="00B22BFF" w:rsidRPr="000A1084" w:rsidTr="000A1084">
        <w:trPr>
          <w:trHeight w:val="681"/>
          <w:jc w:val="center"/>
        </w:trPr>
        <w:tc>
          <w:tcPr>
            <w:tcW w:w="1" w:type="pct"/>
            <w:gridSpan w:val="2"/>
            <w:vAlign w:val="center"/>
          </w:tcPr>
          <w:p w:rsidR="00B22BFF" w:rsidRPr="000A1084" w:rsidRDefault="00B22BFF" w:rsidP="00DF79A6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0A1084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>Максимальное количество баллов</w:t>
            </w:r>
          </w:p>
        </w:tc>
        <w:tc>
          <w:tcPr>
            <w:tcW w:w="889" w:type="pct"/>
            <w:vAlign w:val="center"/>
          </w:tcPr>
          <w:p w:rsidR="00B22BFF" w:rsidRPr="000A1084" w:rsidRDefault="00B22BFF" w:rsidP="00DF79A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0A1084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>60</w:t>
            </w:r>
          </w:p>
        </w:tc>
      </w:tr>
    </w:tbl>
    <w:p w:rsidR="00B22BFF" w:rsidRPr="000A1084" w:rsidRDefault="00B22BFF" w:rsidP="000A1084">
      <w:pPr>
        <w:spacing w:after="0" w:line="240" w:lineRule="auto"/>
        <w:ind w:firstLine="709"/>
        <w:rPr>
          <w:rFonts w:ascii="Liberation Serif" w:eastAsia="Times New Roman" w:hAnsi="Liberation Serif" w:cs="Liberation Serif"/>
          <w:sz w:val="24"/>
          <w:szCs w:val="24"/>
          <w:highlight w:val="yellow"/>
          <w:lang w:eastAsia="ru-RU"/>
        </w:rPr>
        <w:sectPr w:rsidR="00B22BFF" w:rsidRPr="000A1084" w:rsidSect="000A1084">
          <w:pgSz w:w="11900" w:h="16840"/>
          <w:pgMar w:top="851" w:right="1134" w:bottom="1418" w:left="1134" w:header="0" w:footer="3" w:gutter="0"/>
          <w:cols w:space="720"/>
          <w:noEndnote/>
          <w:docGrid w:linePitch="360"/>
        </w:sectPr>
      </w:pPr>
    </w:p>
    <w:p w:rsidR="00B22BFF" w:rsidRPr="000A1084" w:rsidRDefault="00B22BFF" w:rsidP="00DF79A6">
      <w:pPr>
        <w:spacing w:after="0" w:line="240" w:lineRule="auto"/>
        <w:ind w:left="5387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A1084">
        <w:rPr>
          <w:rFonts w:ascii="Liberation Serif" w:eastAsia="Times New Roman" w:hAnsi="Liberation Serif" w:cs="Liberation Serif"/>
          <w:sz w:val="24"/>
          <w:szCs w:val="24"/>
          <w:lang w:eastAsia="ru-RU"/>
        </w:rPr>
        <w:t>Приложение № 5</w:t>
      </w:r>
    </w:p>
    <w:p w:rsidR="00B22BFF" w:rsidRPr="000A1084" w:rsidRDefault="00B22BFF" w:rsidP="00DF79A6">
      <w:pPr>
        <w:spacing w:after="0" w:line="240" w:lineRule="auto"/>
        <w:ind w:left="5387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A108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к Положению </w:t>
      </w:r>
    </w:p>
    <w:p w:rsidR="00B22BFF" w:rsidRPr="000A1084" w:rsidRDefault="00B22BFF" w:rsidP="00DF79A6">
      <w:pPr>
        <w:spacing w:after="0" w:line="240" w:lineRule="auto"/>
        <w:ind w:left="5387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A1084">
        <w:rPr>
          <w:rFonts w:ascii="Liberation Serif" w:eastAsia="Times New Roman" w:hAnsi="Liberation Serif" w:cs="Liberation Serif"/>
          <w:sz w:val="24"/>
          <w:szCs w:val="24"/>
          <w:lang w:eastAsia="ru-RU"/>
        </w:rPr>
        <w:t>о школьной научно-практической конференции (защиты проектов) обучающихся МБОУ СОШ №2 и филиалов в 202</w:t>
      </w:r>
      <w:r w:rsidR="00DF79A6">
        <w:rPr>
          <w:rFonts w:ascii="Liberation Serif" w:eastAsia="Times New Roman" w:hAnsi="Liberation Serif" w:cs="Liberation Serif"/>
          <w:sz w:val="24"/>
          <w:szCs w:val="24"/>
          <w:lang w:eastAsia="ru-RU"/>
        </w:rPr>
        <w:t>4</w:t>
      </w:r>
      <w:r w:rsidRPr="000A1084">
        <w:rPr>
          <w:rFonts w:ascii="Liberation Serif" w:eastAsia="Times New Roman" w:hAnsi="Liberation Serif" w:cs="Liberation Serif"/>
          <w:sz w:val="24"/>
          <w:szCs w:val="24"/>
          <w:lang w:eastAsia="ru-RU"/>
        </w:rPr>
        <w:t>/202</w:t>
      </w:r>
      <w:r w:rsidR="00DF79A6">
        <w:rPr>
          <w:rFonts w:ascii="Liberation Serif" w:eastAsia="Times New Roman" w:hAnsi="Liberation Serif" w:cs="Liberation Serif"/>
          <w:sz w:val="24"/>
          <w:szCs w:val="24"/>
          <w:lang w:eastAsia="ru-RU"/>
        </w:rPr>
        <w:t>5</w:t>
      </w:r>
      <w:r w:rsidRPr="000A108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учебном году</w:t>
      </w:r>
    </w:p>
    <w:p w:rsidR="00B22BFF" w:rsidRPr="000A1084" w:rsidRDefault="00B22BFF" w:rsidP="000A1084">
      <w:pPr>
        <w:spacing w:after="0" w:line="240" w:lineRule="auto"/>
        <w:ind w:left="5245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B22BFF" w:rsidRPr="000A1084" w:rsidRDefault="00B22BFF" w:rsidP="000A1084">
      <w:pPr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lang w:eastAsia="ru-RU"/>
        </w:rPr>
      </w:pPr>
    </w:p>
    <w:p w:rsidR="00B22BFF" w:rsidRPr="000A1084" w:rsidRDefault="00B22BFF" w:rsidP="000A1084">
      <w:pPr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lang w:eastAsia="ru-RU"/>
        </w:rPr>
      </w:pPr>
      <w:r w:rsidRPr="000A1084"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lang w:eastAsia="ru-RU"/>
        </w:rPr>
        <w:t>ЗАЯВКА</w:t>
      </w:r>
    </w:p>
    <w:p w:rsidR="00B22BFF" w:rsidRDefault="00B22BFF" w:rsidP="000A1084">
      <w:pPr>
        <w:spacing w:after="0" w:line="240" w:lineRule="auto"/>
        <w:ind w:right="20" w:firstLine="709"/>
        <w:jc w:val="center"/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lang w:val="x-none" w:eastAsia="x-none"/>
        </w:rPr>
      </w:pPr>
      <w:r w:rsidRPr="000A1084"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lang w:val="x-none" w:eastAsia="x-none"/>
        </w:rPr>
        <w:t xml:space="preserve">на участие в </w:t>
      </w:r>
      <w:r w:rsidRPr="000A1084"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lang w:eastAsia="x-none"/>
        </w:rPr>
        <w:t>школьной</w:t>
      </w:r>
      <w:r w:rsidRPr="000A1084"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lang w:val="x-none" w:eastAsia="x-none"/>
        </w:rPr>
        <w:t xml:space="preserve"> научно</w:t>
      </w:r>
      <w:r w:rsidRPr="000A1084"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lang w:eastAsia="x-none"/>
        </w:rPr>
        <w:t>-</w:t>
      </w:r>
      <w:r w:rsidRPr="000A1084"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lang w:val="x-none" w:eastAsia="x-none"/>
        </w:rPr>
        <w:t xml:space="preserve">практической конференции </w:t>
      </w:r>
    </w:p>
    <w:p w:rsidR="00DF79A6" w:rsidRPr="00DF79A6" w:rsidRDefault="00DF79A6" w:rsidP="000A1084">
      <w:pPr>
        <w:spacing w:after="0" w:line="240" w:lineRule="auto"/>
        <w:ind w:right="20" w:firstLine="709"/>
        <w:jc w:val="center"/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lang w:eastAsia="x-none"/>
        </w:rPr>
      </w:pPr>
      <w:r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lang w:eastAsia="x-none"/>
        </w:rPr>
        <w:t>«Мои научные открытия»</w:t>
      </w:r>
    </w:p>
    <w:p w:rsidR="00B22BFF" w:rsidRPr="000A1084" w:rsidRDefault="00B22BFF" w:rsidP="000A1084">
      <w:pPr>
        <w:spacing w:after="0" w:line="240" w:lineRule="auto"/>
        <w:ind w:right="20" w:firstLine="709"/>
        <w:rPr>
          <w:rFonts w:ascii="Liberation Serif" w:eastAsia="Times New Roman" w:hAnsi="Liberation Serif" w:cs="Liberation Serif"/>
          <w:b/>
          <w:sz w:val="24"/>
          <w:szCs w:val="24"/>
          <w:lang w:eastAsia="x-none"/>
        </w:rPr>
      </w:pPr>
    </w:p>
    <w:tbl>
      <w:tblPr>
        <w:tblW w:w="1113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993"/>
        <w:gridCol w:w="709"/>
        <w:gridCol w:w="851"/>
        <w:gridCol w:w="1559"/>
        <w:gridCol w:w="1701"/>
        <w:gridCol w:w="1701"/>
        <w:gridCol w:w="1525"/>
        <w:gridCol w:w="1525"/>
      </w:tblGrid>
      <w:tr w:rsidR="00B22BFF" w:rsidRPr="000A1084" w:rsidTr="000A1084">
        <w:trPr>
          <w:trHeight w:val="1398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B22BFF" w:rsidRPr="00DF79A6" w:rsidRDefault="00B22BFF" w:rsidP="00DF7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F79A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№ п\п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22BFF" w:rsidRPr="00DF79A6" w:rsidRDefault="00B22BFF" w:rsidP="00DF7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F79A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ФИО участника 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22BFF" w:rsidRPr="00DF79A6" w:rsidRDefault="00B22BFF" w:rsidP="00DF7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F79A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ОУ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22BFF" w:rsidRPr="00DF79A6" w:rsidRDefault="00B22BFF" w:rsidP="00DF7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F79A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Класс</w:t>
            </w:r>
          </w:p>
        </w:tc>
        <w:tc>
          <w:tcPr>
            <w:tcW w:w="1559" w:type="dxa"/>
            <w:vAlign w:val="center"/>
          </w:tcPr>
          <w:p w:rsidR="00B22BFF" w:rsidRPr="00DF79A6" w:rsidRDefault="00B22BFF" w:rsidP="00DF79A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Cs/>
                <w:color w:val="000000"/>
                <w:lang w:eastAsia="ru-RU"/>
              </w:rPr>
            </w:pPr>
            <w:r w:rsidRPr="00DF79A6">
              <w:rPr>
                <w:rFonts w:ascii="Liberation Serif" w:eastAsia="Times New Roman" w:hAnsi="Liberation Serif" w:cs="Calibri"/>
                <w:bCs/>
                <w:color w:val="000000"/>
                <w:lang w:eastAsia="ru-RU"/>
              </w:rPr>
              <w:t xml:space="preserve">Направление, секция  </w:t>
            </w:r>
          </w:p>
        </w:tc>
        <w:tc>
          <w:tcPr>
            <w:tcW w:w="1701" w:type="dxa"/>
            <w:vAlign w:val="center"/>
          </w:tcPr>
          <w:p w:rsidR="00B22BFF" w:rsidRPr="00DF79A6" w:rsidRDefault="00B22BFF" w:rsidP="00DF79A6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Cs/>
                <w:color w:val="000000"/>
                <w:lang w:eastAsia="ru-RU"/>
              </w:rPr>
            </w:pPr>
            <w:r w:rsidRPr="00DF79A6">
              <w:rPr>
                <w:rFonts w:ascii="Liberation Serif" w:eastAsia="Times New Roman" w:hAnsi="Liberation Serif" w:cs="Calibri"/>
                <w:bCs/>
                <w:color w:val="000000"/>
                <w:lang w:eastAsia="ru-RU"/>
              </w:rPr>
              <w:t xml:space="preserve">Вид проекта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22BFF" w:rsidRPr="00DF79A6" w:rsidRDefault="00B22BFF" w:rsidP="00DF7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F79A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Тема проекта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:rsidR="00B22BFF" w:rsidRPr="00DF79A6" w:rsidRDefault="00B22BFF" w:rsidP="00DF7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F79A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Сведения о руководителе (ФИО полностью, должность)</w:t>
            </w:r>
          </w:p>
        </w:tc>
        <w:tc>
          <w:tcPr>
            <w:tcW w:w="1525" w:type="dxa"/>
            <w:vAlign w:val="center"/>
          </w:tcPr>
          <w:p w:rsidR="00B22BFF" w:rsidRPr="00DF79A6" w:rsidRDefault="00B22BFF" w:rsidP="00DF7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F79A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Контакты руководителя (эл. почта, сотовый телефон)</w:t>
            </w:r>
          </w:p>
        </w:tc>
      </w:tr>
      <w:tr w:rsidR="00B22BFF" w:rsidRPr="000A1084" w:rsidTr="000A1084">
        <w:trPr>
          <w:trHeight w:val="315"/>
        </w:trPr>
        <w:tc>
          <w:tcPr>
            <w:tcW w:w="567" w:type="dxa"/>
            <w:shd w:val="clear" w:color="auto" w:fill="auto"/>
            <w:noWrap/>
            <w:hideMark/>
          </w:tcPr>
          <w:p w:rsidR="00B22BFF" w:rsidRPr="00DF79A6" w:rsidRDefault="00B22BFF" w:rsidP="00DF79A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DF79A6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B22BFF" w:rsidRPr="00DF79A6" w:rsidRDefault="00B22BFF" w:rsidP="00DF79A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DF79A6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22BFF" w:rsidRPr="00DF79A6" w:rsidRDefault="00B22BFF" w:rsidP="00DF79A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DF79A6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22BFF" w:rsidRPr="00DF79A6" w:rsidRDefault="00B22BFF" w:rsidP="00DF79A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DF79A6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</w:tcPr>
          <w:p w:rsidR="00B22BFF" w:rsidRPr="00DF79A6" w:rsidRDefault="00B22BFF" w:rsidP="00DF79A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</w:tc>
        <w:tc>
          <w:tcPr>
            <w:tcW w:w="1701" w:type="dxa"/>
          </w:tcPr>
          <w:p w:rsidR="00B22BFF" w:rsidRPr="00DF79A6" w:rsidRDefault="00B22BFF" w:rsidP="00DF79A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B22BFF" w:rsidRPr="00DF79A6" w:rsidRDefault="00B22BFF" w:rsidP="00DF79A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DF79A6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 </w:t>
            </w:r>
          </w:p>
        </w:tc>
        <w:tc>
          <w:tcPr>
            <w:tcW w:w="1525" w:type="dxa"/>
            <w:shd w:val="clear" w:color="auto" w:fill="auto"/>
            <w:noWrap/>
            <w:hideMark/>
          </w:tcPr>
          <w:p w:rsidR="00B22BFF" w:rsidRPr="00DF79A6" w:rsidRDefault="00B22BFF" w:rsidP="00DF79A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DF79A6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 </w:t>
            </w:r>
          </w:p>
        </w:tc>
        <w:tc>
          <w:tcPr>
            <w:tcW w:w="1525" w:type="dxa"/>
          </w:tcPr>
          <w:p w:rsidR="00B22BFF" w:rsidRPr="00DF79A6" w:rsidRDefault="00B22BFF" w:rsidP="00DF79A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</w:tc>
      </w:tr>
    </w:tbl>
    <w:p w:rsidR="00B22BFF" w:rsidRPr="000A1084" w:rsidRDefault="00B22BFF" w:rsidP="000A1084">
      <w:pPr>
        <w:spacing w:after="0" w:line="240" w:lineRule="auto"/>
        <w:ind w:right="23" w:firstLine="709"/>
        <w:rPr>
          <w:rFonts w:ascii="Liberation Serif" w:eastAsia="Times New Roman" w:hAnsi="Liberation Serif" w:cs="Liberation Serif"/>
          <w:b/>
          <w:sz w:val="24"/>
          <w:szCs w:val="24"/>
          <w:lang w:eastAsia="x-none"/>
        </w:rPr>
      </w:pPr>
    </w:p>
    <w:p w:rsidR="00B22BFF" w:rsidRPr="000A1084" w:rsidRDefault="00B22BFF" w:rsidP="000A1084">
      <w:pPr>
        <w:spacing w:after="0" w:line="240" w:lineRule="auto"/>
        <w:ind w:left="5387" w:firstLine="709"/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lang w:eastAsia="ru-RU"/>
        </w:rPr>
      </w:pPr>
    </w:p>
    <w:p w:rsidR="00B22BFF" w:rsidRPr="000A1084" w:rsidRDefault="00B22BFF" w:rsidP="000A1084">
      <w:pPr>
        <w:spacing w:after="0" w:line="240" w:lineRule="auto"/>
        <w:ind w:right="23" w:firstLine="709"/>
        <w:rPr>
          <w:rFonts w:ascii="Liberation Serif" w:eastAsia="Times New Roman" w:hAnsi="Liberation Serif" w:cs="Liberation Serif"/>
          <w:b/>
          <w:sz w:val="24"/>
          <w:szCs w:val="24"/>
          <w:lang w:eastAsia="x-none"/>
        </w:rPr>
      </w:pPr>
    </w:p>
    <w:p w:rsidR="00B22BFF" w:rsidRPr="000A1084" w:rsidRDefault="00B22BFF" w:rsidP="000A1084">
      <w:pPr>
        <w:spacing w:after="0" w:line="240" w:lineRule="auto"/>
        <w:ind w:firstLine="709"/>
        <w:rPr>
          <w:sz w:val="24"/>
          <w:szCs w:val="24"/>
        </w:rPr>
      </w:pPr>
    </w:p>
    <w:p w:rsidR="00B22BFF" w:rsidRPr="000A1084" w:rsidRDefault="00B22BFF" w:rsidP="000A1084">
      <w:pPr>
        <w:spacing w:after="0" w:line="240" w:lineRule="auto"/>
        <w:ind w:firstLine="709"/>
        <w:rPr>
          <w:sz w:val="24"/>
          <w:szCs w:val="24"/>
        </w:rPr>
      </w:pPr>
      <w:bookmarkStart w:id="2" w:name="_GoBack"/>
      <w:bookmarkEnd w:id="2"/>
    </w:p>
    <w:sectPr w:rsidR="00B22BFF" w:rsidRPr="000A1084" w:rsidSect="006F149A">
      <w:pgSz w:w="11906" w:h="16838"/>
      <w:pgMar w:top="709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4B95D95"/>
    <w:multiLevelType w:val="hybridMultilevel"/>
    <w:tmpl w:val="31980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84CDC"/>
    <w:multiLevelType w:val="hybridMultilevel"/>
    <w:tmpl w:val="C3D43334"/>
    <w:lvl w:ilvl="0" w:tplc="D2B4BBB8">
      <w:numFmt w:val="bullet"/>
      <w:lvlText w:val="•"/>
      <w:lvlJc w:val="left"/>
      <w:pPr>
        <w:ind w:left="817" w:hanging="778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25A214EE">
      <w:numFmt w:val="bullet"/>
      <w:lvlText w:val="•"/>
      <w:lvlJc w:val="left"/>
      <w:pPr>
        <w:ind w:left="1691" w:hanging="778"/>
      </w:pPr>
      <w:rPr>
        <w:rFonts w:hint="default"/>
        <w:lang w:val="ru-RU" w:eastAsia="en-US" w:bidi="ar-SA"/>
      </w:rPr>
    </w:lvl>
    <w:lvl w:ilvl="2" w:tplc="4BD242DA">
      <w:numFmt w:val="bullet"/>
      <w:lvlText w:val="•"/>
      <w:lvlJc w:val="left"/>
      <w:pPr>
        <w:ind w:left="2563" w:hanging="778"/>
      </w:pPr>
      <w:rPr>
        <w:rFonts w:hint="default"/>
        <w:lang w:val="ru-RU" w:eastAsia="en-US" w:bidi="ar-SA"/>
      </w:rPr>
    </w:lvl>
    <w:lvl w:ilvl="3" w:tplc="2CEA5572">
      <w:numFmt w:val="bullet"/>
      <w:lvlText w:val="•"/>
      <w:lvlJc w:val="left"/>
      <w:pPr>
        <w:ind w:left="3435" w:hanging="778"/>
      </w:pPr>
      <w:rPr>
        <w:rFonts w:hint="default"/>
        <w:lang w:val="ru-RU" w:eastAsia="en-US" w:bidi="ar-SA"/>
      </w:rPr>
    </w:lvl>
    <w:lvl w:ilvl="4" w:tplc="777C4A74">
      <w:numFmt w:val="bullet"/>
      <w:lvlText w:val="•"/>
      <w:lvlJc w:val="left"/>
      <w:pPr>
        <w:ind w:left="4306" w:hanging="778"/>
      </w:pPr>
      <w:rPr>
        <w:rFonts w:hint="default"/>
        <w:lang w:val="ru-RU" w:eastAsia="en-US" w:bidi="ar-SA"/>
      </w:rPr>
    </w:lvl>
    <w:lvl w:ilvl="5" w:tplc="9ADC767A">
      <w:numFmt w:val="bullet"/>
      <w:lvlText w:val="•"/>
      <w:lvlJc w:val="left"/>
      <w:pPr>
        <w:ind w:left="5178" w:hanging="778"/>
      </w:pPr>
      <w:rPr>
        <w:rFonts w:hint="default"/>
        <w:lang w:val="ru-RU" w:eastAsia="en-US" w:bidi="ar-SA"/>
      </w:rPr>
    </w:lvl>
    <w:lvl w:ilvl="6" w:tplc="C6DCA0AE">
      <w:numFmt w:val="bullet"/>
      <w:lvlText w:val="•"/>
      <w:lvlJc w:val="left"/>
      <w:pPr>
        <w:ind w:left="6049" w:hanging="778"/>
      </w:pPr>
      <w:rPr>
        <w:rFonts w:hint="default"/>
        <w:lang w:val="ru-RU" w:eastAsia="en-US" w:bidi="ar-SA"/>
      </w:rPr>
    </w:lvl>
    <w:lvl w:ilvl="7" w:tplc="C2F2595A">
      <w:numFmt w:val="bullet"/>
      <w:lvlText w:val="•"/>
      <w:lvlJc w:val="left"/>
      <w:pPr>
        <w:ind w:left="6921" w:hanging="778"/>
      </w:pPr>
      <w:rPr>
        <w:rFonts w:hint="default"/>
        <w:lang w:val="ru-RU" w:eastAsia="en-US" w:bidi="ar-SA"/>
      </w:rPr>
    </w:lvl>
    <w:lvl w:ilvl="8" w:tplc="66D8C632">
      <w:numFmt w:val="bullet"/>
      <w:lvlText w:val="•"/>
      <w:lvlJc w:val="left"/>
      <w:pPr>
        <w:ind w:left="7793" w:hanging="778"/>
      </w:pPr>
      <w:rPr>
        <w:rFonts w:hint="default"/>
        <w:lang w:val="ru-RU" w:eastAsia="en-US" w:bidi="ar-SA"/>
      </w:rPr>
    </w:lvl>
  </w:abstractNum>
  <w:abstractNum w:abstractNumId="3" w15:restartNumberingAfterBreak="0">
    <w:nsid w:val="139332F7"/>
    <w:multiLevelType w:val="hybridMultilevel"/>
    <w:tmpl w:val="D7BCEB46"/>
    <w:lvl w:ilvl="0" w:tplc="7688D2BE">
      <w:start w:val="1"/>
      <w:numFmt w:val="decimal"/>
      <w:lvlText w:val="%1."/>
      <w:lvlJc w:val="left"/>
      <w:pPr>
        <w:tabs>
          <w:tab w:val="num" w:pos="227"/>
        </w:tabs>
        <w:ind w:left="720" w:hanging="720"/>
      </w:pPr>
      <w:rPr>
        <w:rFonts w:ascii="Liberation Serif" w:hAnsi="Liberation Serif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A5670F"/>
    <w:multiLevelType w:val="hybridMultilevel"/>
    <w:tmpl w:val="D6C257EA"/>
    <w:lvl w:ilvl="0" w:tplc="166684CC">
      <w:start w:val="1"/>
      <w:numFmt w:val="decimal"/>
      <w:lvlText w:val="%1."/>
      <w:lvlJc w:val="left"/>
      <w:pPr>
        <w:ind w:left="3047" w:hanging="778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FDBEF744">
      <w:numFmt w:val="bullet"/>
      <w:lvlText w:val="•"/>
      <w:lvlJc w:val="left"/>
      <w:pPr>
        <w:ind w:left="3914" w:hanging="778"/>
      </w:pPr>
      <w:rPr>
        <w:rFonts w:hint="default"/>
        <w:lang w:val="ru-RU" w:eastAsia="en-US" w:bidi="ar-SA"/>
      </w:rPr>
    </w:lvl>
    <w:lvl w:ilvl="2" w:tplc="7430AF1A">
      <w:numFmt w:val="bullet"/>
      <w:lvlText w:val="•"/>
      <w:lvlJc w:val="left"/>
      <w:pPr>
        <w:ind w:left="4786" w:hanging="778"/>
      </w:pPr>
      <w:rPr>
        <w:rFonts w:hint="default"/>
        <w:lang w:val="ru-RU" w:eastAsia="en-US" w:bidi="ar-SA"/>
      </w:rPr>
    </w:lvl>
    <w:lvl w:ilvl="3" w:tplc="0A0823E0">
      <w:numFmt w:val="bullet"/>
      <w:lvlText w:val="•"/>
      <w:lvlJc w:val="left"/>
      <w:pPr>
        <w:ind w:left="5659" w:hanging="778"/>
      </w:pPr>
      <w:rPr>
        <w:rFonts w:hint="default"/>
        <w:lang w:val="ru-RU" w:eastAsia="en-US" w:bidi="ar-SA"/>
      </w:rPr>
    </w:lvl>
    <w:lvl w:ilvl="4" w:tplc="B9CA31C8">
      <w:numFmt w:val="bullet"/>
      <w:lvlText w:val="•"/>
      <w:lvlJc w:val="left"/>
      <w:pPr>
        <w:ind w:left="6531" w:hanging="778"/>
      </w:pPr>
      <w:rPr>
        <w:rFonts w:hint="default"/>
        <w:lang w:val="ru-RU" w:eastAsia="en-US" w:bidi="ar-SA"/>
      </w:rPr>
    </w:lvl>
    <w:lvl w:ilvl="5" w:tplc="3AE023EE">
      <w:numFmt w:val="bullet"/>
      <w:lvlText w:val="•"/>
      <w:lvlJc w:val="left"/>
      <w:pPr>
        <w:ind w:left="7404" w:hanging="778"/>
      </w:pPr>
      <w:rPr>
        <w:rFonts w:hint="default"/>
        <w:lang w:val="ru-RU" w:eastAsia="en-US" w:bidi="ar-SA"/>
      </w:rPr>
    </w:lvl>
    <w:lvl w:ilvl="6" w:tplc="AA7E360E">
      <w:numFmt w:val="bullet"/>
      <w:lvlText w:val="•"/>
      <w:lvlJc w:val="left"/>
      <w:pPr>
        <w:ind w:left="8276" w:hanging="778"/>
      </w:pPr>
      <w:rPr>
        <w:rFonts w:hint="default"/>
        <w:lang w:val="ru-RU" w:eastAsia="en-US" w:bidi="ar-SA"/>
      </w:rPr>
    </w:lvl>
    <w:lvl w:ilvl="7" w:tplc="2CAC2BAC">
      <w:numFmt w:val="bullet"/>
      <w:lvlText w:val="•"/>
      <w:lvlJc w:val="left"/>
      <w:pPr>
        <w:ind w:left="9148" w:hanging="778"/>
      </w:pPr>
      <w:rPr>
        <w:rFonts w:hint="default"/>
        <w:lang w:val="ru-RU" w:eastAsia="en-US" w:bidi="ar-SA"/>
      </w:rPr>
    </w:lvl>
    <w:lvl w:ilvl="8" w:tplc="F3DAA290">
      <w:numFmt w:val="bullet"/>
      <w:lvlText w:val="•"/>
      <w:lvlJc w:val="left"/>
      <w:pPr>
        <w:ind w:left="10021" w:hanging="778"/>
      </w:pPr>
      <w:rPr>
        <w:rFonts w:hint="default"/>
        <w:lang w:val="ru-RU" w:eastAsia="en-US" w:bidi="ar-SA"/>
      </w:rPr>
    </w:lvl>
  </w:abstractNum>
  <w:abstractNum w:abstractNumId="5" w15:restartNumberingAfterBreak="0">
    <w:nsid w:val="18AF2CC0"/>
    <w:multiLevelType w:val="multilevel"/>
    <w:tmpl w:val="F864A98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0411DFE"/>
    <w:multiLevelType w:val="hybridMultilevel"/>
    <w:tmpl w:val="ED86C0A6"/>
    <w:lvl w:ilvl="0" w:tplc="84123E2E">
      <w:start w:val="10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2CE20F90"/>
    <w:multiLevelType w:val="hybridMultilevel"/>
    <w:tmpl w:val="603AEFB2"/>
    <w:lvl w:ilvl="0" w:tplc="42CE44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4D3BE9"/>
    <w:multiLevelType w:val="hybridMultilevel"/>
    <w:tmpl w:val="31446304"/>
    <w:lvl w:ilvl="0" w:tplc="EE5AB12E">
      <w:start w:val="1"/>
      <w:numFmt w:val="decimal"/>
      <w:lvlText w:val="%1."/>
      <w:lvlJc w:val="left"/>
      <w:pPr>
        <w:ind w:left="1120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3D8AC34">
      <w:numFmt w:val="bullet"/>
      <w:lvlText w:val="•"/>
      <w:lvlJc w:val="left"/>
      <w:pPr>
        <w:ind w:left="2116" w:hanging="245"/>
      </w:pPr>
      <w:rPr>
        <w:rFonts w:hint="default"/>
        <w:lang w:val="ru-RU" w:eastAsia="en-US" w:bidi="ar-SA"/>
      </w:rPr>
    </w:lvl>
    <w:lvl w:ilvl="2" w:tplc="EB00E9C8">
      <w:numFmt w:val="bullet"/>
      <w:lvlText w:val="•"/>
      <w:lvlJc w:val="left"/>
      <w:pPr>
        <w:ind w:left="3112" w:hanging="245"/>
      </w:pPr>
      <w:rPr>
        <w:rFonts w:hint="default"/>
        <w:lang w:val="ru-RU" w:eastAsia="en-US" w:bidi="ar-SA"/>
      </w:rPr>
    </w:lvl>
    <w:lvl w:ilvl="3" w:tplc="31304D4E">
      <w:numFmt w:val="bullet"/>
      <w:lvlText w:val="•"/>
      <w:lvlJc w:val="left"/>
      <w:pPr>
        <w:ind w:left="4109" w:hanging="245"/>
      </w:pPr>
      <w:rPr>
        <w:rFonts w:hint="default"/>
        <w:lang w:val="ru-RU" w:eastAsia="en-US" w:bidi="ar-SA"/>
      </w:rPr>
    </w:lvl>
    <w:lvl w:ilvl="4" w:tplc="22CC30F8">
      <w:numFmt w:val="bullet"/>
      <w:lvlText w:val="•"/>
      <w:lvlJc w:val="left"/>
      <w:pPr>
        <w:ind w:left="5105" w:hanging="245"/>
      </w:pPr>
      <w:rPr>
        <w:rFonts w:hint="default"/>
        <w:lang w:val="ru-RU" w:eastAsia="en-US" w:bidi="ar-SA"/>
      </w:rPr>
    </w:lvl>
    <w:lvl w:ilvl="5" w:tplc="134249E2">
      <w:numFmt w:val="bullet"/>
      <w:lvlText w:val="•"/>
      <w:lvlJc w:val="left"/>
      <w:pPr>
        <w:ind w:left="6102" w:hanging="245"/>
      </w:pPr>
      <w:rPr>
        <w:rFonts w:hint="default"/>
        <w:lang w:val="ru-RU" w:eastAsia="en-US" w:bidi="ar-SA"/>
      </w:rPr>
    </w:lvl>
    <w:lvl w:ilvl="6" w:tplc="DEB8E1E8">
      <w:numFmt w:val="bullet"/>
      <w:lvlText w:val="•"/>
      <w:lvlJc w:val="left"/>
      <w:pPr>
        <w:ind w:left="7098" w:hanging="245"/>
      </w:pPr>
      <w:rPr>
        <w:rFonts w:hint="default"/>
        <w:lang w:val="ru-RU" w:eastAsia="en-US" w:bidi="ar-SA"/>
      </w:rPr>
    </w:lvl>
    <w:lvl w:ilvl="7" w:tplc="3D484292">
      <w:numFmt w:val="bullet"/>
      <w:lvlText w:val="•"/>
      <w:lvlJc w:val="left"/>
      <w:pPr>
        <w:ind w:left="8094" w:hanging="245"/>
      </w:pPr>
      <w:rPr>
        <w:rFonts w:hint="default"/>
        <w:lang w:val="ru-RU" w:eastAsia="en-US" w:bidi="ar-SA"/>
      </w:rPr>
    </w:lvl>
    <w:lvl w:ilvl="8" w:tplc="346EB076">
      <w:numFmt w:val="bullet"/>
      <w:lvlText w:val="•"/>
      <w:lvlJc w:val="left"/>
      <w:pPr>
        <w:ind w:left="9091" w:hanging="245"/>
      </w:pPr>
      <w:rPr>
        <w:rFonts w:hint="default"/>
        <w:lang w:val="ru-RU" w:eastAsia="en-US" w:bidi="ar-SA"/>
      </w:rPr>
    </w:lvl>
  </w:abstractNum>
  <w:abstractNum w:abstractNumId="9" w15:restartNumberingAfterBreak="0">
    <w:nsid w:val="43427A4D"/>
    <w:multiLevelType w:val="hybridMultilevel"/>
    <w:tmpl w:val="3652304C"/>
    <w:lvl w:ilvl="0" w:tplc="D482355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6B12C5F"/>
    <w:multiLevelType w:val="hybridMultilevel"/>
    <w:tmpl w:val="218C71FE"/>
    <w:lvl w:ilvl="0" w:tplc="9BE6540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0E03A0"/>
    <w:multiLevelType w:val="hybridMultilevel"/>
    <w:tmpl w:val="C59ED24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35D6AE5"/>
    <w:multiLevelType w:val="hybridMultilevel"/>
    <w:tmpl w:val="BC9E9506"/>
    <w:lvl w:ilvl="0" w:tplc="D5D6088C">
      <w:start w:val="1"/>
      <w:numFmt w:val="bullet"/>
      <w:lvlText w:val=""/>
      <w:lvlJc w:val="left"/>
      <w:pPr>
        <w:ind w:left="14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3" w:hanging="360"/>
      </w:pPr>
      <w:rPr>
        <w:rFonts w:ascii="Wingdings" w:hAnsi="Wingdings" w:hint="default"/>
      </w:rPr>
    </w:lvl>
  </w:abstractNum>
  <w:abstractNum w:abstractNumId="13" w15:restartNumberingAfterBreak="0">
    <w:nsid w:val="66AC18E1"/>
    <w:multiLevelType w:val="multilevel"/>
    <w:tmpl w:val="6EEAA9F2"/>
    <w:lvl w:ilvl="0">
      <w:numFmt w:val="decimal"/>
      <w:lvlText w:val="(%1"/>
      <w:lvlJc w:val="left"/>
      <w:pPr>
        <w:ind w:left="408" w:hanging="408"/>
      </w:pPr>
      <w:rPr>
        <w:rFonts w:hint="default"/>
      </w:rPr>
    </w:lvl>
    <w:lvl w:ilvl="1">
      <w:start w:val="2"/>
      <w:numFmt w:val="decimal"/>
      <w:lvlText w:val="(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(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(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(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(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(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(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(%1-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6CB1001F"/>
    <w:multiLevelType w:val="hybridMultilevel"/>
    <w:tmpl w:val="B4C21E38"/>
    <w:lvl w:ilvl="0" w:tplc="A60226D6">
      <w:start w:val="1"/>
      <w:numFmt w:val="decimal"/>
      <w:lvlText w:val="%1."/>
      <w:lvlJc w:val="left"/>
      <w:pPr>
        <w:ind w:left="876" w:hanging="264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7A0D16">
      <w:numFmt w:val="bullet"/>
      <w:lvlText w:val="•"/>
      <w:lvlJc w:val="left"/>
      <w:pPr>
        <w:ind w:left="1900" w:hanging="264"/>
      </w:pPr>
      <w:rPr>
        <w:rFonts w:hint="default"/>
        <w:lang w:val="ru-RU" w:eastAsia="en-US" w:bidi="ar-SA"/>
      </w:rPr>
    </w:lvl>
    <w:lvl w:ilvl="2" w:tplc="45C28752">
      <w:numFmt w:val="bullet"/>
      <w:lvlText w:val="•"/>
      <w:lvlJc w:val="left"/>
      <w:pPr>
        <w:ind w:left="2920" w:hanging="264"/>
      </w:pPr>
      <w:rPr>
        <w:rFonts w:hint="default"/>
        <w:lang w:val="ru-RU" w:eastAsia="en-US" w:bidi="ar-SA"/>
      </w:rPr>
    </w:lvl>
    <w:lvl w:ilvl="3" w:tplc="CC1CE962">
      <w:numFmt w:val="bullet"/>
      <w:lvlText w:val="•"/>
      <w:lvlJc w:val="left"/>
      <w:pPr>
        <w:ind w:left="3941" w:hanging="264"/>
      </w:pPr>
      <w:rPr>
        <w:rFonts w:hint="default"/>
        <w:lang w:val="ru-RU" w:eastAsia="en-US" w:bidi="ar-SA"/>
      </w:rPr>
    </w:lvl>
    <w:lvl w:ilvl="4" w:tplc="0F602C58">
      <w:numFmt w:val="bullet"/>
      <w:lvlText w:val="•"/>
      <w:lvlJc w:val="left"/>
      <w:pPr>
        <w:ind w:left="4961" w:hanging="264"/>
      </w:pPr>
      <w:rPr>
        <w:rFonts w:hint="default"/>
        <w:lang w:val="ru-RU" w:eastAsia="en-US" w:bidi="ar-SA"/>
      </w:rPr>
    </w:lvl>
    <w:lvl w:ilvl="5" w:tplc="9E1AB84C">
      <w:numFmt w:val="bullet"/>
      <w:lvlText w:val="•"/>
      <w:lvlJc w:val="left"/>
      <w:pPr>
        <w:ind w:left="5982" w:hanging="264"/>
      </w:pPr>
      <w:rPr>
        <w:rFonts w:hint="default"/>
        <w:lang w:val="ru-RU" w:eastAsia="en-US" w:bidi="ar-SA"/>
      </w:rPr>
    </w:lvl>
    <w:lvl w:ilvl="6" w:tplc="F4BEE41C">
      <w:numFmt w:val="bullet"/>
      <w:lvlText w:val="•"/>
      <w:lvlJc w:val="left"/>
      <w:pPr>
        <w:ind w:left="7002" w:hanging="264"/>
      </w:pPr>
      <w:rPr>
        <w:rFonts w:hint="default"/>
        <w:lang w:val="ru-RU" w:eastAsia="en-US" w:bidi="ar-SA"/>
      </w:rPr>
    </w:lvl>
    <w:lvl w:ilvl="7" w:tplc="B5B21F52">
      <w:numFmt w:val="bullet"/>
      <w:lvlText w:val="•"/>
      <w:lvlJc w:val="left"/>
      <w:pPr>
        <w:ind w:left="8022" w:hanging="264"/>
      </w:pPr>
      <w:rPr>
        <w:rFonts w:hint="default"/>
        <w:lang w:val="ru-RU" w:eastAsia="en-US" w:bidi="ar-SA"/>
      </w:rPr>
    </w:lvl>
    <w:lvl w:ilvl="8" w:tplc="F5DCA9CA">
      <w:numFmt w:val="bullet"/>
      <w:lvlText w:val="•"/>
      <w:lvlJc w:val="left"/>
      <w:pPr>
        <w:ind w:left="9043" w:hanging="264"/>
      </w:pPr>
      <w:rPr>
        <w:rFonts w:hint="default"/>
        <w:lang w:val="ru-RU" w:eastAsia="en-US" w:bidi="ar-SA"/>
      </w:rPr>
    </w:lvl>
  </w:abstractNum>
  <w:abstractNum w:abstractNumId="15" w15:restartNumberingAfterBreak="0">
    <w:nsid w:val="6F607D9B"/>
    <w:multiLevelType w:val="hybridMultilevel"/>
    <w:tmpl w:val="C3CAD428"/>
    <w:lvl w:ilvl="0" w:tplc="A3F68E4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790E68AB"/>
    <w:multiLevelType w:val="multilevel"/>
    <w:tmpl w:val="C15A0D04"/>
    <w:lvl w:ilvl="0">
      <w:start w:val="1"/>
      <w:numFmt w:val="decimal"/>
      <w:lvlText w:val="%1."/>
      <w:lvlJc w:val="left"/>
      <w:rPr>
        <w:rFonts w:ascii="Liberation Serif" w:eastAsia="Times New Roman" w:hAnsi="Liberation Serif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B350219"/>
    <w:multiLevelType w:val="hybridMultilevel"/>
    <w:tmpl w:val="F816220A"/>
    <w:lvl w:ilvl="0" w:tplc="4E78D58C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7"/>
  </w:num>
  <w:num w:numId="5">
    <w:abstractNumId w:val="17"/>
  </w:num>
  <w:num w:numId="6">
    <w:abstractNumId w:val="6"/>
  </w:num>
  <w:num w:numId="7">
    <w:abstractNumId w:val="0"/>
  </w:num>
  <w:num w:numId="8">
    <w:abstractNumId w:val="3"/>
  </w:num>
  <w:num w:numId="9">
    <w:abstractNumId w:val="1"/>
  </w:num>
  <w:num w:numId="10">
    <w:abstractNumId w:val="12"/>
  </w:num>
  <w:num w:numId="11">
    <w:abstractNumId w:val="16"/>
  </w:num>
  <w:num w:numId="12">
    <w:abstractNumId w:val="5"/>
  </w:num>
  <w:num w:numId="13">
    <w:abstractNumId w:val="14"/>
  </w:num>
  <w:num w:numId="14">
    <w:abstractNumId w:val="8"/>
  </w:num>
  <w:num w:numId="15">
    <w:abstractNumId w:val="15"/>
  </w:num>
  <w:num w:numId="16">
    <w:abstractNumId w:val="4"/>
  </w:num>
  <w:num w:numId="17">
    <w:abstractNumId w:val="2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208"/>
    <w:rsid w:val="00024324"/>
    <w:rsid w:val="000363B8"/>
    <w:rsid w:val="000A1084"/>
    <w:rsid w:val="000E56D1"/>
    <w:rsid w:val="00170676"/>
    <w:rsid w:val="00184C64"/>
    <w:rsid w:val="00190EAF"/>
    <w:rsid w:val="002E69A7"/>
    <w:rsid w:val="003178AA"/>
    <w:rsid w:val="00323923"/>
    <w:rsid w:val="0037036A"/>
    <w:rsid w:val="003B0434"/>
    <w:rsid w:val="003D11F7"/>
    <w:rsid w:val="004710E1"/>
    <w:rsid w:val="0050272E"/>
    <w:rsid w:val="005A7F82"/>
    <w:rsid w:val="006F149A"/>
    <w:rsid w:val="006F4208"/>
    <w:rsid w:val="00713FD0"/>
    <w:rsid w:val="00726EF8"/>
    <w:rsid w:val="007C03E8"/>
    <w:rsid w:val="00847C95"/>
    <w:rsid w:val="00883249"/>
    <w:rsid w:val="00897ABC"/>
    <w:rsid w:val="008C3890"/>
    <w:rsid w:val="00943994"/>
    <w:rsid w:val="009739EA"/>
    <w:rsid w:val="009A4CA8"/>
    <w:rsid w:val="009A4EBC"/>
    <w:rsid w:val="009F1D54"/>
    <w:rsid w:val="009F224C"/>
    <w:rsid w:val="009F75B2"/>
    <w:rsid w:val="00A22DEB"/>
    <w:rsid w:val="00A70F87"/>
    <w:rsid w:val="00B22BFF"/>
    <w:rsid w:val="00B663F6"/>
    <w:rsid w:val="00B90884"/>
    <w:rsid w:val="00C206C0"/>
    <w:rsid w:val="00C34C07"/>
    <w:rsid w:val="00C37938"/>
    <w:rsid w:val="00C42565"/>
    <w:rsid w:val="00C824F1"/>
    <w:rsid w:val="00CD4F1B"/>
    <w:rsid w:val="00CE22BD"/>
    <w:rsid w:val="00D32517"/>
    <w:rsid w:val="00D52F49"/>
    <w:rsid w:val="00DD580B"/>
    <w:rsid w:val="00DF79A6"/>
    <w:rsid w:val="00E17779"/>
    <w:rsid w:val="00E91996"/>
    <w:rsid w:val="00EF600C"/>
    <w:rsid w:val="00FB5F6F"/>
    <w:rsid w:val="00FF2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2B2B5879-D8EC-443C-AB13-0BFB59111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22BFF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link w:val="20"/>
    <w:uiPriority w:val="9"/>
    <w:qFormat/>
    <w:rsid w:val="00B22BF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3FD0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13FD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B5F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5F6F"/>
    <w:rPr>
      <w:rFonts w:ascii="Tahoma" w:hAnsi="Tahoma" w:cs="Tahoma"/>
      <w:sz w:val="16"/>
      <w:szCs w:val="16"/>
    </w:rPr>
  </w:style>
  <w:style w:type="paragraph" w:styleId="a7">
    <w:name w:val="No Spacing"/>
    <w:link w:val="a8"/>
    <w:uiPriority w:val="1"/>
    <w:qFormat/>
    <w:rsid w:val="009739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Без интервала Знак"/>
    <w:link w:val="a7"/>
    <w:uiPriority w:val="1"/>
    <w:locked/>
    <w:rsid w:val="009739E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B22BFF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22BFF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numbering" w:customStyle="1" w:styleId="11">
    <w:name w:val="Нет списка1"/>
    <w:next w:val="a2"/>
    <w:semiHidden/>
    <w:rsid w:val="00B22BFF"/>
  </w:style>
  <w:style w:type="character" w:styleId="a9">
    <w:name w:val="Strong"/>
    <w:uiPriority w:val="22"/>
    <w:qFormat/>
    <w:rsid w:val="00B22BFF"/>
    <w:rPr>
      <w:b/>
      <w:bCs/>
    </w:rPr>
  </w:style>
  <w:style w:type="character" w:customStyle="1" w:styleId="go">
    <w:name w:val="go"/>
    <w:basedOn w:val="a0"/>
    <w:rsid w:val="00B22BFF"/>
  </w:style>
  <w:style w:type="character" w:styleId="aa">
    <w:name w:val="Hyperlink"/>
    <w:rsid w:val="00B22BFF"/>
    <w:rPr>
      <w:color w:val="0000FF"/>
      <w:u w:val="single"/>
    </w:rPr>
  </w:style>
  <w:style w:type="paragraph" w:styleId="21">
    <w:name w:val="Body Text Indent 2"/>
    <w:basedOn w:val="a"/>
    <w:link w:val="22"/>
    <w:rsid w:val="00B22BFF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B22BFF"/>
    <w:rPr>
      <w:rFonts w:ascii="Times New Roman" w:eastAsia="Times New Roman" w:hAnsi="Times New Roman" w:cs="Times New Roman"/>
      <w:sz w:val="24"/>
      <w:szCs w:val="20"/>
      <w:lang w:eastAsia="ru-RU"/>
    </w:rPr>
  </w:style>
  <w:style w:type="table" w:customStyle="1" w:styleId="12">
    <w:name w:val="Сетка таблицы1"/>
    <w:basedOn w:val="a1"/>
    <w:next w:val="a3"/>
    <w:rsid w:val="00B22B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3">
    <w:name w:val="Основной текст (2)_"/>
    <w:link w:val="24"/>
    <w:locked/>
    <w:rsid w:val="00B22BFF"/>
    <w:rPr>
      <w:b/>
      <w:bCs/>
      <w:i/>
      <w:iCs/>
      <w:sz w:val="27"/>
      <w:szCs w:val="27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B22BFF"/>
    <w:pPr>
      <w:shd w:val="clear" w:color="auto" w:fill="FFFFFF"/>
      <w:spacing w:before="480" w:after="0" w:line="370" w:lineRule="exact"/>
    </w:pPr>
    <w:rPr>
      <w:b/>
      <w:bCs/>
      <w:i/>
      <w:iCs/>
      <w:sz w:val="27"/>
      <w:szCs w:val="27"/>
    </w:rPr>
  </w:style>
  <w:style w:type="paragraph" w:styleId="ab">
    <w:name w:val="Body Text"/>
    <w:basedOn w:val="a"/>
    <w:link w:val="ac"/>
    <w:rsid w:val="00B22BF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c">
    <w:name w:val="Основной текст Знак"/>
    <w:basedOn w:val="a0"/>
    <w:link w:val="ab"/>
    <w:rsid w:val="00B22BF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4">
    <w:name w:val="Основной текст (4)_"/>
    <w:link w:val="41"/>
    <w:uiPriority w:val="99"/>
    <w:locked/>
    <w:rsid w:val="00B22BFF"/>
    <w:rPr>
      <w:shd w:val="clear" w:color="auto" w:fill="FFFFFF"/>
    </w:rPr>
  </w:style>
  <w:style w:type="character" w:customStyle="1" w:styleId="40">
    <w:name w:val="Основной текст (4)"/>
    <w:uiPriority w:val="99"/>
    <w:rsid w:val="00B22BFF"/>
    <w:rPr>
      <w:u w:val="single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B22BFF"/>
    <w:pPr>
      <w:shd w:val="clear" w:color="auto" w:fill="FFFFFF"/>
      <w:spacing w:before="120" w:after="120" w:line="317" w:lineRule="exact"/>
      <w:ind w:hanging="720"/>
      <w:jc w:val="both"/>
    </w:pPr>
  </w:style>
  <w:style w:type="character" w:customStyle="1" w:styleId="25">
    <w:name w:val="Заголовок №2_"/>
    <w:link w:val="26"/>
    <w:uiPriority w:val="99"/>
    <w:locked/>
    <w:rsid w:val="00B22BFF"/>
    <w:rPr>
      <w:b/>
      <w:bCs/>
      <w:sz w:val="26"/>
      <w:szCs w:val="26"/>
      <w:shd w:val="clear" w:color="auto" w:fill="FFFFFF"/>
    </w:rPr>
  </w:style>
  <w:style w:type="character" w:customStyle="1" w:styleId="13">
    <w:name w:val="Заголовок №1_"/>
    <w:link w:val="110"/>
    <w:uiPriority w:val="99"/>
    <w:locked/>
    <w:rsid w:val="00B22BFF"/>
    <w:rPr>
      <w:b/>
      <w:bCs/>
      <w:i/>
      <w:iCs/>
      <w:sz w:val="27"/>
      <w:szCs w:val="27"/>
      <w:shd w:val="clear" w:color="auto" w:fill="FFFFFF"/>
    </w:rPr>
  </w:style>
  <w:style w:type="paragraph" w:customStyle="1" w:styleId="26">
    <w:name w:val="Заголовок №2"/>
    <w:basedOn w:val="a"/>
    <w:link w:val="25"/>
    <w:uiPriority w:val="99"/>
    <w:rsid w:val="00B22BFF"/>
    <w:pPr>
      <w:shd w:val="clear" w:color="auto" w:fill="FFFFFF"/>
      <w:spacing w:after="720" w:line="370" w:lineRule="exact"/>
      <w:jc w:val="center"/>
      <w:outlineLvl w:val="1"/>
    </w:pPr>
    <w:rPr>
      <w:b/>
      <w:bCs/>
      <w:sz w:val="26"/>
      <w:szCs w:val="26"/>
    </w:rPr>
  </w:style>
  <w:style w:type="paragraph" w:customStyle="1" w:styleId="110">
    <w:name w:val="Заголовок №11"/>
    <w:basedOn w:val="a"/>
    <w:link w:val="13"/>
    <w:uiPriority w:val="99"/>
    <w:rsid w:val="00B22BFF"/>
    <w:pPr>
      <w:shd w:val="clear" w:color="auto" w:fill="FFFFFF"/>
      <w:spacing w:before="60" w:after="480" w:line="240" w:lineRule="atLeast"/>
      <w:ind w:hanging="300"/>
      <w:outlineLvl w:val="0"/>
    </w:pPr>
    <w:rPr>
      <w:b/>
      <w:bCs/>
      <w:i/>
      <w:iCs/>
      <w:sz w:val="27"/>
      <w:szCs w:val="27"/>
    </w:rPr>
  </w:style>
  <w:style w:type="paragraph" w:customStyle="1" w:styleId="14">
    <w:name w:val="Основной текст с отступом1"/>
    <w:basedOn w:val="a"/>
    <w:uiPriority w:val="99"/>
    <w:rsid w:val="00B22BFF"/>
    <w:pPr>
      <w:spacing w:after="0" w:line="240" w:lineRule="auto"/>
      <w:ind w:left="396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Default">
    <w:name w:val="Default"/>
    <w:rsid w:val="00B22BF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Normal (Web)"/>
    <w:basedOn w:val="a"/>
    <w:uiPriority w:val="99"/>
    <w:unhideWhenUsed/>
    <w:rsid w:val="00B22B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Заголовок №3_"/>
    <w:link w:val="30"/>
    <w:rsid w:val="00B22BFF"/>
    <w:rPr>
      <w:b/>
      <w:bCs/>
      <w:sz w:val="28"/>
      <w:szCs w:val="28"/>
      <w:shd w:val="clear" w:color="auto" w:fill="FFFFFF"/>
    </w:rPr>
  </w:style>
  <w:style w:type="character" w:customStyle="1" w:styleId="ae">
    <w:name w:val="Подпись к таблице_"/>
    <w:link w:val="af"/>
    <w:rsid w:val="00B22BFF"/>
    <w:rPr>
      <w:shd w:val="clear" w:color="auto" w:fill="FFFFFF"/>
    </w:rPr>
  </w:style>
  <w:style w:type="paragraph" w:customStyle="1" w:styleId="30">
    <w:name w:val="Заголовок №3"/>
    <w:basedOn w:val="a"/>
    <w:link w:val="3"/>
    <w:rsid w:val="00B22BFF"/>
    <w:pPr>
      <w:widowControl w:val="0"/>
      <w:shd w:val="clear" w:color="auto" w:fill="FFFFFF"/>
      <w:spacing w:before="540" w:after="0" w:line="0" w:lineRule="atLeast"/>
      <w:jc w:val="center"/>
      <w:outlineLvl w:val="2"/>
    </w:pPr>
    <w:rPr>
      <w:b/>
      <w:bCs/>
      <w:sz w:val="28"/>
      <w:szCs w:val="28"/>
    </w:rPr>
  </w:style>
  <w:style w:type="paragraph" w:customStyle="1" w:styleId="af">
    <w:name w:val="Подпись к таблице"/>
    <w:basedOn w:val="a"/>
    <w:link w:val="ae"/>
    <w:rsid w:val="00B22BFF"/>
    <w:pPr>
      <w:widowControl w:val="0"/>
      <w:shd w:val="clear" w:color="auto" w:fill="FFFFFF"/>
      <w:spacing w:after="0" w:line="0" w:lineRule="atLeast"/>
    </w:pPr>
  </w:style>
  <w:style w:type="paragraph" w:styleId="af0">
    <w:name w:val="header"/>
    <w:basedOn w:val="a"/>
    <w:link w:val="af1"/>
    <w:rsid w:val="00B22BF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Верхний колонтитул Знак"/>
    <w:basedOn w:val="a0"/>
    <w:link w:val="af0"/>
    <w:rsid w:val="00B22B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rsid w:val="00B22BF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Нижний колонтитул Знак"/>
    <w:basedOn w:val="a0"/>
    <w:link w:val="af2"/>
    <w:rsid w:val="00B22BF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Колонтитул_"/>
    <w:link w:val="af5"/>
    <w:rsid w:val="00B22BFF"/>
    <w:rPr>
      <w:sz w:val="11"/>
      <w:szCs w:val="11"/>
      <w:shd w:val="clear" w:color="auto" w:fill="FFFFFF"/>
    </w:rPr>
  </w:style>
  <w:style w:type="character" w:customStyle="1" w:styleId="13pt">
    <w:name w:val="Колонтитул + 13 pt;Полужирный"/>
    <w:rsid w:val="00B22BFF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af5">
    <w:name w:val="Колонтитул"/>
    <w:basedOn w:val="a"/>
    <w:link w:val="af4"/>
    <w:rsid w:val="00B22BFF"/>
    <w:pPr>
      <w:widowControl w:val="0"/>
      <w:shd w:val="clear" w:color="auto" w:fill="FFFFFF"/>
      <w:spacing w:after="0" w:line="0" w:lineRule="atLeast"/>
    </w:pPr>
    <w:rPr>
      <w:sz w:val="11"/>
      <w:szCs w:val="11"/>
    </w:rPr>
  </w:style>
  <w:style w:type="character" w:customStyle="1" w:styleId="295pt">
    <w:name w:val="Основной текст (2) + 9;5 pt;Полужирный;Малые прописные"/>
    <w:rsid w:val="00B22BFF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table" w:customStyle="1" w:styleId="TableNormal">
    <w:name w:val="Table Normal"/>
    <w:uiPriority w:val="2"/>
    <w:semiHidden/>
    <w:unhideWhenUsed/>
    <w:qFormat/>
    <w:rsid w:val="00B22B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ool2ggo@mail.ru" TargetMode="External"/><Relationship Id="rId5" Type="http://schemas.openxmlformats.org/officeDocument/2006/relationships/hyperlink" Target="mailto:school2go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18</Pages>
  <Words>5094</Words>
  <Characters>29042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Учетная запись Майкрософт</cp:lastModifiedBy>
  <cp:revision>33</cp:revision>
  <cp:lastPrinted>2024-01-12T07:26:00Z</cp:lastPrinted>
  <dcterms:created xsi:type="dcterms:W3CDTF">2020-07-05T12:04:00Z</dcterms:created>
  <dcterms:modified xsi:type="dcterms:W3CDTF">2025-01-13T07:36:00Z</dcterms:modified>
</cp:coreProperties>
</file>