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69" w:rsidRDefault="008D5D69" w:rsidP="008D5D69">
      <w:pPr>
        <w:pStyle w:val="Default"/>
        <w:jc w:val="both"/>
      </w:pPr>
    </w:p>
    <w:p w:rsidR="008D5D69" w:rsidRDefault="008D5D69" w:rsidP="008D5D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Реализация прав детей</w:t>
      </w:r>
    </w:p>
    <w:p w:rsidR="008D5D69" w:rsidRDefault="008D5D69" w:rsidP="008D5D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 ограниченными возможностями здоровья на образование</w:t>
      </w:r>
    </w:p>
    <w:p w:rsidR="008D5D69" w:rsidRDefault="008D5D69" w:rsidP="008D5D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новом законе «Об образовании в Российской Федерации»</w:t>
      </w:r>
    </w:p>
    <w:p w:rsidR="008D5D69" w:rsidRDefault="008D5D69" w:rsidP="0096499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Глава 1. Общие положения</w:t>
      </w: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 w:rsidRPr="008D5D69">
        <w:rPr>
          <w:b/>
          <w:bCs/>
          <w:i/>
          <w:iCs/>
          <w:sz w:val="28"/>
          <w:szCs w:val="28"/>
        </w:rPr>
        <w:t>Статья 2, п.2</w:t>
      </w:r>
      <w:r w:rsidRPr="008D5D69">
        <w:rPr>
          <w:b/>
          <w:bCs/>
          <w:i/>
          <w:iCs/>
          <w:color w:val="FF0000"/>
          <w:sz w:val="28"/>
          <w:szCs w:val="28"/>
        </w:rPr>
        <w:t xml:space="preserve">. </w:t>
      </w:r>
      <w:proofErr w:type="gramStart"/>
      <w:r w:rsidRPr="008D5D69">
        <w:rPr>
          <w:b/>
          <w:bCs/>
          <w:color w:val="FF0000"/>
          <w:sz w:val="28"/>
          <w:szCs w:val="28"/>
        </w:rPr>
        <w:t>Обучающийся</w:t>
      </w:r>
      <w:proofErr w:type="gramEnd"/>
      <w:r w:rsidRPr="008D5D69">
        <w:rPr>
          <w:b/>
          <w:bCs/>
          <w:color w:val="FF0000"/>
          <w:sz w:val="28"/>
          <w:szCs w:val="28"/>
        </w:rPr>
        <w:t xml:space="preserve"> с ограниченными возможностями здоровья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комиссией и препятствующие получению образования без создания специальных условий. </w:t>
      </w:r>
    </w:p>
    <w:p w:rsidR="00964991" w:rsidRDefault="00964991" w:rsidP="008D5D69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Статья 2, п.28</w:t>
      </w:r>
      <w:r w:rsidRPr="008D5D69">
        <w:rPr>
          <w:b/>
          <w:bCs/>
          <w:i/>
          <w:iCs/>
          <w:color w:val="FF0000"/>
          <w:sz w:val="28"/>
          <w:szCs w:val="28"/>
        </w:rPr>
        <w:t xml:space="preserve">. </w:t>
      </w:r>
      <w:r w:rsidRPr="008D5D69">
        <w:rPr>
          <w:b/>
          <w:bCs/>
          <w:color w:val="FF0000"/>
          <w:sz w:val="28"/>
          <w:szCs w:val="28"/>
        </w:rPr>
        <w:t xml:space="preserve">Адаптированная образовательная программа </w:t>
      </w:r>
      <w:r w:rsidRPr="008D5D69">
        <w:rPr>
          <w:color w:val="FF0000"/>
          <w:sz w:val="28"/>
          <w:szCs w:val="28"/>
        </w:rPr>
        <w:t>-</w:t>
      </w:r>
      <w:r>
        <w:rPr>
          <w:sz w:val="28"/>
          <w:szCs w:val="28"/>
        </w:rPr>
        <w:t xml:space="preserve">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964991" w:rsidRDefault="00964991" w:rsidP="008D5D69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5, п.5. </w:t>
      </w:r>
      <w:proofErr w:type="gramStart"/>
      <w:r>
        <w:rPr>
          <w:sz w:val="28"/>
          <w:szCs w:val="28"/>
        </w:rPr>
        <w:t xml:space="preserve">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 1) </w:t>
      </w:r>
      <w:r w:rsidRPr="008D5D69">
        <w:rPr>
          <w:b/>
          <w:bCs/>
          <w:color w:val="FF0000"/>
          <w:sz w:val="28"/>
          <w:szCs w:val="28"/>
        </w:rPr>
        <w:t>создаются необходимые условия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</w:t>
      </w:r>
      <w:proofErr w:type="gramEnd"/>
      <w:r>
        <w:rPr>
          <w:sz w:val="28"/>
          <w:szCs w:val="28"/>
        </w:rPr>
        <w:t xml:space="preserve">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 </w:t>
      </w:r>
    </w:p>
    <w:p w:rsidR="00964991" w:rsidRDefault="00964991" w:rsidP="008D5D69">
      <w:pPr>
        <w:pStyle w:val="Default"/>
        <w:jc w:val="both"/>
        <w:rPr>
          <w:b/>
          <w:b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2. Система образования </w:t>
      </w:r>
    </w:p>
    <w:p w:rsidR="00964991" w:rsidRDefault="00964991" w:rsidP="008D5D69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11, п.6. </w:t>
      </w:r>
      <w:r>
        <w:rPr>
          <w:sz w:val="28"/>
          <w:szCs w:val="28"/>
        </w:rPr>
        <w:t xml:space="preserve">В целях обеспечения реализации права на образование обучающихся с ограниченными возможностями здоровья </w:t>
      </w:r>
      <w:r w:rsidRPr="008D5D69">
        <w:rPr>
          <w:b/>
          <w:bCs/>
          <w:color w:val="FF0000"/>
          <w:sz w:val="28"/>
          <w:szCs w:val="28"/>
        </w:rPr>
        <w:t xml:space="preserve">устанавливаются федеральные государственные образовательные стандарты образования указанных лиц </w:t>
      </w:r>
      <w:r>
        <w:rPr>
          <w:sz w:val="28"/>
          <w:szCs w:val="28"/>
        </w:rPr>
        <w:t xml:space="preserve">или включаются в федеральные государственные образовательные стандарты специальные требования. </w:t>
      </w:r>
    </w:p>
    <w:p w:rsidR="008D5D69" w:rsidRDefault="008D5D69" w:rsidP="008D5D69">
      <w:pPr>
        <w:pStyle w:val="Default"/>
        <w:jc w:val="both"/>
        <w:rPr>
          <w:b/>
          <w:b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4. Обучающиеся и их родители (законные представители) </w:t>
      </w:r>
    </w:p>
    <w:p w:rsidR="00964991" w:rsidRDefault="00964991" w:rsidP="008D5D69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34, п.1. </w:t>
      </w:r>
      <w:proofErr w:type="gramStart"/>
      <w:r>
        <w:rPr>
          <w:sz w:val="28"/>
          <w:szCs w:val="28"/>
        </w:rPr>
        <w:t xml:space="preserve">Обучающимся предоставляются права на: 2) </w:t>
      </w:r>
      <w:r w:rsidRPr="008D5D69">
        <w:rPr>
          <w:b/>
          <w:bCs/>
          <w:color w:val="FF0000"/>
          <w:sz w:val="28"/>
          <w:szCs w:val="28"/>
        </w:rPr>
        <w:t>предоставление условий для обучения с учетом особенностей их психофизического развития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состояния здоровья, в том числе получение </w:t>
      </w:r>
      <w:r>
        <w:rPr>
          <w:sz w:val="28"/>
          <w:szCs w:val="28"/>
        </w:rPr>
        <w:lastRenderedPageBreak/>
        <w:t xml:space="preserve">социально-педагогической и психологической помощи, бесплатной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коррекции. </w:t>
      </w:r>
      <w:proofErr w:type="gramEnd"/>
    </w:p>
    <w:p w:rsidR="00964991" w:rsidRDefault="00964991" w:rsidP="008D5D69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42, п.1. </w:t>
      </w:r>
      <w:r>
        <w:rPr>
          <w:sz w:val="28"/>
          <w:szCs w:val="28"/>
        </w:rPr>
        <w:t xml:space="preserve">Психолого-педагогическая, медицинская и социальная </w:t>
      </w:r>
      <w:r w:rsidRPr="008D5D69">
        <w:rPr>
          <w:b/>
          <w:bCs/>
          <w:color w:val="FF0000"/>
          <w:sz w:val="28"/>
          <w:szCs w:val="28"/>
        </w:rPr>
        <w:t>помощь оказывается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детям, испытывающим трудности в освоении основных общеобразовательных программ, развитии и социальной адаптации... </w:t>
      </w:r>
      <w:r w:rsidRPr="008D5D69">
        <w:rPr>
          <w:b/>
          <w:bCs/>
          <w:color w:val="FF0000"/>
          <w:sz w:val="28"/>
          <w:szCs w:val="28"/>
        </w:rPr>
        <w:t>в центрах психолого-педагогической, медицинской и социальной помощи</w:t>
      </w:r>
      <w:r w:rsidRPr="008D5D69">
        <w:rPr>
          <w:color w:val="FF0000"/>
          <w:sz w:val="28"/>
          <w:szCs w:val="28"/>
        </w:rPr>
        <w:t xml:space="preserve">..., а также </w:t>
      </w:r>
      <w:r w:rsidRPr="008D5D69">
        <w:rPr>
          <w:b/>
          <w:bCs/>
          <w:color w:val="FF0000"/>
          <w:sz w:val="28"/>
          <w:szCs w:val="28"/>
        </w:rPr>
        <w:t>психологами, педагогами-психологами организаций, осуществляющих образовательную деятельность</w:t>
      </w:r>
      <w:r w:rsidRPr="008D5D69"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в которых такие дети обучаются. </w:t>
      </w:r>
    </w:p>
    <w:p w:rsidR="00964991" w:rsidRDefault="00964991" w:rsidP="008D5D69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42, п.2. </w:t>
      </w:r>
      <w:r>
        <w:rPr>
          <w:sz w:val="28"/>
          <w:szCs w:val="28"/>
        </w:rPr>
        <w:t xml:space="preserve">Психолого-педагогическая, медицинская и социальная </w:t>
      </w:r>
      <w:r w:rsidRPr="008D5D69">
        <w:rPr>
          <w:b/>
          <w:bCs/>
          <w:color w:val="FF0000"/>
          <w:sz w:val="28"/>
          <w:szCs w:val="28"/>
        </w:rPr>
        <w:t>помощь включает в себя: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1) психолого-педагогическое </w:t>
      </w:r>
      <w:r w:rsidRPr="008D5D69">
        <w:rPr>
          <w:color w:val="FF0000"/>
          <w:sz w:val="28"/>
          <w:szCs w:val="28"/>
        </w:rPr>
        <w:t xml:space="preserve">консультирование </w:t>
      </w:r>
      <w:r>
        <w:rPr>
          <w:sz w:val="28"/>
          <w:szCs w:val="28"/>
        </w:rPr>
        <w:t xml:space="preserve">обучающихся, их родителей (законных представителей) и педагогических работников; 2) </w:t>
      </w:r>
      <w:r w:rsidRPr="008D5D69">
        <w:rPr>
          <w:color w:val="FF0000"/>
          <w:sz w:val="28"/>
          <w:szCs w:val="28"/>
        </w:rPr>
        <w:t>коррекционно-развивающие и компенсирующие занятия</w:t>
      </w:r>
      <w:r>
        <w:rPr>
          <w:sz w:val="28"/>
          <w:szCs w:val="28"/>
        </w:rPr>
        <w:t xml:space="preserve">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, логопедическую помощь обучающимся; 3) комплекс реабилитационных и других </w:t>
      </w:r>
      <w:r w:rsidRPr="008D5D69">
        <w:rPr>
          <w:color w:val="FF0000"/>
          <w:sz w:val="28"/>
          <w:szCs w:val="28"/>
        </w:rPr>
        <w:t>медицинских мероприятий</w:t>
      </w:r>
      <w:r>
        <w:rPr>
          <w:sz w:val="28"/>
          <w:szCs w:val="28"/>
        </w:rPr>
        <w:t xml:space="preserve">; 4) </w:t>
      </w:r>
      <w:r w:rsidRPr="008D5D69">
        <w:rPr>
          <w:color w:val="FF0000"/>
          <w:sz w:val="28"/>
          <w:szCs w:val="28"/>
        </w:rPr>
        <w:t>помощь обучающимся в профориентации,</w:t>
      </w:r>
      <w:r>
        <w:rPr>
          <w:sz w:val="28"/>
          <w:szCs w:val="28"/>
        </w:rPr>
        <w:t xml:space="preserve"> получении профессии и социальной адаптации. </w:t>
      </w:r>
    </w:p>
    <w:p w:rsidR="00964991" w:rsidRDefault="00964991" w:rsidP="008D5D69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43, п.5. </w:t>
      </w:r>
      <w:r w:rsidRPr="008D5D69">
        <w:rPr>
          <w:b/>
          <w:bCs/>
          <w:color w:val="FF0000"/>
          <w:sz w:val="28"/>
          <w:szCs w:val="28"/>
        </w:rPr>
        <w:t>Меры дисциплинарного взыскания не применяются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... к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с ограниченными возможностями здоровья (с задержкой психического развития и различными формами умственной отсталости). </w:t>
      </w:r>
    </w:p>
    <w:p w:rsidR="00964991" w:rsidRDefault="00964991" w:rsidP="008D5D69">
      <w:pPr>
        <w:pStyle w:val="Default"/>
        <w:jc w:val="both"/>
        <w:rPr>
          <w:b/>
          <w:b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5. Педагогические, руководящие и иные работники организаций, осуществляющих образовательную деятельность </w:t>
      </w:r>
    </w:p>
    <w:p w:rsidR="00964991" w:rsidRDefault="00964991" w:rsidP="008D5D69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48, п.1. </w:t>
      </w:r>
      <w:r w:rsidRPr="008D5D69">
        <w:rPr>
          <w:b/>
          <w:bCs/>
          <w:color w:val="FF0000"/>
          <w:sz w:val="28"/>
          <w:szCs w:val="28"/>
        </w:rPr>
        <w:t>Педагогические работники обязаны: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 </w:t>
      </w:r>
    </w:p>
    <w:p w:rsidR="00964991" w:rsidRDefault="00964991" w:rsidP="008D5D69">
      <w:pPr>
        <w:pStyle w:val="Default"/>
        <w:jc w:val="both"/>
        <w:rPr>
          <w:b/>
          <w:b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6. Основания возникновения, изменения и прекращения образовательных отношений </w:t>
      </w:r>
    </w:p>
    <w:p w:rsidR="00964991" w:rsidRDefault="00964991" w:rsidP="008D5D69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55, п.3. </w:t>
      </w:r>
      <w:r>
        <w:rPr>
          <w:sz w:val="28"/>
          <w:szCs w:val="28"/>
        </w:rPr>
        <w:t xml:space="preserve">Прием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</w:t>
      </w:r>
    </w:p>
    <w:p w:rsidR="008D5D69" w:rsidRDefault="008D5D69" w:rsidP="008D5D69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субъектов Российской Федерации и местных бюджетов проводится на общедоступной основе, если иное не предусмотрено настоящим Федеральным законом. </w:t>
      </w:r>
      <w:r w:rsidRPr="008D5D69">
        <w:rPr>
          <w:b/>
          <w:bCs/>
          <w:color w:val="FF0000"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8D5D69">
        <w:rPr>
          <w:b/>
          <w:bCs/>
          <w:color w:val="FF0000"/>
          <w:sz w:val="28"/>
          <w:szCs w:val="28"/>
        </w:rPr>
        <w:t>обучение</w:t>
      </w:r>
      <w:proofErr w:type="gramEnd"/>
      <w:r w:rsidRPr="008D5D69">
        <w:rPr>
          <w:b/>
          <w:bCs/>
          <w:color w:val="FF0000"/>
          <w:sz w:val="28"/>
          <w:szCs w:val="28"/>
        </w:rPr>
        <w:t xml:space="preserve"> по адаптированной основной общеобразовательной программе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с согласия родителей (законных представителей) и на основании рекомендаций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комиссии. </w:t>
      </w: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60, п.13. </w:t>
      </w:r>
      <w:proofErr w:type="gramStart"/>
      <w:r>
        <w:rPr>
          <w:sz w:val="28"/>
          <w:szCs w:val="28"/>
        </w:rPr>
        <w:t xml:space="preserve">Лицам с ограниченными возможностями </w:t>
      </w:r>
      <w:r w:rsidRPr="008D5D69">
        <w:rPr>
          <w:color w:val="FF0000"/>
          <w:sz w:val="28"/>
          <w:szCs w:val="28"/>
        </w:rPr>
        <w:t xml:space="preserve">здоровья </w:t>
      </w:r>
      <w:r w:rsidRPr="008D5D69">
        <w:rPr>
          <w:b/>
          <w:bCs/>
          <w:color w:val="FF0000"/>
          <w:sz w:val="28"/>
          <w:szCs w:val="28"/>
        </w:rPr>
        <w:t>(с различными формами умственной отсталости)</w:t>
      </w:r>
      <w:r w:rsidRPr="008D5D69"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не имеющим основного общего и среднего общего образования и обучавшимся по адаптированным основным общеобразовательным программам, </w:t>
      </w:r>
      <w:r w:rsidRPr="008D5D69">
        <w:rPr>
          <w:b/>
          <w:bCs/>
          <w:color w:val="FF0000"/>
          <w:sz w:val="28"/>
          <w:szCs w:val="28"/>
        </w:rPr>
        <w:t>выдается свидетельство об обучении по образцу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  <w:proofErr w:type="gramEnd"/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11. Особенности реализации некоторых видов образовательных программ и получения образования некоторыми категориями обучающихся </w:t>
      </w:r>
    </w:p>
    <w:p w:rsidR="008D5D69" w:rsidRPr="008D5D69" w:rsidRDefault="008D5D69" w:rsidP="008D5D69">
      <w:pPr>
        <w:pStyle w:val="Default"/>
        <w:jc w:val="both"/>
        <w:rPr>
          <w:color w:val="FF0000"/>
          <w:sz w:val="28"/>
          <w:szCs w:val="28"/>
        </w:rPr>
      </w:pPr>
      <w:r w:rsidRPr="008D5D69">
        <w:rPr>
          <w:b/>
          <w:bCs/>
          <w:i/>
          <w:iCs/>
          <w:color w:val="FF0000"/>
          <w:sz w:val="28"/>
          <w:szCs w:val="28"/>
        </w:rPr>
        <w:t xml:space="preserve">Статья 79. </w:t>
      </w:r>
      <w:proofErr w:type="gramStart"/>
      <w:r w:rsidRPr="008D5D69">
        <w:rPr>
          <w:b/>
          <w:bCs/>
          <w:i/>
          <w:iCs/>
          <w:color w:val="FF0000"/>
          <w:sz w:val="28"/>
          <w:szCs w:val="28"/>
        </w:rPr>
        <w:t xml:space="preserve">"Организация получения образования обучающимися с ограниченными возможностями здоровья". </w:t>
      </w:r>
      <w:proofErr w:type="gramEnd"/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Содержание образования и условия организации обучения и </w:t>
      </w:r>
      <w:proofErr w:type="gramStart"/>
      <w:r>
        <w:rPr>
          <w:sz w:val="28"/>
          <w:szCs w:val="28"/>
        </w:rPr>
        <w:t>воспитания</w:t>
      </w:r>
      <w:proofErr w:type="gramEnd"/>
      <w:r>
        <w:rPr>
          <w:sz w:val="28"/>
          <w:szCs w:val="28"/>
        </w:rPr>
        <w:t xml:space="preserve"> обучающихся с ограниченными возможностями здоровья </w:t>
      </w:r>
      <w:r w:rsidRPr="008D5D69">
        <w:rPr>
          <w:color w:val="FF0000"/>
          <w:sz w:val="28"/>
          <w:szCs w:val="28"/>
        </w:rPr>
        <w:t>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  <w:r>
        <w:rPr>
          <w:sz w:val="28"/>
          <w:szCs w:val="28"/>
        </w:rPr>
        <w:t xml:space="preserve"> </w:t>
      </w:r>
    </w:p>
    <w:p w:rsidR="008D5D69" w:rsidRPr="00964991" w:rsidRDefault="008D5D69" w:rsidP="008D5D69">
      <w:pPr>
        <w:pStyle w:val="Defaul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964991">
        <w:rPr>
          <w:color w:val="auto"/>
          <w:sz w:val="28"/>
          <w:szCs w:val="28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8D5D69">
        <w:rPr>
          <w:color w:val="FF0000"/>
          <w:sz w:val="28"/>
          <w:szCs w:val="28"/>
        </w:rPr>
        <w:t xml:space="preserve"> </w:t>
      </w:r>
      <w:r w:rsidRPr="00964991">
        <w:rPr>
          <w:color w:val="FF0000"/>
          <w:sz w:val="28"/>
          <w:szCs w:val="28"/>
        </w:rPr>
        <w:t xml:space="preserve">В таких организациях создаются специальные условия для получения образования указанными обучающимися. </w:t>
      </w:r>
    </w:p>
    <w:p w:rsidR="008D5D69" w:rsidRDefault="008D5D69" w:rsidP="008D5D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 специальными </w:t>
      </w:r>
      <w:proofErr w:type="gramStart"/>
      <w:r>
        <w:rPr>
          <w:sz w:val="28"/>
          <w:szCs w:val="28"/>
        </w:rPr>
        <w:t>условиями</w:t>
      </w:r>
      <w:proofErr w:type="gramEnd"/>
      <w:r>
        <w:rPr>
          <w:sz w:val="28"/>
          <w:szCs w:val="28"/>
        </w:rPr>
        <w:t xml:space="preserve">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</w:t>
      </w:r>
      <w:r w:rsidRPr="008D5D69">
        <w:rPr>
          <w:color w:val="FF0000"/>
          <w:sz w:val="28"/>
          <w:szCs w:val="28"/>
        </w:rPr>
        <w:t xml:space="preserve">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</w:t>
      </w:r>
      <w:proofErr w:type="gramStart"/>
      <w:r w:rsidRPr="008D5D69">
        <w:rPr>
          <w:color w:val="FF0000"/>
          <w:sz w:val="28"/>
          <w:szCs w:val="28"/>
        </w:rPr>
        <w:t>групповых и индивидуальных коррекционных занятий, обеспечение доступа в здания организаций,</w:t>
      </w:r>
      <w:r>
        <w:rPr>
          <w:sz w:val="28"/>
          <w:szCs w:val="28"/>
        </w:rPr>
        <w:t xml:space="preserve">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  <w:proofErr w:type="gramEnd"/>
    </w:p>
    <w:p w:rsidR="008D5D69" w:rsidRPr="008D5D69" w:rsidRDefault="008D5D69" w:rsidP="008D5D69">
      <w:pPr>
        <w:pStyle w:val="Defaul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5D69">
        <w:rPr>
          <w:color w:val="FF0000"/>
          <w:sz w:val="28"/>
          <w:szCs w:val="28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</w:t>
      </w:r>
      <w:r w:rsidRPr="008D5D69">
        <w:rPr>
          <w:color w:val="FF0000"/>
          <w:sz w:val="28"/>
          <w:szCs w:val="28"/>
        </w:rPr>
        <w:lastRenderedPageBreak/>
        <w:t xml:space="preserve">отдельных классах, группах или в отдельных организациях, осуществляющих образовательную деятельность. </w:t>
      </w:r>
    </w:p>
    <w:p w:rsidR="008D5D69" w:rsidRPr="008D5D69" w:rsidRDefault="008D5D69" w:rsidP="008D5D69"/>
    <w:sectPr w:rsidR="008D5D69" w:rsidRPr="008D5D69" w:rsidSect="0088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5D69"/>
    <w:rsid w:val="00885DA4"/>
    <w:rsid w:val="008D5D69"/>
    <w:rsid w:val="0096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5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1</cp:revision>
  <dcterms:created xsi:type="dcterms:W3CDTF">2015-08-26T18:10:00Z</dcterms:created>
  <dcterms:modified xsi:type="dcterms:W3CDTF">2015-08-26T18:26:00Z</dcterms:modified>
</cp:coreProperties>
</file>