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C12E" w14:textId="4794826F" w:rsidR="001B0680" w:rsidRPr="001B0680" w:rsidRDefault="001B0680" w:rsidP="00A2664C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1B0680">
        <w:rPr>
          <w:rFonts w:ascii="Times New Roman" w:hAnsi="Times New Roman" w:cs="Times New Roman"/>
          <w:b/>
          <w:sz w:val="36"/>
          <w:szCs w:val="36"/>
        </w:rPr>
        <w:t>ПРОЕКТ</w:t>
      </w:r>
    </w:p>
    <w:p w14:paraId="3A5D1106" w14:textId="7D8B0899" w:rsidR="00A2664C" w:rsidRPr="00A2664C" w:rsidRDefault="00A2664C" w:rsidP="00A26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64C">
        <w:rPr>
          <w:rFonts w:ascii="Times New Roman" w:hAnsi="Times New Roman" w:cs="Times New Roman"/>
          <w:sz w:val="28"/>
          <w:szCs w:val="28"/>
        </w:rPr>
        <w:t xml:space="preserve">Утверждено постановлением </w:t>
      </w:r>
    </w:p>
    <w:p w14:paraId="5106E7DE" w14:textId="77777777" w:rsidR="00A2664C" w:rsidRPr="00A2664C" w:rsidRDefault="00A2664C" w:rsidP="00A26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64C">
        <w:rPr>
          <w:rFonts w:ascii="Times New Roman" w:hAnsi="Times New Roman" w:cs="Times New Roman"/>
          <w:sz w:val="28"/>
          <w:szCs w:val="28"/>
        </w:rPr>
        <w:t xml:space="preserve">ТКДН и ЗП Пригородного района </w:t>
      </w:r>
    </w:p>
    <w:p w14:paraId="66ECE929" w14:textId="77777777" w:rsidR="00A2664C" w:rsidRPr="00A2664C" w:rsidRDefault="00A2664C" w:rsidP="00A26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64C">
        <w:rPr>
          <w:rFonts w:ascii="Times New Roman" w:hAnsi="Times New Roman" w:cs="Times New Roman"/>
          <w:sz w:val="28"/>
          <w:szCs w:val="28"/>
        </w:rPr>
        <w:t xml:space="preserve"> № 13 от 08.04.2020 г. (с изменениями, внесёнными </w:t>
      </w:r>
    </w:p>
    <w:p w14:paraId="1BEFBDDD" w14:textId="3651DCA9" w:rsidR="006773AB" w:rsidRPr="00A2664C" w:rsidRDefault="00A2664C" w:rsidP="00A26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664C">
        <w:rPr>
          <w:rFonts w:ascii="Times New Roman" w:hAnsi="Times New Roman" w:cs="Times New Roman"/>
          <w:sz w:val="28"/>
          <w:szCs w:val="28"/>
        </w:rPr>
        <w:t>постановлениями: № …</w:t>
      </w:r>
      <w:r w:rsidR="001B0680">
        <w:rPr>
          <w:rFonts w:ascii="Times New Roman" w:hAnsi="Times New Roman" w:cs="Times New Roman"/>
          <w:sz w:val="28"/>
          <w:szCs w:val="28"/>
        </w:rPr>
        <w:t xml:space="preserve">  </w:t>
      </w:r>
      <w:r w:rsidRPr="00A2664C">
        <w:rPr>
          <w:rFonts w:ascii="Times New Roman" w:hAnsi="Times New Roman" w:cs="Times New Roman"/>
          <w:sz w:val="28"/>
          <w:szCs w:val="28"/>
        </w:rPr>
        <w:t>от 29.05.2024 г.)</w:t>
      </w:r>
    </w:p>
    <w:p w14:paraId="7AFB0B75" w14:textId="0BF385D6" w:rsidR="00A2664C" w:rsidRPr="00A2664C" w:rsidRDefault="00A2664C" w:rsidP="00A266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621FD0" w14:textId="406C1330" w:rsidR="00A2664C" w:rsidRPr="00A2664C" w:rsidRDefault="00A2664C" w:rsidP="00A2664C">
      <w:pPr>
        <w:jc w:val="right"/>
        <w:rPr>
          <w:rFonts w:ascii="Times New Roman" w:hAnsi="Times New Roman" w:cs="Times New Roman"/>
        </w:rPr>
      </w:pPr>
    </w:p>
    <w:p w14:paraId="0D28F43A" w14:textId="772E1C19" w:rsidR="00A2664C" w:rsidRPr="00A2664C" w:rsidRDefault="00A2664C" w:rsidP="00A2664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3EF8F2C7" w14:textId="6F869455" w:rsidR="00A2664C" w:rsidRPr="00A2664C" w:rsidRDefault="00A2664C" w:rsidP="00A2664C">
      <w:pPr>
        <w:jc w:val="right"/>
        <w:rPr>
          <w:rFonts w:ascii="Times New Roman" w:hAnsi="Times New Roman" w:cs="Times New Roman"/>
        </w:rPr>
      </w:pPr>
    </w:p>
    <w:p w14:paraId="18F56B21" w14:textId="4321CB74" w:rsidR="00A2664C" w:rsidRPr="00A2664C" w:rsidRDefault="00A2664C" w:rsidP="00A266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664C">
        <w:rPr>
          <w:rFonts w:ascii="Times New Roman" w:hAnsi="Times New Roman" w:cs="Times New Roman"/>
          <w:b/>
          <w:sz w:val="36"/>
          <w:szCs w:val="36"/>
        </w:rPr>
        <w:t xml:space="preserve">ПОРЯДОК </w:t>
      </w:r>
      <w:r w:rsidRPr="00A2664C">
        <w:rPr>
          <w:rFonts w:ascii="Times New Roman" w:hAnsi="Times New Roman" w:cs="Times New Roman"/>
          <w:b/>
          <w:sz w:val="36"/>
          <w:szCs w:val="36"/>
        </w:rPr>
        <w:br/>
        <w:t>МЕЖВЕДОМСТВЕННОГО ВЗАИМОДЕЙСТВИЯ</w:t>
      </w:r>
    </w:p>
    <w:p w14:paraId="0286F3CA" w14:textId="06215EC0" w:rsidR="00A2664C" w:rsidRPr="00A2664C" w:rsidRDefault="00A70DCC" w:rsidP="00A266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A2664C" w:rsidRPr="00A2664C">
        <w:rPr>
          <w:rFonts w:ascii="Times New Roman" w:hAnsi="Times New Roman" w:cs="Times New Roman"/>
          <w:b/>
          <w:sz w:val="36"/>
          <w:szCs w:val="36"/>
        </w:rPr>
        <w:t>рганов и учреждений системы профилактики безнадзорности и правонарушений несовершеннолетних Горноуральского городского округа, а также иных организаций, расположенных на территории Горноуральского округа, по выявлению и учету несовершеннолетних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14:paraId="65A78054" w14:textId="65F3002A" w:rsidR="00A2664C" w:rsidRPr="00A2664C" w:rsidRDefault="00A2664C" w:rsidP="00A266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5A2972" w14:textId="3BF4BA41" w:rsidR="00A2664C" w:rsidRDefault="00A2664C" w:rsidP="00A2664C">
      <w:pPr>
        <w:jc w:val="center"/>
        <w:rPr>
          <w:b/>
          <w:sz w:val="36"/>
          <w:szCs w:val="36"/>
        </w:rPr>
      </w:pPr>
    </w:p>
    <w:p w14:paraId="369A2029" w14:textId="51D0A8D9" w:rsidR="00A2664C" w:rsidRDefault="00A2664C" w:rsidP="00A2664C">
      <w:pPr>
        <w:jc w:val="center"/>
        <w:rPr>
          <w:b/>
          <w:sz w:val="36"/>
          <w:szCs w:val="36"/>
        </w:rPr>
      </w:pPr>
    </w:p>
    <w:p w14:paraId="4CEA7282" w14:textId="5937D1B9" w:rsidR="00A2664C" w:rsidRDefault="00A2664C" w:rsidP="00A2664C">
      <w:pPr>
        <w:jc w:val="center"/>
        <w:rPr>
          <w:b/>
          <w:sz w:val="36"/>
          <w:szCs w:val="36"/>
        </w:rPr>
      </w:pPr>
    </w:p>
    <w:p w14:paraId="4D7580A5" w14:textId="2FD51CFF" w:rsidR="00A2664C" w:rsidRDefault="00A2664C" w:rsidP="00A2664C">
      <w:pPr>
        <w:jc w:val="center"/>
        <w:rPr>
          <w:b/>
          <w:sz w:val="36"/>
          <w:szCs w:val="36"/>
        </w:rPr>
      </w:pPr>
    </w:p>
    <w:p w14:paraId="55AC09A7" w14:textId="77777777" w:rsidR="00A2664C" w:rsidRDefault="00A2664C" w:rsidP="001B0680">
      <w:pPr>
        <w:rPr>
          <w:b/>
          <w:sz w:val="36"/>
          <w:szCs w:val="36"/>
        </w:rPr>
      </w:pPr>
    </w:p>
    <w:p w14:paraId="72DC76D8" w14:textId="09C35243" w:rsidR="00A2664C" w:rsidRPr="001B0680" w:rsidRDefault="00A2664C" w:rsidP="00A26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Пригородный район</w:t>
      </w:r>
    </w:p>
    <w:p w14:paraId="6119C7B7" w14:textId="797E014E" w:rsidR="00A2664C" w:rsidRPr="001B0680" w:rsidRDefault="00A2664C" w:rsidP="00A70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2024 год</w:t>
      </w:r>
    </w:p>
    <w:p w14:paraId="72051421" w14:textId="341D2AE7" w:rsidR="001B0680" w:rsidRDefault="001B0680" w:rsidP="00A70DCC">
      <w:pPr>
        <w:jc w:val="center"/>
        <w:rPr>
          <w:sz w:val="28"/>
          <w:szCs w:val="28"/>
        </w:rPr>
      </w:pPr>
    </w:p>
    <w:p w14:paraId="5E03A4ED" w14:textId="77777777" w:rsidR="001B0680" w:rsidRDefault="001B0680" w:rsidP="00A70DC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6"/>
        <w:gridCol w:w="1229"/>
      </w:tblGrid>
      <w:tr w:rsidR="00A2664C" w:rsidRPr="00A2664C" w14:paraId="1DF63489" w14:textId="77777777" w:rsidTr="001B0680">
        <w:tc>
          <w:tcPr>
            <w:tcW w:w="8116" w:type="dxa"/>
          </w:tcPr>
          <w:p w14:paraId="1BB0C2C0" w14:textId="3F00E4DC" w:rsidR="00A2664C" w:rsidRPr="00A2664C" w:rsidRDefault="00A2664C" w:rsidP="00A26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6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29" w:type="dxa"/>
          </w:tcPr>
          <w:p w14:paraId="672BFF83" w14:textId="44FBC913" w:rsidR="00A2664C" w:rsidRPr="00A2664C" w:rsidRDefault="00A2664C" w:rsidP="00A26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64C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страница</w:t>
            </w:r>
          </w:p>
        </w:tc>
      </w:tr>
      <w:tr w:rsidR="00A2664C" w:rsidRPr="00A2664C" w14:paraId="3D5C2F91" w14:textId="77777777" w:rsidTr="001B0680">
        <w:tc>
          <w:tcPr>
            <w:tcW w:w="8116" w:type="dxa"/>
          </w:tcPr>
          <w:p w14:paraId="094A2D7C" w14:textId="4ADC59ED" w:rsidR="00A2664C" w:rsidRPr="00A2664C" w:rsidRDefault="00A2664C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</w:t>
            </w:r>
          </w:p>
        </w:tc>
        <w:tc>
          <w:tcPr>
            <w:tcW w:w="1229" w:type="dxa"/>
          </w:tcPr>
          <w:p w14:paraId="7DBFACFC" w14:textId="5DD97097" w:rsidR="00A2664C" w:rsidRPr="00A2664C" w:rsidRDefault="00FE60F4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64C" w:rsidRPr="00A2664C" w14:paraId="4BEB3871" w14:textId="77777777" w:rsidTr="001B0680">
        <w:tc>
          <w:tcPr>
            <w:tcW w:w="8116" w:type="dxa"/>
          </w:tcPr>
          <w:p w14:paraId="1499966F" w14:textId="024B4450" w:rsidR="00A2664C" w:rsidRPr="00A2664C" w:rsidRDefault="00C73D9F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1. Общие положения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229" w:type="dxa"/>
          </w:tcPr>
          <w:p w14:paraId="632CE21C" w14:textId="199860DC" w:rsidR="00A2664C" w:rsidRPr="00A2664C" w:rsidRDefault="00FE60F4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64C" w:rsidRPr="00A2664C" w14:paraId="2B45638A" w14:textId="77777777" w:rsidTr="001B0680">
        <w:tc>
          <w:tcPr>
            <w:tcW w:w="8116" w:type="dxa"/>
          </w:tcPr>
          <w:p w14:paraId="19E132F3" w14:textId="4D6866BA" w:rsidR="00A2664C" w:rsidRPr="00A2664C" w:rsidRDefault="00C73D9F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2. </w:t>
            </w:r>
            <w:bookmarkStart w:id="1" w:name="_Hlk167283453"/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Органы и учреждения системы профилактики, обеспечивающие выявление несовершеннолетних и (или) семей, находящихся в социально опасном положении на территории Пригородного района</w:t>
            </w:r>
            <w:bookmarkEnd w:id="1"/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</w:tc>
        <w:tc>
          <w:tcPr>
            <w:tcW w:w="1229" w:type="dxa"/>
          </w:tcPr>
          <w:p w14:paraId="7993C70D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98A18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5D54" w14:textId="354824D3" w:rsidR="00A2664C" w:rsidRPr="00A2664C" w:rsidRDefault="00D424AB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664C" w:rsidRPr="00A2664C" w14:paraId="6AB8A850" w14:textId="77777777" w:rsidTr="001B0680">
        <w:tc>
          <w:tcPr>
            <w:tcW w:w="8116" w:type="dxa"/>
          </w:tcPr>
          <w:p w14:paraId="20088112" w14:textId="6CD210A8" w:rsidR="00A2664C" w:rsidRPr="00A2664C" w:rsidRDefault="00C73D9F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3. 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Порядок выявления несовершеннолетних и (или) семей, находящихся в социально опасном положении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  <w:tc>
          <w:tcPr>
            <w:tcW w:w="1229" w:type="dxa"/>
          </w:tcPr>
          <w:p w14:paraId="57EFB89D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6483" w14:textId="37C33C5E" w:rsidR="00A2664C" w:rsidRPr="00A2664C" w:rsidRDefault="00FE60F4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64C" w:rsidRPr="00A2664C" w14:paraId="359D7B1E" w14:textId="77777777" w:rsidTr="001B0680">
        <w:tc>
          <w:tcPr>
            <w:tcW w:w="8116" w:type="dxa"/>
          </w:tcPr>
          <w:p w14:paraId="491E0424" w14:textId="1014AF04" w:rsidR="00A2664C" w:rsidRPr="00A2664C" w:rsidRDefault="00C73D9F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4. 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Порядок признания несовершеннолетнего и (или) семьи находящимися в социально опасном положении, организации системы персонифицированного учета несовершеннолетних и (или) семей, находящихся в социально опасном положении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1229" w:type="dxa"/>
          </w:tcPr>
          <w:p w14:paraId="2F3B5271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B7A4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52D14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C0C8" w14:textId="1D570771" w:rsidR="00A2664C" w:rsidRPr="00A2664C" w:rsidRDefault="00FE60F4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664C" w:rsidRPr="00A2664C" w14:paraId="2A5F90E5" w14:textId="77777777" w:rsidTr="001B0680">
        <w:tc>
          <w:tcPr>
            <w:tcW w:w="8116" w:type="dxa"/>
          </w:tcPr>
          <w:p w14:paraId="75890C28" w14:textId="1C2E10D6" w:rsidR="00A2664C" w:rsidRPr="00A2664C" w:rsidRDefault="00C73D9F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5. 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комплексной индивидуальной профилактической работы с несовершеннолетними и (или) семьями, находящимися в социально опасном положении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1229" w:type="dxa"/>
          </w:tcPr>
          <w:p w14:paraId="33AADED5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7B9C" w14:textId="77777777" w:rsidR="001B0680" w:rsidRDefault="001B0680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447B4" w14:textId="3D336766" w:rsidR="00A2664C" w:rsidRPr="00A2664C" w:rsidRDefault="004408D3" w:rsidP="00A26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844" w:rsidRPr="00A2664C" w14:paraId="3AC2F378" w14:textId="77777777" w:rsidTr="001B0680">
        <w:tc>
          <w:tcPr>
            <w:tcW w:w="8116" w:type="dxa"/>
          </w:tcPr>
          <w:p w14:paraId="60155E01" w14:textId="06507413" w:rsidR="00A92844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формирования банка данных </w:t>
            </w:r>
            <w:r w:rsidR="00503786">
              <w:rPr>
                <w:rFonts w:ascii="Times New Roman" w:hAnsi="Times New Roman" w:cs="Times New Roman"/>
                <w:sz w:val="24"/>
                <w:szCs w:val="24"/>
              </w:rPr>
              <w:t xml:space="preserve">Пригородного района 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о семьях и несовершеннолетних, с которыми органами и учреждениями системы профилактики безнадзорности и правонарушений несовершеннолетних проводится профилактическая работа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229" w:type="dxa"/>
          </w:tcPr>
          <w:p w14:paraId="0AE61982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B745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CCDC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44620" w14:textId="30CAC322" w:rsidR="00A92844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2844" w:rsidRPr="00A2664C" w14:paraId="413AA6A9" w14:textId="77777777" w:rsidTr="001B0680">
        <w:tc>
          <w:tcPr>
            <w:tcW w:w="8116" w:type="dxa"/>
          </w:tcPr>
          <w:p w14:paraId="2F466620" w14:textId="44177045" w:rsidR="00A92844" w:rsidRPr="00A2664C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. Порядок организации работы в АИС «Подросток»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229" w:type="dxa"/>
          </w:tcPr>
          <w:p w14:paraId="3AC8B7A9" w14:textId="1935B186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92844" w:rsidRPr="00A2664C" w14:paraId="31AA23F6" w14:textId="77777777" w:rsidTr="001B0680">
        <w:tc>
          <w:tcPr>
            <w:tcW w:w="8116" w:type="dxa"/>
          </w:tcPr>
          <w:p w14:paraId="30CD6B9E" w14:textId="566B6E39" w:rsidR="00A92844" w:rsidRPr="00FE60F4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1. ЖУРНАЛ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 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1229" w:type="dxa"/>
          </w:tcPr>
          <w:p w14:paraId="5EC0F6D4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76E73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5252B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66629" w14:textId="5B253F2A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92844" w:rsidRPr="00A2664C" w14:paraId="59AD02C1" w14:textId="77777777" w:rsidTr="001B0680">
        <w:tc>
          <w:tcPr>
            <w:tcW w:w="8116" w:type="dxa"/>
          </w:tcPr>
          <w:p w14:paraId="59E1FC30" w14:textId="3406B8A4" w:rsidR="00A92844" w:rsidRPr="00A2664C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Приложение № 2 Карта несовершеннолетнего, находящегося в социально – опасном положении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1229" w:type="dxa"/>
          </w:tcPr>
          <w:p w14:paraId="5591DB14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49F38" w14:textId="5D9FC693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92844" w:rsidRPr="00A2664C" w14:paraId="34FA8211" w14:textId="77777777" w:rsidTr="001B0680">
        <w:tc>
          <w:tcPr>
            <w:tcW w:w="8116" w:type="dxa"/>
          </w:tcPr>
          <w:p w14:paraId="17CA0C04" w14:textId="1BBB5CC3" w:rsidR="00A92844" w:rsidRPr="00FE60F4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 Карта семьи, находящегося в социально – опасном положении 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1229" w:type="dxa"/>
          </w:tcPr>
          <w:p w14:paraId="70C75D0F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AA21" w14:textId="7DE2619A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2844" w:rsidRPr="00A2664C" w14:paraId="48C0D41F" w14:textId="77777777" w:rsidTr="001B0680">
        <w:tc>
          <w:tcPr>
            <w:tcW w:w="8116" w:type="dxa"/>
          </w:tcPr>
          <w:p w14:paraId="75CF7A20" w14:textId="47765EF6" w:rsidR="00A92844" w:rsidRPr="00FE60F4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Приложение № 4 ИНДИВИДУАЛЬНАЯ ПРОГРАММА реабилитации и адаптации несовершеннолетнего и (или) семьи, находящихся в социально опасном положении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1229" w:type="dxa"/>
          </w:tcPr>
          <w:p w14:paraId="7E67AEA3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6161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D2492" w14:textId="3C2C8F38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2844" w:rsidRPr="00A2664C" w14:paraId="613BEBA1" w14:textId="77777777" w:rsidTr="001B0680">
        <w:tc>
          <w:tcPr>
            <w:tcW w:w="8116" w:type="dxa"/>
          </w:tcPr>
          <w:p w14:paraId="725C5E28" w14:textId="260A33D2" w:rsidR="00A92844" w:rsidRPr="00A2664C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Приложение № 5 ИНФОРМАЦИЯ об исполнении индивидуальной программы реабилитации и адаптации несовершеннолетнего и (или) семьи, находящихся в социально опасном положении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  <w:tc>
          <w:tcPr>
            <w:tcW w:w="1229" w:type="dxa"/>
          </w:tcPr>
          <w:p w14:paraId="5A857E5E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4E972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52867" w14:textId="4E4DC114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92844" w:rsidRPr="00A2664C" w14:paraId="46A65C90" w14:textId="77777777" w:rsidTr="001B0680">
        <w:tc>
          <w:tcPr>
            <w:tcW w:w="8116" w:type="dxa"/>
          </w:tcPr>
          <w:p w14:paraId="080FA00A" w14:textId="7AB4FBBA" w:rsidR="00A92844" w:rsidRPr="00FE60F4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Приложение № 6 СПИСОК несовершеннолетних, состоящих на внутреннем профилактическом учёте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1229" w:type="dxa"/>
          </w:tcPr>
          <w:p w14:paraId="788FEE43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48D8" w14:textId="78BFFE69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92844" w:rsidRPr="00A2664C" w14:paraId="01CFCA75" w14:textId="77777777" w:rsidTr="001B0680">
        <w:tc>
          <w:tcPr>
            <w:tcW w:w="8116" w:type="dxa"/>
          </w:tcPr>
          <w:p w14:paraId="3945923F" w14:textId="52351B5E" w:rsidR="00A92844" w:rsidRPr="00A2664C" w:rsidRDefault="00A92844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7 Рекомендации по заполнению форм банка данных 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 xml:space="preserve">Пригородного района </w:t>
            </w:r>
            <w:r w:rsidRPr="00FE60F4">
              <w:rPr>
                <w:rFonts w:ascii="Times New Roman" w:hAnsi="Times New Roman" w:cs="Times New Roman"/>
                <w:sz w:val="24"/>
                <w:szCs w:val="24"/>
              </w:rPr>
              <w:t>о несовершеннолетних, с которыми органами и учреждениями системы профилактики проводиться индивидуальная профилактическая работа</w:t>
            </w:r>
            <w:r w:rsidR="001B068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………………………………………………………...</w:t>
            </w:r>
          </w:p>
        </w:tc>
        <w:tc>
          <w:tcPr>
            <w:tcW w:w="1229" w:type="dxa"/>
          </w:tcPr>
          <w:p w14:paraId="4496D2E7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8093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731F" w14:textId="77777777" w:rsidR="001B0680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4870" w14:textId="716D64C3" w:rsidR="00A92844" w:rsidRPr="00A2664C" w:rsidRDefault="001B0680" w:rsidP="00A92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31B6E36B" w14:textId="5DE96EEE" w:rsidR="00A2664C" w:rsidRPr="00FE60F4" w:rsidRDefault="00A2664C" w:rsidP="00FE6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B634F" w14:textId="1A724AD9" w:rsidR="00C73D9F" w:rsidRDefault="00C73D9F" w:rsidP="00C73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E3103" w14:textId="74956519" w:rsidR="00C73D9F" w:rsidRDefault="00C73D9F" w:rsidP="00C73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5464E6" w14:textId="1AAF85ED" w:rsidR="00C73D9F" w:rsidRDefault="00C73D9F" w:rsidP="00C73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19BAE" w14:textId="6AAE4018" w:rsidR="00C73D9F" w:rsidRDefault="00C73D9F" w:rsidP="00C73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19765" w14:textId="77777777" w:rsidR="00C73D9F" w:rsidRDefault="00C73D9F" w:rsidP="00C73D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3C390" w14:textId="77777777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b/>
          <w:sz w:val="32"/>
          <w:szCs w:val="32"/>
        </w:rPr>
        <w:lastRenderedPageBreak/>
        <w:t>Основные понятия в работе с несовершеннолетними и семьями:</w:t>
      </w:r>
      <w:r w:rsidRPr="00C73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C316B" w14:textId="6BD08ED0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sz w:val="28"/>
          <w:szCs w:val="28"/>
        </w:rPr>
        <w:t xml:space="preserve">- </w:t>
      </w:r>
      <w:r w:rsidRPr="00C73D9F">
        <w:rPr>
          <w:rFonts w:ascii="Times New Roman" w:hAnsi="Times New Roman" w:cs="Times New Roman"/>
          <w:b/>
          <w:sz w:val="28"/>
          <w:szCs w:val="28"/>
        </w:rPr>
        <w:t>несовершеннолетний, находящийся в социально опасном положении</w:t>
      </w:r>
      <w:r w:rsidRPr="00C73D9F">
        <w:rPr>
          <w:rFonts w:ascii="Times New Roman" w:hAnsi="Times New Roman" w:cs="Times New Roman"/>
          <w:sz w:val="28"/>
          <w:szCs w:val="28"/>
        </w:rPr>
        <w:t xml:space="preserve"> –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 </w:t>
      </w:r>
      <w:r w:rsidRPr="00C73D9F">
        <w:rPr>
          <w:rFonts w:ascii="Times New Roman" w:hAnsi="Times New Roman" w:cs="Times New Roman"/>
          <w:b/>
          <w:sz w:val="28"/>
          <w:szCs w:val="28"/>
        </w:rPr>
        <w:t xml:space="preserve">- семья, находящаяся в социально опасном положении </w:t>
      </w:r>
      <w:r w:rsidRPr="00C73D9F">
        <w:rPr>
          <w:rFonts w:ascii="Times New Roman" w:hAnsi="Times New Roman" w:cs="Times New Roman"/>
          <w:sz w:val="28"/>
          <w:szCs w:val="28"/>
        </w:rPr>
        <w:t xml:space="preserve">–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 </w:t>
      </w:r>
    </w:p>
    <w:p w14:paraId="6E3BDCC5" w14:textId="77777777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sz w:val="28"/>
          <w:szCs w:val="28"/>
        </w:rPr>
        <w:t xml:space="preserve">- </w:t>
      </w:r>
      <w:r w:rsidRPr="00C73D9F">
        <w:rPr>
          <w:rFonts w:ascii="Times New Roman" w:hAnsi="Times New Roman" w:cs="Times New Roman"/>
          <w:b/>
          <w:sz w:val="28"/>
          <w:szCs w:val="28"/>
        </w:rPr>
        <w:t>индивидуальный план</w:t>
      </w:r>
      <w:r w:rsidRPr="00C73D9F">
        <w:rPr>
          <w:rFonts w:ascii="Times New Roman" w:hAnsi="Times New Roman" w:cs="Times New Roman"/>
          <w:sz w:val="28"/>
          <w:szCs w:val="28"/>
        </w:rPr>
        <w:t xml:space="preserve"> – правовой акт, устанавливающий план мероприятий, выполнение которых органом и учреждением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или семьи, контроль исполнения запланированных мероприятий осуществляет субъект системы профилактики; </w:t>
      </w:r>
    </w:p>
    <w:p w14:paraId="3E010D99" w14:textId="77777777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b/>
          <w:sz w:val="28"/>
          <w:szCs w:val="28"/>
        </w:rPr>
        <w:t>- комплексная индивидуальная программа реабилитации и адаптации несовершеннолетнего, находящегося в социально опасном положении (далее – ИПР и А)</w:t>
      </w:r>
      <w:r w:rsidRPr="00C73D9F">
        <w:rPr>
          <w:rFonts w:ascii="Times New Roman" w:hAnsi="Times New Roman" w:cs="Times New Roman"/>
          <w:sz w:val="28"/>
          <w:szCs w:val="28"/>
        </w:rPr>
        <w:t xml:space="preserve"> – комплексный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или семьи. Контроль исполнения данного плана осуществляет ТКДН и ЗП </w:t>
      </w:r>
      <w:r>
        <w:rPr>
          <w:rFonts w:ascii="Times New Roman" w:hAnsi="Times New Roman" w:cs="Times New Roman"/>
          <w:sz w:val="28"/>
          <w:szCs w:val="28"/>
        </w:rPr>
        <w:t>Пригородного района</w:t>
      </w:r>
    </w:p>
    <w:p w14:paraId="7082705A" w14:textId="77777777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sz w:val="28"/>
          <w:szCs w:val="28"/>
        </w:rPr>
        <w:t xml:space="preserve"> - </w:t>
      </w:r>
      <w:r w:rsidRPr="00C73D9F">
        <w:rPr>
          <w:rFonts w:ascii="Times New Roman" w:hAnsi="Times New Roman" w:cs="Times New Roman"/>
          <w:b/>
          <w:sz w:val="28"/>
          <w:szCs w:val="28"/>
        </w:rPr>
        <w:t>индивидуальная профилактическая работа</w:t>
      </w:r>
      <w:r w:rsidRPr="00C73D9F">
        <w:rPr>
          <w:rFonts w:ascii="Times New Roman" w:hAnsi="Times New Roman" w:cs="Times New Roman"/>
          <w:sz w:val="28"/>
          <w:szCs w:val="28"/>
        </w:rPr>
        <w:t xml:space="preserve"> – деятельность по своевременному выявлению несовершеннолетних и семей, находящихся в социально опасном положении, а также меры по их реабилитации и адаптации;</w:t>
      </w:r>
    </w:p>
    <w:p w14:paraId="10EF37BE" w14:textId="77777777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sz w:val="28"/>
          <w:szCs w:val="28"/>
        </w:rPr>
        <w:t xml:space="preserve"> </w:t>
      </w:r>
      <w:r w:rsidRPr="00C73D9F">
        <w:rPr>
          <w:rFonts w:ascii="Times New Roman" w:hAnsi="Times New Roman" w:cs="Times New Roman"/>
          <w:b/>
          <w:sz w:val="28"/>
          <w:szCs w:val="28"/>
        </w:rPr>
        <w:t>- адаптация</w:t>
      </w:r>
      <w:r w:rsidRPr="00C73D9F">
        <w:rPr>
          <w:rFonts w:ascii="Times New Roman" w:hAnsi="Times New Roman" w:cs="Times New Roman"/>
          <w:sz w:val="28"/>
          <w:szCs w:val="28"/>
        </w:rPr>
        <w:t xml:space="preserve"> - процесс, в результате которого несовершеннолетний или семья приспосабливается к изменяющейся социальной среде;</w:t>
      </w:r>
    </w:p>
    <w:p w14:paraId="066906E8" w14:textId="77777777" w:rsidR="00C73D9F" w:rsidRDefault="00C73D9F" w:rsidP="001B0680">
      <w:pPr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C73D9F">
        <w:rPr>
          <w:rFonts w:ascii="Times New Roman" w:hAnsi="Times New Roman" w:cs="Times New Roman"/>
          <w:b/>
          <w:sz w:val="28"/>
          <w:szCs w:val="28"/>
        </w:rPr>
        <w:t>выявление социально – опасного положения несовершеннолетних и семей</w:t>
      </w:r>
      <w:r w:rsidRPr="00C73D9F">
        <w:rPr>
          <w:rFonts w:ascii="Times New Roman" w:hAnsi="Times New Roman" w:cs="Times New Roman"/>
          <w:sz w:val="28"/>
          <w:szCs w:val="28"/>
        </w:rPr>
        <w:t xml:space="preserve"> - комплекс профессиональных действий органов и учреждений системы профилактики безнадзорности и правонарушений несовершеннолетних по установлению факторов, угрожающих благополучию, здоровью и жизни несовершеннолетних и (или) семей и обусловливающих необходимость вмешательства с целью нормализации ситуации, устранения причин и условий неблагополучия; </w:t>
      </w:r>
    </w:p>
    <w:p w14:paraId="446ED160" w14:textId="77777777" w:rsidR="00C73D9F" w:rsidRDefault="00C73D9F" w:rsidP="001B0680">
      <w:pPr>
        <w:keepNext/>
        <w:keepLines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b/>
          <w:sz w:val="28"/>
          <w:szCs w:val="28"/>
        </w:rPr>
        <w:t>- объект профилактики</w:t>
      </w:r>
      <w:r w:rsidRPr="00C73D9F">
        <w:rPr>
          <w:rFonts w:ascii="Times New Roman" w:hAnsi="Times New Roman" w:cs="Times New Roman"/>
          <w:sz w:val="28"/>
          <w:szCs w:val="28"/>
        </w:rPr>
        <w:t xml:space="preserve"> - несовершеннолетний и (или) его родитель или законный представитель, в отношении которого субъект системы профилактики безнадзорности и правонарушений несовершеннолетних осуществляет профилактическую деятельность, в том числе несовершеннолетние и (или) семьи, имеющие несовершеннолетних детей, находящиеся в трудной жизненной ситуации или социально опасном положении; </w:t>
      </w:r>
    </w:p>
    <w:p w14:paraId="78C5A8D7" w14:textId="77777777" w:rsidR="00C73D9F" w:rsidRDefault="00C73D9F" w:rsidP="001B0680">
      <w:pPr>
        <w:keepNext/>
        <w:keepLines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b/>
          <w:sz w:val="28"/>
          <w:szCs w:val="28"/>
        </w:rPr>
        <w:t xml:space="preserve"> - субъект профилактики</w:t>
      </w:r>
      <w:r w:rsidRPr="00C73D9F">
        <w:rPr>
          <w:rFonts w:ascii="Times New Roman" w:hAnsi="Times New Roman" w:cs="Times New Roman"/>
          <w:sz w:val="28"/>
          <w:szCs w:val="28"/>
        </w:rPr>
        <w:t xml:space="preserve"> - органы и учреждения системы профилактики безнадзорности и правонарушений несовершеннолетних, осуществляющие согласованную, систематическую деятельность по целенаправленному взаимообмену информацией для достижения совместных положительных (эффективных) результатов в работе с несовершеннолетними и семьями, находящимися в социально опасном положении; </w:t>
      </w:r>
    </w:p>
    <w:p w14:paraId="762252A9" w14:textId="6A63266A" w:rsidR="00C73D9F" w:rsidRPr="00C73D9F" w:rsidRDefault="00C73D9F" w:rsidP="001B0680">
      <w:pPr>
        <w:keepNext/>
        <w:keepLines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73D9F">
        <w:rPr>
          <w:rFonts w:ascii="Times New Roman" w:hAnsi="Times New Roman" w:cs="Times New Roman"/>
          <w:b/>
          <w:sz w:val="28"/>
          <w:szCs w:val="28"/>
        </w:rPr>
        <w:t>- социальная реабилитация ребёнка</w:t>
      </w:r>
      <w:r w:rsidRPr="00C73D9F">
        <w:rPr>
          <w:rFonts w:ascii="Times New Roman" w:hAnsi="Times New Roman" w:cs="Times New Roman"/>
          <w:sz w:val="28"/>
          <w:szCs w:val="28"/>
        </w:rPr>
        <w:t xml:space="preserve"> - мероприятия по восстановлению утраченных ребенком социальных связей и функций, восполнению жизнеобеспечения, усилению заботы о нем</w:t>
      </w:r>
    </w:p>
    <w:p w14:paraId="1AF69156" w14:textId="77777777" w:rsidR="00C5036B" w:rsidRDefault="00C5036B" w:rsidP="001B0680">
      <w:pPr>
        <w:keepNext/>
        <w:keepLines/>
        <w:widowControl w:val="0"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  <w:bookmarkStart w:id="2" w:name="bookmark0"/>
    </w:p>
    <w:p w14:paraId="2414B33E" w14:textId="77777777" w:rsidR="00C5036B" w:rsidRDefault="00C5036B" w:rsidP="001B0680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5FCC698E" w14:textId="77777777" w:rsidR="00C5036B" w:rsidRDefault="00C5036B" w:rsidP="001B0680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030FEB5F" w14:textId="77777777" w:rsidR="00C5036B" w:rsidRDefault="00C5036B" w:rsidP="001B0680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7182456D" w14:textId="77777777" w:rsidR="00C5036B" w:rsidRDefault="00C5036B" w:rsidP="001B0680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13BC5A0D" w14:textId="77777777" w:rsidR="00C5036B" w:rsidRDefault="00C5036B" w:rsidP="001B0680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45617A3E" w14:textId="77777777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34D04029" w14:textId="77777777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397A047D" w14:textId="77777777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54161476" w14:textId="77777777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3B890D6D" w14:textId="77777777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69DA62E0" w14:textId="375F794D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64BD4AB9" w14:textId="4CE88D8C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108B14BF" w14:textId="42A7918B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31875724" w14:textId="3026CB28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5B4C9785" w14:textId="245DA8ED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273CD65C" w14:textId="77777777" w:rsidR="00C5036B" w:rsidRDefault="00C5036B" w:rsidP="00C5036B">
      <w:pPr>
        <w:keepNext/>
        <w:keepLines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8"/>
          <w:szCs w:val="28"/>
          <w:lang w:eastAsia="ru-RU"/>
        </w:rPr>
      </w:pPr>
    </w:p>
    <w:p w14:paraId="7F59B1EF" w14:textId="28991E4D" w:rsidR="00A2664C" w:rsidRPr="00FE60F4" w:rsidRDefault="00FE60F4" w:rsidP="00FE60F4">
      <w:pPr>
        <w:keepNext/>
        <w:keepLines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Глава</w:t>
      </w:r>
      <w:r w:rsidR="00A2664C"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664C"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2"/>
    </w:p>
    <w:p w14:paraId="3DFFC01A" w14:textId="77777777" w:rsidR="00C5036B" w:rsidRPr="00FE60F4" w:rsidRDefault="00C5036B" w:rsidP="00C5036B">
      <w:pPr>
        <w:keepNext/>
        <w:keepLines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2F0C1C88" w14:textId="77777777" w:rsidR="00A2664C" w:rsidRPr="00A70DCC" w:rsidRDefault="00A2664C" w:rsidP="00C5036B">
      <w:pPr>
        <w:keepNext/>
        <w:keepLines/>
        <w:numPr>
          <w:ilvl w:val="0"/>
          <w:numId w:val="1"/>
        </w:numPr>
        <w:tabs>
          <w:tab w:val="left" w:pos="63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общие условия организации деятельности органов и учреждений системы профилактики безнадзорности и правонарушений несовершеннолетних Горноуральского городского округа (далее - органы и учреждения системы профилактики) при выявлении и учете несовершеннолетних и (или) семей,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положении, осуществления межведомственного взаимодействия при работе с несовершеннолетними и (или) семьями, находящимися в социально опасном положении.</w:t>
      </w:r>
    </w:p>
    <w:p w14:paraId="7EAF46DF" w14:textId="77777777" w:rsidR="00A2664C" w:rsidRPr="00A70DCC" w:rsidRDefault="00A2664C" w:rsidP="00A2664C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Конституцией </w:t>
      </w:r>
      <w:hyperlink r:id="rId8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Российской Федерации, Семейным кодексом Российской Федерации,</w:t>
        </w:r>
      </w:hyperlink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Федеральными законами от 24 июля </w:t>
      </w:r>
      <w:hyperlink r:id="rId9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1998 года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val="en-US" w:bidi="en-US"/>
          </w:rPr>
          <w:t>N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 xml:space="preserve">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124-ФЗ "Об основных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гарантиях прав ребенка в Российской Федерации"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от 24 июня 1999 года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hyperlink r:id="rId10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120-ФЗ "Об основах системы профилактики безнадзорности и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hyperlink r:id="rId11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правонарушений несовершеннолетних" (далее - Федеральный закон от 24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июня 1999 года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120-ФЗ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Указом Президента Российской Федерации от 29 мая 2017 года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240 "Об объявлении в Российской Федерации Десятилетия </w:t>
      </w:r>
      <w:hyperlink r:id="rId12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детства", Постановлением Правительства Российской Федерации от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06.11.2013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>995 "Об утверждении Примерного положения о комиссиях по делам несовершеннолетних и защите их прав"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Распоряжением Правительства </w:t>
      </w:r>
      <w:hyperlink r:id="rId13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Российской Федерации от 22.03.2017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val="en-US" w:bidi="en-US"/>
          </w:rPr>
          <w:t>N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 xml:space="preserve">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520-р. Областным законом от 23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октября 1995 года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28-ОЗ "О защите прав ребенка"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Законом Свердловской </w:t>
      </w:r>
      <w:hyperlink r:id="rId14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области от 28 ноября 2001 года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val="en-US" w:bidi="en-US"/>
          </w:rPr>
          <w:t>N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 xml:space="preserve">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58-ОЗ "О профилактике безнадзорности и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правонарушений несовершеннолетних в Свердловской области"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hyperlink r:id="rId15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Свердловской области от 28 ноября 2001 года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val="en-US" w:bidi="en-US"/>
          </w:rPr>
          <w:t>N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bidi="en-US"/>
          </w:rPr>
          <w:t xml:space="preserve"> </w:t>
        </w:r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58-ОЗ),</w:t>
        </w:r>
      </w:hyperlink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Постановлениями Правительства Свердловской области от 07.12.2005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1043- </w:t>
      </w:r>
      <w:hyperlink r:id="rId16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 "Об образовании территориальных комиссий Свердловской области по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делам несовершеннолетних и защите их прав"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от 20.10.2009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1522-ПП "О </w:t>
      </w:r>
      <w:hyperlink r:id="rId17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Концепции реализации государственной семейной политики в Свердловской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области на период до 2020 года"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Распоряжением Правительства Свердловской области от 26.02.2018 </w:t>
      </w:r>
      <w:r w:rsidRPr="00A70DCC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A70DCC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80-РП "Об утверждении </w:t>
      </w:r>
      <w:hyperlink r:id="rId18" w:history="1">
        <w:r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межведомственного плана мероприятий по профилактике безнадзорности и</w:t>
        </w:r>
      </w:hyperlink>
      <w:r w:rsidRPr="00A70DC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правонарушений несовершеннолетних на 2018 - 2020 годы"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ТКДН и ЗП Пригородного района от № 08.04.2020 №13.</w:t>
      </w:r>
    </w:p>
    <w:p w14:paraId="253EE56E" w14:textId="77777777" w:rsidR="00A2664C" w:rsidRPr="00A70DCC" w:rsidRDefault="00E15489" w:rsidP="00A2664C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A2664C"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Основными целями деятельности органов и учреждений системы</w:t>
        </w:r>
      </w:hyperlink>
      <w:r w:rsidR="00A2664C"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="00A2664C"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профилактики при работе с несовершеннолетними и (или) семьями,</w:t>
        </w:r>
      </w:hyperlink>
      <w:r w:rsidR="00A2664C"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находящимися в социально опасном положении, являются профилактика детского и семейного неблагополучия, предупреждение безнадзорности, </w:t>
      </w:r>
      <w:hyperlink r:id="rId21" w:history="1">
        <w:r w:rsidR="00A2664C" w:rsidRPr="00A70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беспризорности, правонарушений и антиобщественных действий</w:t>
        </w:r>
      </w:hyperlink>
      <w:r w:rsidR="00A2664C"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несовершеннолетних.</w:t>
      </w:r>
    </w:p>
    <w:p w14:paraId="78F46FB8" w14:textId="77777777" w:rsidR="00A2664C" w:rsidRPr="00A70DCC" w:rsidRDefault="00A2664C" w:rsidP="00A2664C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деятельности органов и учреждений системы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профилактики при работе с несовершеннолетними и (или) семьями, находящимися в социально опасном положении, являются:</w:t>
      </w:r>
    </w:p>
    <w:p w14:paraId="546EDFFA" w14:textId="35EA4B1D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5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единых подходов при осуществлении 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 Свердловской области</w:t>
      </w:r>
      <w:r w:rsidR="00A70DCC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 комплексной индивидуальной профилактической работы, снятия с учета несовершеннолетних и (или) семей, находящихся в социально опасном положении;</w:t>
      </w:r>
    </w:p>
    <w:p w14:paraId="3C9356A8" w14:textId="77777777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5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непрерывного сопровождения несовершеннолетних и (или) семей, находящихся в социально опасном положении и нуждающихся в помощи государства, до устранения причин и условий, приводящих к социально опасному положению, в том числе посредством оказания комплексной медицинской, социальной, психологической, юридической, педагогической и иной необходимой помощи;</w:t>
      </w:r>
    </w:p>
    <w:p w14:paraId="7B7046E4" w14:textId="0CACE63F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5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межведомственного взаимодействия органов и учреждений системы профилактики при реализации системы социальных, правовых, психолого-педагогических и иных мер, направленных на социально</w:t>
      </w:r>
      <w:r w:rsidR="0020195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педагогическую реабилитацию несовершеннолетних и (или) семей, находящихся в социально опасном положении;</w:t>
      </w:r>
    </w:p>
    <w:p w14:paraId="1D5C8D32" w14:textId="77777777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адресного подхода в организации и проведении реабилитационных и коррекционных мероприятий с несовершеннолетними и (или) семьями, находящимися в социально опасном положении;</w:t>
      </w:r>
    </w:p>
    <w:p w14:paraId="02A16E17" w14:textId="77777777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мониторинга деятельности специалистов органов и учреждений системы профилактики по коррекции реабилитации несовершеннолетних и (или) семей, находящихся в социально опасном положении;</w:t>
      </w:r>
    </w:p>
    <w:p w14:paraId="0609214E" w14:textId="77777777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контроля за реализацией индивидуальных программ реабилитации и адаптации несовершеннолетних и (или) семей, находящихся в социально опасном положении;</w:t>
      </w:r>
    </w:p>
    <w:p w14:paraId="274F629D" w14:textId="77777777" w:rsidR="00A2664C" w:rsidRPr="00A70DCC" w:rsidRDefault="00A2664C" w:rsidP="00A2664C">
      <w:pPr>
        <w:widowControl w:val="0"/>
        <w:numPr>
          <w:ilvl w:val="0"/>
          <w:numId w:val="2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защите прав и законных интересов несовершеннолетних.</w:t>
      </w:r>
    </w:p>
    <w:p w14:paraId="2B86F120" w14:textId="77777777" w:rsidR="00A2664C" w:rsidRPr="00A70DCC" w:rsidRDefault="00A2664C" w:rsidP="00A2664C">
      <w:pPr>
        <w:widowControl w:val="0"/>
        <w:numPr>
          <w:ilvl w:val="0"/>
          <w:numId w:val="1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органов и учреждений системы профилактики по работе с несовершеннолетними и (или) семьями, находящимися в социально опасном положении, осуществляется в соответствии со следующими основными принципами:</w:t>
      </w:r>
    </w:p>
    <w:p w14:paraId="72DD29E2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взаимодействие - определяет порядок формирования отношений между органами и учреждениями системы профилактики Горноуральского городского округа посредством координации их деятельности территориальной комиссией Пригородного района по делам несовершеннолетних и защите их прав;</w:t>
      </w:r>
    </w:p>
    <w:p w14:paraId="299CAFB6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сфер ответственности -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 поставленных целей;</w:t>
      </w:r>
    </w:p>
    <w:p w14:paraId="7B0DAADC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- реализуется путем осуществления реабилитационного процесса с учетом индивидуальных особенностей конкретного несовершеннолетнего и семьи;</w:t>
      </w:r>
    </w:p>
    <w:p w14:paraId="5660C0A4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 - предусматривает соблюдение требований законодательства Российской Федерации и законодательства Свердловской области;</w:t>
      </w:r>
    </w:p>
    <w:p w14:paraId="58CB4432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49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 - предполагает реализацию системного подхода в работе с несовершеннолетними и (или) семьями, находящимися в социально опасном положении, и воздействие на них с учетом экономических, правовых, социальных, медицинских, педагогических и психологических аспектов;</w:t>
      </w:r>
    </w:p>
    <w:p w14:paraId="09040C3B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5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учет интересов несовершеннолетнего;</w:t>
      </w:r>
    </w:p>
    <w:p w14:paraId="7B55F3A5" w14:textId="77777777" w:rsidR="00A2664C" w:rsidRPr="00A70DCC" w:rsidRDefault="00A2664C" w:rsidP="00A2664C">
      <w:pPr>
        <w:widowControl w:val="0"/>
        <w:numPr>
          <w:ilvl w:val="0"/>
          <w:numId w:val="3"/>
        </w:numPr>
        <w:tabs>
          <w:tab w:val="left" w:pos="5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- предусматривает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14:paraId="5C6AF7E6" w14:textId="77777777" w:rsidR="00FE60F4" w:rsidRPr="00A70DCC" w:rsidRDefault="00A2664C" w:rsidP="00FE60F4">
      <w:pPr>
        <w:widowControl w:val="0"/>
        <w:numPr>
          <w:ilvl w:val="0"/>
          <w:numId w:val="1"/>
        </w:numPr>
        <w:tabs>
          <w:tab w:val="left" w:pos="5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порядка применяются следующие понятия:</w:t>
      </w:r>
    </w:p>
    <w:p w14:paraId="275A303B" w14:textId="0319FF65" w:rsidR="00A2664C" w:rsidRDefault="00A2664C" w:rsidP="00FE60F4">
      <w:pPr>
        <w:pStyle w:val="aa"/>
        <w:widowControl w:val="0"/>
        <w:numPr>
          <w:ilvl w:val="0"/>
          <w:numId w:val="4"/>
        </w:numPr>
        <w:tabs>
          <w:tab w:val="left" w:pos="5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комиссия Пригородного района по делам несовершеннолетних и защите их прав</w:t>
      </w:r>
      <w:r w:rsidR="00A70DCC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коллегиальный орган системы профилактики безнадзорности и правонарушений несовершеннолетних, осуществляющий деятельность на территории Горноуральского городского округа Свердловской области, имеющий межведомственный характер формирования, созданный в целях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14:paraId="17677D11" w14:textId="5CC03B28" w:rsidR="00A70DCC" w:rsidRPr="00A70DCC" w:rsidRDefault="00A70DCC" w:rsidP="00FE60F4">
      <w:pPr>
        <w:pStyle w:val="aa"/>
        <w:widowControl w:val="0"/>
        <w:numPr>
          <w:ilvl w:val="0"/>
          <w:numId w:val="4"/>
        </w:numPr>
        <w:tabs>
          <w:tab w:val="left" w:pos="5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Комиссии – структурное подразделение исполнительного органа государственной власти Свердловской области, обеспечивающий деятельность территориальной комиссии Пригородного района по делам несовершеннолетних и защите их прав, как коллегиального органа и организующий контроль за выполнением решений Комиссии органами и учреждениями системы профилактики. Не является субъектом системы профилактики;</w:t>
      </w:r>
    </w:p>
    <w:p w14:paraId="49F9089F" w14:textId="77777777" w:rsidR="00A2664C" w:rsidRPr="00A70DCC" w:rsidRDefault="00A2664C" w:rsidP="00A2664C">
      <w:pPr>
        <w:widowControl w:val="0"/>
        <w:numPr>
          <w:ilvl w:val="0"/>
          <w:numId w:val="4"/>
        </w:numPr>
        <w:tabs>
          <w:tab w:val="left" w:pos="5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координация - обеспечение согласованности действий органов и учреждений системы профилактики при выявлении и учете несовершеннолетних и (или) семей, находящихся в социально опасном положении, организации комплексной индивидуальной профилактической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с несовершеннолетними и (или) семьями, находящимися в социально опасном положении. Основными формами координации являются:</w:t>
      </w:r>
    </w:p>
    <w:p w14:paraId="71CC96A6" w14:textId="77777777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координационных совещаний, межведомственных совещаний, круглых столов;</w:t>
      </w:r>
    </w:p>
    <w:p w14:paraId="50BC44CE" w14:textId="77777777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обмен информацией по вопросам, входящим в компетенцию территориальной комиссии;</w:t>
      </w:r>
    </w:p>
    <w:p w14:paraId="61A87F41" w14:textId="77777777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совместных целевых профилактических мероприятий и рейдов;</w:t>
      </w:r>
    </w:p>
    <w:p w14:paraId="1826DA73" w14:textId="3C79F73D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заслушивание представителей органов и учреждений системы профилактики  на заседаниях </w:t>
      </w:r>
      <w:r w:rsidR="00A70DCC"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25972E98" w14:textId="3432BDA2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рабочих групп для решения вопросов, входящих в компетенцию </w:t>
      </w:r>
      <w:r w:rsid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33E33544" w14:textId="77777777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информационно-методических мероприятий для органов и учреждений системы профилактики;</w:t>
      </w:r>
    </w:p>
    <w:p w14:paraId="2E7F4673" w14:textId="77777777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утверждение согласованных межведомственных планов мероприятий по направлениям профилактической работы;</w:t>
      </w:r>
    </w:p>
    <w:p w14:paraId="63BE6DF6" w14:textId="215A80FE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деятельности органов и учреждений системы профилактики по вопросам, входящим в компетенцию </w:t>
      </w:r>
      <w:r w:rsid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1B8D5B73" w14:textId="77777777" w:rsidR="00A2664C" w:rsidRPr="00A70DCC" w:rsidRDefault="00A2664C" w:rsidP="00A70DCC">
      <w:pPr>
        <w:pStyle w:val="a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формы;</w:t>
      </w:r>
    </w:p>
    <w:p w14:paraId="18F9FF88" w14:textId="0A97991F" w:rsidR="00A2664C" w:rsidRPr="00A70DCC" w:rsidRDefault="00A2664C" w:rsidP="00A2664C">
      <w:pPr>
        <w:widowControl w:val="0"/>
        <w:numPr>
          <w:ilvl w:val="0"/>
          <w:numId w:val="4"/>
        </w:numPr>
        <w:tabs>
          <w:tab w:val="left" w:pos="4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индивидуальная профилактическая работа -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</w:t>
      </w:r>
      <w:r w:rsid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 признании несовершеннолетнего и (или) семьи находящимися в социально опасном положении в соответствии с индивидуальной программой реабилитации и адаптации несовершеннолетнего, находящегося в социально опасном положении, индивидуальной программой реабилитации и адаптации семьи, находящейся в социально опасном положении, утвержденными Постановлениями </w:t>
      </w:r>
      <w:r w:rsid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14:paraId="49CCB316" w14:textId="77777777" w:rsidR="00A2664C" w:rsidRPr="00A70DCC" w:rsidRDefault="00A2664C" w:rsidP="00A2664C">
      <w:pPr>
        <w:widowControl w:val="0"/>
        <w:numPr>
          <w:ilvl w:val="0"/>
          <w:numId w:val="4"/>
        </w:numPr>
        <w:tabs>
          <w:tab w:val="left" w:pos="4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несовершеннолетних и (или) семей, находящихся в социально опасном положении, - комплекс профессиональных действий органов и учреждений системы профилактики, иных организаций по установлению факторов, угрожающих благополучию, здоровью и жизни несовершеннолетних и обусловливающих необходимость вмешательства с целью устранения причин и условий социально опасного положения;</w:t>
      </w:r>
    </w:p>
    <w:p w14:paraId="4CFF330D" w14:textId="77777777" w:rsidR="00A2664C" w:rsidRPr="00A70DCC" w:rsidRDefault="00A2664C" w:rsidP="00A2664C">
      <w:pPr>
        <w:widowControl w:val="0"/>
        <w:numPr>
          <w:ilvl w:val="0"/>
          <w:numId w:val="4"/>
        </w:numPr>
        <w:tabs>
          <w:tab w:val="left" w:pos="4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персонифицированного учета - сбор, обработка и хранение информации, получаемой от органов и учреждений системы профилактики, о несовершеннолетних и (или) семьях, находящихся в социально опасном положении, с помощью АИС "Подросток";</w:t>
      </w:r>
    </w:p>
    <w:p w14:paraId="75564E50" w14:textId="77777777" w:rsidR="00A2664C" w:rsidRPr="00A70DCC" w:rsidRDefault="00A2664C" w:rsidP="00A2664C">
      <w:pPr>
        <w:widowControl w:val="0"/>
        <w:numPr>
          <w:ilvl w:val="0"/>
          <w:numId w:val="4"/>
        </w:numPr>
        <w:tabs>
          <w:tab w:val="left" w:pos="4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персонифицированного учета - документы, оформляемые органами и учреждениями системы профилактики при выявлении социально </w:t>
      </w: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опасного положения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находящегося в социально опасном положении, карта семьи, находящейся в социально опасном положении.</w:t>
      </w:r>
    </w:p>
    <w:p w14:paraId="0B07560A" w14:textId="7DE4DE63" w:rsidR="00A2664C" w:rsidRPr="00A70DCC" w:rsidRDefault="00A2664C" w:rsidP="00A2664C">
      <w:pPr>
        <w:widowControl w:val="0"/>
        <w:numPr>
          <w:ilvl w:val="0"/>
          <w:numId w:val="1"/>
        </w:numPr>
        <w:tabs>
          <w:tab w:val="left" w:pos="4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учреждения системы профилактики, осуществляющие выявление и учет несовершеннолетних и (или) семей, находящихся в социально опасном положении, организацию комплексной индивидуальной профилактической работы с несовершеннолетними и (или) семьями, находящимися в социально опасном положении, несут ответственность, предусмотренную законодательством Российской Федерации, в том числе за сохранение конфиденциальности информации в отношении несовершеннолетних и (или) семей, находящихся в социально опасном положении.</w:t>
      </w:r>
    </w:p>
    <w:p w14:paraId="4194FCC8" w14:textId="366DD2F6" w:rsidR="00FE60F4" w:rsidRDefault="00FE60F4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308C6" w14:textId="5CB472DD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76772" w14:textId="3DA5649F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20606" w14:textId="754C0F91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E3634" w14:textId="6B3D2CD4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DA31A" w14:textId="3F88CC9E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E9167" w14:textId="12A2839C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FC49F" w14:textId="4BB38806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62FF6" w14:textId="02782145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10AC3" w14:textId="1D0BEA55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98D7A" w14:textId="083DF8DC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0B370" w14:textId="03EC0169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EB8FE" w14:textId="70F65D94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0EAFB" w14:textId="345017E5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16C54" w14:textId="72B68413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5CD8D" w14:textId="0C88A03D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7FB28" w14:textId="3B94F156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B5013" w14:textId="071E263C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D8A5D" w14:textId="4DCFC5FA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AE376" w14:textId="60F32D33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9E7C6" w14:textId="5FB55CB6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9C24" w14:textId="6D540B2E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DDC6C" w14:textId="23C694F0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C75DC" w14:textId="5CDC4862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1D0EA" w14:textId="4F3C8FF8" w:rsidR="00D424AB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18C95" w14:textId="77777777" w:rsidR="00D424AB" w:rsidRPr="00FE60F4" w:rsidRDefault="00D424AB" w:rsidP="00FE60F4">
      <w:pPr>
        <w:widowControl w:val="0"/>
        <w:tabs>
          <w:tab w:val="left" w:pos="4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D4A4C" w14:textId="74D9F5E7" w:rsidR="00FE60F4" w:rsidRDefault="00FE60F4" w:rsidP="00FE60F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bookmarkStart w:id="3" w:name="bookmark1"/>
      <w:r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</w:t>
      </w:r>
      <w:r w:rsidR="00A2664C"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2. </w:t>
      </w:r>
      <w:bookmarkEnd w:id="3"/>
      <w:r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Органы и учреждения системы профилактики, обеспечивающие выявление несовершеннолетних и (или) семей, находящихся в социально опасном положении на территории Пригородного района</w:t>
      </w:r>
    </w:p>
    <w:p w14:paraId="68BB8F3C" w14:textId="77777777" w:rsidR="00A70DCC" w:rsidRPr="00FE60F4" w:rsidRDefault="00A70DCC" w:rsidP="00FE60F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1172936F" w14:textId="039153F7" w:rsidR="00A2664C" w:rsidRPr="00FE60F4" w:rsidRDefault="00FE60F4" w:rsidP="00FE60F4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учреждениями системы профилактики, обеспечивающими выявление несовершеннолетних и (или) семей, находящихся в социально опасном положении, на территории Горноуральского городского округа являются:</w:t>
      </w:r>
    </w:p>
    <w:p w14:paraId="738EC5DD" w14:textId="10206C19" w:rsidR="00A2664C" w:rsidRPr="00FE60F4" w:rsidRDefault="00A70DCC" w:rsidP="00A2664C">
      <w:pPr>
        <w:widowControl w:val="0"/>
        <w:numPr>
          <w:ilvl w:val="0"/>
          <w:numId w:val="5"/>
        </w:numPr>
        <w:tabs>
          <w:tab w:val="left" w:pos="49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№21</w:t>
      </w:r>
      <w:r w:rsidR="00FE60F4" w:rsidRPr="00260878">
        <w:footnoteReference w:id="3"/>
      </w:r>
    </w:p>
    <w:p w14:paraId="45CAA257" w14:textId="22290B98" w:rsidR="00FE60F4" w:rsidRPr="00FE60F4" w:rsidRDefault="00A70DCC" w:rsidP="00A2664C">
      <w:pPr>
        <w:widowControl w:val="0"/>
        <w:numPr>
          <w:ilvl w:val="0"/>
          <w:numId w:val="5"/>
        </w:numPr>
        <w:tabs>
          <w:tab w:val="left" w:pos="6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0F4"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 социального обслуживания населения Свердловской области «Комплексный центр социального обслуживания Пригородного района»</w:t>
      </w:r>
      <w:r w:rsidR="00FE60F4" w:rsidRPr="00260878">
        <w:rPr>
          <w:rFonts w:ascii="Times New Roman" w:eastAsia="Times New Roman" w:hAnsi="Times New Roman" w:cs="Times New Roman"/>
          <w:lang w:eastAsia="ru-RU"/>
        </w:rPr>
        <w:footnoteReference w:id="4"/>
      </w:r>
    </w:p>
    <w:p w14:paraId="6F852FAC" w14:textId="7AE969E1" w:rsidR="00A2664C" w:rsidRPr="00FE60F4" w:rsidRDefault="00A70DCC" w:rsidP="00A2664C">
      <w:pPr>
        <w:widowControl w:val="0"/>
        <w:numPr>
          <w:ilvl w:val="0"/>
          <w:numId w:val="5"/>
        </w:numPr>
        <w:tabs>
          <w:tab w:val="left" w:pos="6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образования администрации Горноуральского городского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 осуществляющее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образования</w:t>
      </w:r>
      <w:r w:rsidR="00FE60F4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82DC02" w14:textId="7F5CACD9" w:rsidR="00A2664C" w:rsidRPr="00FE60F4" w:rsidRDefault="00A70DCC" w:rsidP="00A2664C">
      <w:pPr>
        <w:widowControl w:val="0"/>
        <w:numPr>
          <w:ilvl w:val="0"/>
          <w:numId w:val="5"/>
        </w:numPr>
        <w:tabs>
          <w:tab w:val="left" w:pos="6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в том числе:</w:t>
      </w:r>
    </w:p>
    <w:p w14:paraId="2E3F22C0" w14:textId="77777777" w:rsidR="00A2664C" w:rsidRPr="00A70DCC" w:rsidRDefault="00A2664C" w:rsidP="00A70DC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 образовательные организации;</w:t>
      </w:r>
    </w:p>
    <w:p w14:paraId="4724FA6A" w14:textId="77777777" w:rsidR="00A2664C" w:rsidRPr="00A70DCC" w:rsidRDefault="00A2664C" w:rsidP="00A70DC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организации;</w:t>
      </w:r>
    </w:p>
    <w:p w14:paraId="70A7861A" w14:textId="6738A059" w:rsidR="00A2664C" w:rsidRDefault="00A2664C" w:rsidP="00A70DC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дополнительного образования; </w:t>
      </w:r>
    </w:p>
    <w:p w14:paraId="026C7112" w14:textId="3942FB33" w:rsidR="00D424AB" w:rsidRDefault="00D424AB" w:rsidP="00A70DC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73519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Государственного автономного профессионального образовательного учреждения Свердловской области «Высокогорский многопрофильный техникум» с. Петрокаменское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</w:p>
    <w:p w14:paraId="59ABABB7" w14:textId="0006E54E" w:rsidR="00D424AB" w:rsidRDefault="00D424AB" w:rsidP="00A70DCC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Государственного автономного профессионального образовательного учреждения Свердловской области «Высокогорский многопрофильный техникум» с. Лая</w:t>
      </w:r>
      <w:r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</w:p>
    <w:bookmarkEnd w:id="4"/>
    <w:p w14:paraId="0CA085C9" w14:textId="77777777" w:rsidR="00A2664C" w:rsidRPr="00FE60F4" w:rsidRDefault="00A2664C" w:rsidP="00A2664C">
      <w:pPr>
        <w:widowControl w:val="0"/>
        <w:numPr>
          <w:ilvl w:val="0"/>
          <w:numId w:val="5"/>
        </w:numPr>
        <w:tabs>
          <w:tab w:val="left" w:pos="5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учреждения здравоохранения, осуществляющие деятельность на территории Горноуральского городского округа, в том числе:</w:t>
      </w:r>
    </w:p>
    <w:p w14:paraId="0539150A" w14:textId="3183ABDD" w:rsidR="00A2664C" w:rsidRPr="00D424AB" w:rsidRDefault="00A2664C" w:rsidP="00D424AB">
      <w:pPr>
        <w:pStyle w:val="aa"/>
        <w:numPr>
          <w:ilvl w:val="0"/>
          <w:numId w:val="26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ГАУЗ СО «Горноуральская районная поликлиника»</w:t>
      </w:r>
      <w:r w:rsidR="00D424AB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</w:p>
    <w:p w14:paraId="79E8C9C4" w14:textId="5969468D" w:rsidR="00A2664C" w:rsidRPr="00D424AB" w:rsidRDefault="00A2664C" w:rsidP="00D424AB">
      <w:pPr>
        <w:pStyle w:val="aa"/>
        <w:numPr>
          <w:ilvl w:val="0"/>
          <w:numId w:val="26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ГАУЗ СО «Демидовская городская больница» - отделение «Уралец»</w:t>
      </w:r>
      <w:r w:rsidR="00D424AB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</w:p>
    <w:p w14:paraId="729159B0" w14:textId="0C33FC5E" w:rsidR="00A2664C" w:rsidRPr="00D424AB" w:rsidRDefault="00A2664C" w:rsidP="00D424AB">
      <w:pPr>
        <w:pStyle w:val="aa"/>
        <w:numPr>
          <w:ilvl w:val="0"/>
          <w:numId w:val="26"/>
        </w:numPr>
        <w:tabs>
          <w:tab w:val="left" w:pos="5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4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ГАУЗ СО «Психиатрическая больница №7»</w:t>
      </w:r>
      <w:r w:rsidR="00D424AB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</w:p>
    <w:p w14:paraId="4D2AADF2" w14:textId="1B4B36EC" w:rsidR="00A2664C" w:rsidRPr="00FE60F4" w:rsidRDefault="00A2664C" w:rsidP="00A2664C">
      <w:pPr>
        <w:widowControl w:val="0"/>
        <w:numPr>
          <w:ilvl w:val="0"/>
          <w:numId w:val="5"/>
        </w:numPr>
        <w:tabs>
          <w:tab w:val="left" w:pos="4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службы занятости населения Свердловской области «Нижнетагильский центр занятости»</w:t>
      </w:r>
      <w:r w:rsidR="00FE60F4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</w:p>
    <w:p w14:paraId="7960043D" w14:textId="085F3955" w:rsidR="00A2664C" w:rsidRPr="00FE60F4" w:rsidRDefault="00A2664C" w:rsidP="00A2664C">
      <w:pPr>
        <w:widowControl w:val="0"/>
        <w:numPr>
          <w:ilvl w:val="0"/>
          <w:numId w:val="5"/>
        </w:numPr>
        <w:tabs>
          <w:tab w:val="left" w:pos="49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по делам молодежи, входящие в состав управления культуры и молодежной политики администрации Горноуральского городского округа - муниципальное учреждение Горноуральского городского округа по работе с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молодежью – центр молодежной политики «Вместе»;</w:t>
      </w:r>
      <w:r w:rsidR="00FE60F4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</w:p>
    <w:p w14:paraId="738F8481" w14:textId="77777777" w:rsidR="00A2664C" w:rsidRPr="00FE60F4" w:rsidRDefault="00A2664C" w:rsidP="00A2664C">
      <w:pPr>
        <w:widowControl w:val="0"/>
        <w:numPr>
          <w:ilvl w:val="0"/>
          <w:numId w:val="5"/>
        </w:numPr>
        <w:tabs>
          <w:tab w:val="left" w:pos="60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Министерства внутренних дел Российской Федерации по Свердловской области и подведомственные отделы полиции;</w:t>
      </w:r>
    </w:p>
    <w:p w14:paraId="63DB3BE0" w14:textId="4827511B" w:rsidR="00A2664C" w:rsidRPr="00FE60F4" w:rsidRDefault="00A2664C" w:rsidP="00A2664C">
      <w:pPr>
        <w:tabs>
          <w:tab w:val="left" w:pos="6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полиции №1 МУ МВД России «Нижнетагильское»</w:t>
      </w:r>
      <w:r w:rsidR="00FE60F4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</w:p>
    <w:p w14:paraId="6C94F9AE" w14:textId="3C164A6F" w:rsidR="00A2664C" w:rsidRPr="00FE60F4" w:rsidRDefault="00A2664C" w:rsidP="00A2664C">
      <w:pPr>
        <w:tabs>
          <w:tab w:val="left" w:pos="60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полиции №21 МУ МВД России «Нижнетагильское»</w:t>
      </w:r>
      <w:r w:rsidR="00FE60F4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</w:p>
    <w:p w14:paraId="2A3B8B56" w14:textId="7F968233" w:rsidR="00A2664C" w:rsidRPr="00FE60F4" w:rsidRDefault="00A2664C" w:rsidP="00A2664C">
      <w:pPr>
        <w:widowControl w:val="0"/>
        <w:numPr>
          <w:ilvl w:val="0"/>
          <w:numId w:val="5"/>
        </w:numPr>
        <w:tabs>
          <w:tab w:val="left" w:pos="76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казенное учреждение "Уголовно-исполнительная инспекция Главного управления Федеральной службы исполнения наказаний по Свердловской области"- подведомственное учреждение «Нижнетагильский филиал межмуниципального филиала ФКУ УИИ ГУФСИН России по Свердловской области»</w:t>
      </w:r>
      <w:r w:rsidR="00D424AB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D3749" w14:textId="77777777" w:rsidR="00A2664C" w:rsidRPr="00FE60F4" w:rsidRDefault="00A2664C" w:rsidP="00A2664C">
      <w:p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Деятельность по выявлению несовершеннолетних и (или) семей, находящихся в социально опасном положении, осуществляется органами и учреждениями системы профилактики в соответствии с их компетенцией и в порядке, установленном законодательством Российской Федерации и законодательством Свердловской области.</w:t>
      </w:r>
    </w:p>
    <w:p w14:paraId="181ECB95" w14:textId="5C2B42E6" w:rsidR="00A2664C" w:rsidRPr="00FE60F4" w:rsidRDefault="00A2664C" w:rsidP="00FE60F4">
      <w:pPr>
        <w:pStyle w:val="aa"/>
        <w:widowControl w:val="0"/>
        <w:numPr>
          <w:ilvl w:val="1"/>
          <w:numId w:val="18"/>
        </w:numPr>
        <w:tabs>
          <w:tab w:val="left" w:pos="48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по выявлению несовершеннолетних и (или) семей, находящихся в социально опасном положении, могут принимать участие:</w:t>
      </w:r>
    </w:p>
    <w:p w14:paraId="7074C15B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49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надзорной деятельности 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4A2AC308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муниципальных образований и муниципальные учреждения, осуществляющие управление в сфере культуры;</w:t>
      </w:r>
    </w:p>
    <w:p w14:paraId="6588F73A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5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и муниципальные учреждения культуры;</w:t>
      </w:r>
    </w:p>
    <w:p w14:paraId="5281466F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муниципального образования и муниципальные учреждения, осуществляющие управление в сфере физической культуры и спорта;</w:t>
      </w:r>
    </w:p>
    <w:p w14:paraId="4477EC69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организации дополнительного образования в сфере физической культуры и спорта;</w:t>
      </w:r>
    </w:p>
    <w:p w14:paraId="47B55B0D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5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спортивной подготовки;</w:t>
      </w:r>
    </w:p>
    <w:p w14:paraId="1372D293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5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граждане;</w:t>
      </w:r>
    </w:p>
    <w:p w14:paraId="37050481" w14:textId="77777777" w:rsidR="00A2664C" w:rsidRPr="00FE60F4" w:rsidRDefault="00A2664C" w:rsidP="00A2664C">
      <w:pPr>
        <w:widowControl w:val="0"/>
        <w:numPr>
          <w:ilvl w:val="0"/>
          <w:numId w:val="6"/>
        </w:numPr>
        <w:tabs>
          <w:tab w:val="left" w:pos="7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организации, общественные объединения;</w:t>
      </w:r>
    </w:p>
    <w:p w14:paraId="568A9E0E" w14:textId="4A02C94D" w:rsidR="00A2664C" w:rsidRDefault="00A2664C" w:rsidP="00A2664C">
      <w:pPr>
        <w:widowControl w:val="0"/>
        <w:numPr>
          <w:ilvl w:val="0"/>
          <w:numId w:val="6"/>
        </w:numPr>
        <w:tabs>
          <w:tab w:val="left" w:pos="5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органы и организации.</w:t>
      </w:r>
    </w:p>
    <w:p w14:paraId="67F15926" w14:textId="30F60044" w:rsidR="00FE60F4" w:rsidRDefault="00FE60F4" w:rsidP="00FE60F4">
      <w:pPr>
        <w:widowControl w:val="0"/>
        <w:tabs>
          <w:tab w:val="left" w:pos="5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4F509" w14:textId="69E94D48" w:rsidR="00FE60F4" w:rsidRDefault="00FE60F4" w:rsidP="00FE60F4">
      <w:pPr>
        <w:widowControl w:val="0"/>
        <w:tabs>
          <w:tab w:val="left" w:pos="5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6BC64" w14:textId="52B61E1F" w:rsidR="00FE60F4" w:rsidRDefault="00FE60F4" w:rsidP="00FE60F4">
      <w:pPr>
        <w:widowControl w:val="0"/>
        <w:tabs>
          <w:tab w:val="left" w:pos="5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E6447" w14:textId="5049C98A" w:rsidR="00FE60F4" w:rsidRDefault="00FE60F4" w:rsidP="00FE60F4">
      <w:pPr>
        <w:widowControl w:val="0"/>
        <w:tabs>
          <w:tab w:val="left" w:pos="5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5937E" w14:textId="6BB812E0" w:rsidR="00FE60F4" w:rsidRDefault="00FE60F4" w:rsidP="00FE60F4">
      <w:pPr>
        <w:widowControl w:val="0"/>
        <w:tabs>
          <w:tab w:val="left" w:pos="5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40AB3" w14:textId="3DAB23C8" w:rsidR="00D424AB" w:rsidRDefault="00D424AB" w:rsidP="00D424AB">
      <w:pPr>
        <w:widowControl w:val="0"/>
        <w:tabs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67404" w14:textId="4D4D70A1" w:rsidR="00FE60F4" w:rsidRDefault="00FE60F4" w:rsidP="00D424AB">
      <w:pPr>
        <w:widowControl w:val="0"/>
        <w:tabs>
          <w:tab w:val="left" w:pos="5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6ACA7" w14:textId="6DADEDB3" w:rsidR="00FE60F4" w:rsidRDefault="00FE60F4" w:rsidP="00FE60F4">
      <w:pPr>
        <w:widowControl w:val="0"/>
        <w:tabs>
          <w:tab w:val="left" w:pos="5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3. Порядок выявления несовершеннолетних и (или) семей, находящихся в социально опасном положении</w:t>
      </w:r>
    </w:p>
    <w:p w14:paraId="4484D1B5" w14:textId="77777777" w:rsidR="00D424AB" w:rsidRPr="00FE60F4" w:rsidRDefault="00D424AB" w:rsidP="00FE60F4">
      <w:pPr>
        <w:widowControl w:val="0"/>
        <w:tabs>
          <w:tab w:val="left" w:pos="5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E6D15" w14:textId="59420C70" w:rsidR="00A2664C" w:rsidRPr="00FE60F4" w:rsidRDefault="00A2664C" w:rsidP="00FE60F4">
      <w:pPr>
        <w:pStyle w:val="aa"/>
        <w:widowControl w:val="0"/>
        <w:numPr>
          <w:ilvl w:val="1"/>
          <w:numId w:val="17"/>
        </w:numPr>
        <w:tabs>
          <w:tab w:val="left" w:pos="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информации о наличии факторов социально опасного положения являются:</w:t>
      </w:r>
    </w:p>
    <w:p w14:paraId="560B8AFB" w14:textId="77777777" w:rsidR="00A2664C" w:rsidRPr="00FE60F4" w:rsidRDefault="00A2664C" w:rsidP="00A2664C">
      <w:pPr>
        <w:widowControl w:val="0"/>
        <w:numPr>
          <w:ilvl w:val="0"/>
          <w:numId w:val="7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полученные специалистами органов и учреждений системы профилактики в ходе выполнения основных служебных обязанностей;</w:t>
      </w:r>
    </w:p>
    <w:p w14:paraId="13DF9C8C" w14:textId="77777777" w:rsidR="00A2664C" w:rsidRPr="00FE60F4" w:rsidRDefault="00A2664C" w:rsidP="00A2664C">
      <w:pPr>
        <w:widowControl w:val="0"/>
        <w:numPr>
          <w:ilvl w:val="0"/>
          <w:numId w:val="7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полученные в ходе ведомственных и межведомственных профилактических мероприятий, рейдов и операций, проводимых органами и учреждениями системы профилактики;</w:t>
      </w:r>
    </w:p>
    <w:p w14:paraId="048566C7" w14:textId="77777777" w:rsidR="00A2664C" w:rsidRPr="00FE60F4" w:rsidRDefault="00A2664C" w:rsidP="00A2664C">
      <w:pPr>
        <w:widowControl w:val="0"/>
        <w:numPr>
          <w:ilvl w:val="0"/>
          <w:numId w:val="7"/>
        </w:numPr>
        <w:tabs>
          <w:tab w:val="left" w:pos="7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несовершеннолетних, их родителей (законных представителей), родственников;</w:t>
      </w:r>
    </w:p>
    <w:p w14:paraId="0CC49173" w14:textId="77777777" w:rsidR="00A2664C" w:rsidRPr="00FE60F4" w:rsidRDefault="00A2664C" w:rsidP="00A2664C">
      <w:pPr>
        <w:widowControl w:val="0"/>
        <w:numPr>
          <w:ilvl w:val="0"/>
          <w:numId w:val="7"/>
        </w:numPr>
        <w:tabs>
          <w:tab w:val="left" w:pos="7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от граждан, государственных, муниципальных и общественных организаций в устной или письменной форме, а также с использованием телефонов доверия, горячих линий;</w:t>
      </w:r>
    </w:p>
    <w:p w14:paraId="6C0CA23F" w14:textId="77777777" w:rsidR="00A2664C" w:rsidRPr="00FE60F4" w:rsidRDefault="00A2664C" w:rsidP="00A2664C">
      <w:pPr>
        <w:widowControl w:val="0"/>
        <w:numPr>
          <w:ilvl w:val="0"/>
          <w:numId w:val="7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полученные из средств массовой информации и (или) размещенные в информационно-телекоммуникационной сети "Интернет" и иных общедоступных источниках.</w:t>
      </w:r>
    </w:p>
    <w:p w14:paraId="3BB930F1" w14:textId="2036759C" w:rsidR="00A2664C" w:rsidRPr="00FE60F4" w:rsidRDefault="00A2664C" w:rsidP="00D424AB">
      <w:pPr>
        <w:pStyle w:val="aa"/>
        <w:widowControl w:val="0"/>
        <w:numPr>
          <w:ilvl w:val="1"/>
          <w:numId w:val="17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свидетельствующими о нахождении несовершеннолетнего и (или) семьи в социально опасном положении, являются:</w:t>
      </w:r>
    </w:p>
    <w:p w14:paraId="4A975050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5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выражающееся в том числе в:</w:t>
      </w:r>
    </w:p>
    <w:p w14:paraId="29F0E0D6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у несовершеннолетних необходимой одежды и регулярного питания, несоблюдении санитарно-гигиенических требований к уходу за несовершеннолетними и проживанию несовершеннолетних;</w:t>
      </w:r>
    </w:p>
    <w:p w14:paraId="18EE2811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 вследствие болезни, бедности, неопытности родителей (законных представителей);</w:t>
      </w:r>
    </w:p>
    <w:p w14:paraId="0383E21B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 пособий, компенсаций и выплат, получаемых на содержание несовершеннолетнего, в ущерб его интересам;</w:t>
      </w:r>
    </w:p>
    <w:p w14:paraId="7585D5AF" w14:textId="77777777" w:rsidR="00A2664C" w:rsidRPr="004E20FE" w:rsidRDefault="00A2664C" w:rsidP="004E20FE">
      <w:pPr>
        <w:pStyle w:val="aa"/>
        <w:numPr>
          <w:ilvl w:val="0"/>
          <w:numId w:val="27"/>
        </w:numPr>
        <w:tabs>
          <w:tab w:val="left" w:pos="2030"/>
          <w:tab w:val="left" w:pos="3811"/>
          <w:tab w:val="left" w:pos="55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запрещении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родителями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(законными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представителями) несовершеннолетнему посещать образовательную организацию;</w:t>
      </w:r>
    </w:p>
    <w:p w14:paraId="2A639D67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врача, приводящем к угрозе жизни и здоровью ребенка;</w:t>
      </w:r>
    </w:p>
    <w:p w14:paraId="4A9A3197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оставлении детей раннего возраста без присмотра родителей (законных представителей);</w:t>
      </w:r>
    </w:p>
    <w:p w14:paraId="186D380A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случаев рецидивов отравлений и бытовых травм несовершеннолетних;</w:t>
      </w:r>
    </w:p>
    <w:p w14:paraId="310B845E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у несовершеннолетнего гипотрофии 3 - 4 степени, выраженной </w:t>
      </w:r>
      <w:proofErr w:type="spellStart"/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</w:t>
      </w:r>
      <w:proofErr w:type="spellEnd"/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-энергетической недостаточности, не обусловленной тяжелой соматической патологией;</w:t>
      </w:r>
    </w:p>
    <w:p w14:paraId="21E1CE7C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родителями (законными представителями) детей-инвалидов индивидуальной программы их реабилитации;</w:t>
      </w:r>
    </w:p>
    <w:p w14:paraId="6EBB37B2" w14:textId="77777777" w:rsidR="00A2664C" w:rsidRPr="004E20FE" w:rsidRDefault="00A2664C" w:rsidP="004E20FE">
      <w:pPr>
        <w:pStyle w:val="aa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проживании несовершеннолетнего в семье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14:paraId="1F54A0E6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49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 w14:paraId="0CAD6D80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86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несовершеннолетним противоправных или антиобщественных действий (попрошайничество, бродяжничество, проституция и иное), в том числе участие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14:paraId="744E8816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8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родителями (законными представителями) несовершеннолетнего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14:paraId="03C7A3DD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5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14:paraId="1CE6101B" w14:textId="77777777" w:rsidR="00A2664C" w:rsidRPr="004E20FE" w:rsidRDefault="00A2664C" w:rsidP="004E20FE">
      <w:pPr>
        <w:pStyle w:val="aa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 насилии - преднамеренном нанесении ребенку физических повреждений, а также телесных наказаний, наносящих ущерб физическому или психическому здоровью несовершеннолетнего;</w:t>
      </w:r>
    </w:p>
    <w:p w14:paraId="4104A5D7" w14:textId="77777777" w:rsidR="00A2664C" w:rsidRPr="004E20FE" w:rsidRDefault="00A2664C" w:rsidP="004E20FE">
      <w:pPr>
        <w:pStyle w:val="aa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сексуальном насилии или развращении несовершеннолетнего;</w:t>
      </w:r>
    </w:p>
    <w:p w14:paraId="6A5AEE43" w14:textId="77777777" w:rsidR="00A2664C" w:rsidRPr="004E20FE" w:rsidRDefault="00A2664C" w:rsidP="004E20FE">
      <w:pPr>
        <w:pStyle w:val="aa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эмоциональном или психологическом насилии - однократном или многократном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воздействии, вызвавшем у ребенка психическую травму, преднамеренной изоляции ребенка, лишении его социальных контактов);</w:t>
      </w:r>
    </w:p>
    <w:p w14:paraId="3D737348" w14:textId="77777777" w:rsidR="00A2664C" w:rsidRPr="004E20FE" w:rsidRDefault="00A2664C" w:rsidP="004E20FE">
      <w:pPr>
        <w:pStyle w:val="aa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проявлениях жестокого обращения с несовершеннолетним;</w:t>
      </w:r>
    </w:p>
    <w:p w14:paraId="111A5D10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5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самовольные уходы несовершеннолетних из семей, образовательных 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14:paraId="3B70E25D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8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несовершеннолетних </w:t>
      </w:r>
      <w:proofErr w:type="spellStart"/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аддикций</w:t>
      </w:r>
      <w:proofErr w:type="spellEnd"/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веществ;</w:t>
      </w:r>
    </w:p>
    <w:p w14:paraId="74A8E26C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50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систематические пропуски занятий в образовательных организациях и (или) </w:t>
      </w:r>
      <w:proofErr w:type="spellStart"/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неаттестации</w:t>
      </w:r>
      <w:proofErr w:type="spellEnd"/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нескольким предметам общеобразовательной программы вследствие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14:paraId="0E0344DF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81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14:paraId="2E75C766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6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совершения суицидов несовершеннолетними;</w:t>
      </w:r>
    </w:p>
    <w:p w14:paraId="776F6A38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58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и (или) позднее обращение за медицинской помощью родителей ребенка;</w:t>
      </w:r>
    </w:p>
    <w:p w14:paraId="084AE234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74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14:paraId="3BD4A21C" w14:textId="77777777" w:rsidR="00A2664C" w:rsidRPr="00FE60F4" w:rsidRDefault="00A2664C" w:rsidP="00A2664C">
      <w:pPr>
        <w:widowControl w:val="0"/>
        <w:numPr>
          <w:ilvl w:val="0"/>
          <w:numId w:val="8"/>
        </w:numPr>
        <w:tabs>
          <w:tab w:val="left" w:pos="63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преступления в отношении несовершеннолетнего.</w:t>
      </w:r>
    </w:p>
    <w:p w14:paraId="7CDAD585" w14:textId="45069D92" w:rsidR="00FE60F4" w:rsidRDefault="00FE60F4" w:rsidP="00A2664C">
      <w:pPr>
        <w:pStyle w:val="aa"/>
        <w:widowControl w:val="0"/>
        <w:numPr>
          <w:ilvl w:val="1"/>
          <w:numId w:val="17"/>
        </w:numPr>
        <w:tabs>
          <w:tab w:val="left" w:pos="744"/>
          <w:tab w:val="left" w:pos="3686"/>
          <w:tab w:val="left" w:pos="5021"/>
          <w:tab w:val="left" w:pos="619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выявлении факторов (признаков) нахождения несовершеннолетних и (или) семей в социально опасном положении, нарушении прав и законных интересов несовершеннолетних, для устранения которых требуется организация межведомственного взаимодействия, поступающая в органы и учреждения системы профилактики, указанные в п. 2.1. Главы 2 настоящего Порядка, независимо от того, в какой форме она поступила (устной (по телефону или лично) или письменной), регистрируется в журнале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</w:t>
      </w:r>
      <w:r w:rsidR="004E20FE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№ 1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если иное не предусмотрено ведомственными нормативными правовыми актами органов и учреждений системы профилактики.</w:t>
      </w:r>
    </w:p>
    <w:p w14:paraId="42985FCC" w14:textId="77777777" w:rsidR="00A2664C" w:rsidRPr="00FE60F4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 органа и учреждения системы профилактики определяется лицо, ответственное за регистрацию поступающей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14:paraId="6A9FE368" w14:textId="12C3EE3E" w:rsidR="00A2664C" w:rsidRPr="00FE60F4" w:rsidRDefault="00A2664C" w:rsidP="00FE60F4">
      <w:pPr>
        <w:pStyle w:val="aa"/>
        <w:widowControl w:val="0"/>
        <w:numPr>
          <w:ilvl w:val="1"/>
          <w:numId w:val="17"/>
        </w:numPr>
        <w:tabs>
          <w:tab w:val="left" w:pos="58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профилактики, получившие информацию о выявлении фактов (признаков) нахождения несовершеннолетнего и (или) семьи в социально опасном положении, нарушении прав и законных интересов несовершеннолетних, </w:t>
      </w: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трех рабочих дней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проверку поступившей информации во взаимодействии с другими органами и учреждениями системы профилактики в соответствии с их компетенцией в целях получения объективных сведений о нахождении несовершеннолетних и (или) семей в социально опасном положении.</w:t>
      </w:r>
    </w:p>
    <w:p w14:paraId="12E405DE" w14:textId="77777777" w:rsidR="00A2664C" w:rsidRPr="00FE60F4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исключительных случаях указанный в части первой настоящего пункта срок проверки может быть продлен по решению руководителя органа и учреждения системы профилактики </w:t>
      </w: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десяти рабочих дней.</w:t>
      </w:r>
    </w:p>
    <w:p w14:paraId="50C1DD81" w14:textId="2ABC8B9C" w:rsidR="00A2664C" w:rsidRPr="00FE60F4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проверки поступившей информации о наличии фактов (признаков) нахождения несовершеннолетнего и (или) семьи в социально опасном положении фиксируется в журнале</w:t>
      </w:r>
      <w:r w:rsid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B7F1F" w14:textId="77777777" w:rsidR="00A2664C" w:rsidRPr="00FE60F4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органа и учреждения системы профилактики, осуществлявших проверку информации.</w:t>
      </w:r>
    </w:p>
    <w:p w14:paraId="29289943" w14:textId="77777777" w:rsidR="00A2664C" w:rsidRPr="00FE60F4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 о фактах (признаках) нахождения несовершеннолетнего и (или) семьи в социально опасном положении, нарушении прав и законных интересов несовершеннолетнего хранится в соответствии с порядком, обеспечивающим ее конфиденциальность.</w:t>
      </w:r>
    </w:p>
    <w:p w14:paraId="158C6061" w14:textId="570F0E90" w:rsidR="00A2664C" w:rsidRPr="00FE60F4" w:rsidRDefault="00A2664C" w:rsidP="00FE60F4">
      <w:pPr>
        <w:pStyle w:val="aa"/>
        <w:widowControl w:val="0"/>
        <w:numPr>
          <w:ilvl w:val="1"/>
          <w:numId w:val="17"/>
        </w:numPr>
        <w:tabs>
          <w:tab w:val="left" w:pos="5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профилактики, проводившими проверку указанной информации, в течение трех рабочих дней оформляется и направляется в территориальную комиссию Пригородного района по делам несовершеннолетних и защите их прав,  письменное заключение</w:t>
      </w:r>
      <w:r w:rsidR="004408D3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подписанное руководителем, с приложением заполненной карты несовершеннолетнего, находящегося в социально опасном положении</w:t>
      </w: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2)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и карты семьи, находящейся в социально опасном положении </w:t>
      </w: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3)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14:paraId="455A3631" w14:textId="047C168E" w:rsidR="00A2664C" w:rsidRPr="00FE60F4" w:rsidRDefault="00A2664C" w:rsidP="00FE60F4">
      <w:pPr>
        <w:pStyle w:val="aa"/>
        <w:widowControl w:val="0"/>
        <w:numPr>
          <w:ilvl w:val="1"/>
          <w:numId w:val="17"/>
        </w:numPr>
        <w:tabs>
          <w:tab w:val="left" w:pos="5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подтверждении информации о выявлении фактов (признаков) нахождения семьи в социально опасном положении органами и учреждениями системы профилактики, проводившими проверку указанной информации, в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трех рабочих дней оформляется и направляется в территориальную комиссию Пригородного района по делам несовершеннолетних и защите их прав, письменное заключение</w:t>
      </w:r>
      <w:r w:rsidR="004408D3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подписанное руководителем, с приложением заполненной карты семьи, находящейся в социально опасном положении </w:t>
      </w:r>
      <w:r w:rsidRPr="00FE6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3).</w:t>
      </w:r>
    </w:p>
    <w:p w14:paraId="201662F1" w14:textId="2DD1F5B8" w:rsidR="00FE60F4" w:rsidRDefault="00A2664C" w:rsidP="004E20FE">
      <w:pPr>
        <w:pStyle w:val="aa"/>
        <w:widowControl w:val="0"/>
        <w:numPr>
          <w:ilvl w:val="1"/>
          <w:numId w:val="17"/>
        </w:numPr>
        <w:tabs>
          <w:tab w:val="left" w:pos="5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организации, участвующие в деятельности по выявлению несовершеннолетних и (или) семей, находящихся в социально опасном положении, указанные в пункте </w:t>
      </w:r>
      <w:r w:rsidR="00201957">
        <w:rPr>
          <w:rFonts w:ascii="Times New Roman" w:eastAsia="Times New Roman" w:hAnsi="Times New Roman" w:cs="Times New Roman"/>
          <w:sz w:val="28"/>
          <w:szCs w:val="28"/>
          <w:lang w:eastAsia="ru-RU"/>
        </w:rPr>
        <w:t>2.1 Главы 2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 выявлении фактов (признаков) нахождения несовершеннолетнего и (или) семьи в социально опасном положении,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нарушении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интересов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информируют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Пригородного района по делам несовершеннолетних и защите их прав.</w:t>
      </w:r>
    </w:p>
    <w:p w14:paraId="378E481E" w14:textId="4A6EEB35" w:rsidR="00A2664C" w:rsidRPr="004E20FE" w:rsidRDefault="00A2664C" w:rsidP="004E20FE">
      <w:pPr>
        <w:pStyle w:val="aa"/>
        <w:widowControl w:val="0"/>
        <w:numPr>
          <w:ilvl w:val="1"/>
          <w:numId w:val="17"/>
        </w:numPr>
        <w:tabs>
          <w:tab w:val="left" w:pos="5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признаков нахождения в социально опасном положении несовершеннолетнего и (или) семьи, не проживающих на территории муниципального образования,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деятельность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по месту жительства несовершеннолетнего.</w:t>
      </w:r>
    </w:p>
    <w:p w14:paraId="68716A8E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персонифицированного учета заполняются органами и учреждениями системы профилактики по месту жительства несовершеннолетнего.</w:t>
      </w:r>
    </w:p>
    <w:p w14:paraId="6211CA9C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несовершеннолетний и (или) семья не зарегистрированы по месту выявления 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деятельность территориальной комиссии, по месту регистрации несовершеннолетнего и (или) семьи (в пределах Свердловской области).</w:t>
      </w:r>
    </w:p>
    <w:p w14:paraId="5F96BAA1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несовершеннолетний и (или) семья, имеющие признаки нахождения в социально опасном положении, не зарегистрированы на территории Свердловской области, то осуществляется переписка с комиссией по делам несовершеннолетних и защите их прав по месту регистрации в пределах Российской Федерации.</w:t>
      </w:r>
    </w:p>
    <w:p w14:paraId="3482AB46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место жительства несовершеннолетнего, имеющего признаки нахождения в социально опасном положении,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14:paraId="13F16EC7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место жительства семьи, имеющей признаки нахождения в социально опасном положении, не установлено, индивидуальная профилактическая работа осуществляется по месту выявления семьи.</w:t>
      </w:r>
    </w:p>
    <w:p w14:paraId="303393AC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обнаружения ситуаций, предусмотренных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статьей 9 Федерального закона от 24 июня 1999 года </w:t>
      </w:r>
      <w:r w:rsidRPr="00FE60F4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FE60F4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120-ФЗ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 и учреждение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системы профилактики незамедлительно передают сведения о выявленных фактах и обстоятельствах в соответствующий орган, установленный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статьей 9 Федерального закона от 24 июня 1999 года </w:t>
      </w:r>
      <w:r w:rsidRPr="00FE60F4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FE60F4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120-ФЗ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B4FCFC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информации о преступлении, совершенном </w:t>
      </w:r>
      <w:hyperlink r:id="rId22" w:history="1">
        <w:r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несовершеннолетним, а также в отношении него, информация направляется в</w:t>
        </w:r>
      </w:hyperlink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внутренних дел.</w:t>
      </w:r>
    </w:p>
    <w:p w14:paraId="4B5A1EAC" w14:textId="69D6D117" w:rsidR="00A2664C" w:rsidRDefault="00A2664C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12048C7" w14:textId="7E94E9EF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1DF688A" w14:textId="62BA5391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24CEEC" w14:textId="1C230722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D55D33" w14:textId="426529B2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FD6609" w14:textId="3D402EFA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570024" w14:textId="3EAD3E51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73C9015" w14:textId="09702344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058C92" w14:textId="302190F6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C2F6A6" w14:textId="5C7D0A81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408ECA7" w14:textId="256B8AD3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B9976C" w14:textId="4FF2CABF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58EA4A" w14:textId="5E20D7BF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01A370" w14:textId="32E7CC7D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19CB839" w14:textId="745409E4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0C6FF5" w14:textId="132FE040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BAAD5A" w14:textId="4A990EB7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D66515" w14:textId="77F0D854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DA7F889" w14:textId="5FF6A0DF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38663A8" w14:textId="25A9D2F0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F0E0FC9" w14:textId="5980809D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1D2E4C6" w14:textId="029F3C53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1D9FF11" w14:textId="131AEA86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A3DBC4" w14:textId="4B32B3D0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290295" w14:textId="07550E09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082524" w14:textId="0485C6ED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2D1458" w14:textId="2B7227D2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6E7170" w14:textId="0902C0D7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ACA1D7" w14:textId="7EC9959C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67D8014" w14:textId="67A74339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6CAD83F" w14:textId="7ED6A9FF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4495EC" w14:textId="3E3842FF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6EF653" w14:textId="2EEC7EC8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C89413" w14:textId="46E57970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C70A40A" w14:textId="77777777" w:rsidR="00CC1375" w:rsidRDefault="00CC1375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97BB150" w14:textId="294E1BF6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93744D" w14:textId="17E16FD6" w:rsidR="00FE60F4" w:rsidRDefault="00FE60F4" w:rsidP="00A2664C">
      <w:pPr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5AA2D82" w14:textId="77777777" w:rsidR="00FE60F4" w:rsidRPr="00A2664C" w:rsidRDefault="00FE60F4" w:rsidP="004408D3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577F21" w14:textId="1C422B25" w:rsidR="00A2664C" w:rsidRDefault="00FE60F4" w:rsidP="00A2664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Глава 4</w:t>
      </w:r>
      <w:r w:rsidR="00A2664C"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. Порядок признания несовершеннолетнего и (или) семьи находящимися в социально опасном </w:t>
      </w:r>
      <w:hyperlink r:id="rId23" w:history="1">
        <w:r w:rsidR="00A2664C" w:rsidRPr="00FE60F4">
          <w:rPr>
            <w:rFonts w:ascii="Times New Roman" w:eastAsia="Arial" w:hAnsi="Times New Roman" w:cs="Times New Roman"/>
            <w:b/>
            <w:bCs/>
            <w:sz w:val="28"/>
            <w:szCs w:val="28"/>
            <w:lang w:eastAsia="ru-RU"/>
          </w:rPr>
          <w:t>положении, организации системы</w:t>
        </w:r>
      </w:hyperlink>
      <w:r w:rsidR="00A2664C" w:rsidRPr="00FE60F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персонифицированного учета несовершеннолетних и (или) семей, находящихся в социально опасном положении</w:t>
      </w:r>
    </w:p>
    <w:p w14:paraId="317DEA95" w14:textId="77777777" w:rsidR="004E20FE" w:rsidRPr="00FE60F4" w:rsidRDefault="004E20FE" w:rsidP="00A2664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0795EEDB" w14:textId="77777777" w:rsidR="00FE60F4" w:rsidRPr="00FE60F4" w:rsidRDefault="00FE60F4" w:rsidP="00FE60F4">
      <w:pPr>
        <w:pStyle w:val="aa"/>
        <w:widowControl w:val="0"/>
        <w:numPr>
          <w:ilvl w:val="0"/>
          <w:numId w:val="17"/>
        </w:numPr>
        <w:tabs>
          <w:tab w:val="left" w:pos="686"/>
        </w:tabs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46B4FC3D" w14:textId="3D141B75" w:rsidR="00A2664C" w:rsidRDefault="00A2664C" w:rsidP="004408D3">
      <w:pPr>
        <w:pStyle w:val="aa"/>
        <w:widowControl w:val="0"/>
        <w:numPr>
          <w:ilvl w:val="1"/>
          <w:numId w:val="17"/>
        </w:numPr>
        <w:tabs>
          <w:tab w:val="left" w:pos="68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ведение системы персонифицированного учета несовершеннолетних и (или) семей, находящихся в социально опасном положении, проживающих на территории Горноуральского городского округа осуществляется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Пригородного района по делам несовершеннолетних и защите их прав, в соответствии со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статьей 9 Закона Свердловской области от 28 ноября 2001 года </w:t>
      </w:r>
      <w:r w:rsidRPr="00FE60F4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FE60F4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58-ОЗ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АИС "Подросток".</w:t>
      </w:r>
    </w:p>
    <w:p w14:paraId="283D958A" w14:textId="0B45B7E8" w:rsidR="00A2664C" w:rsidRDefault="00A2664C" w:rsidP="004408D3">
      <w:pPr>
        <w:pStyle w:val="aa"/>
        <w:widowControl w:val="0"/>
        <w:numPr>
          <w:ilvl w:val="1"/>
          <w:numId w:val="17"/>
        </w:numPr>
        <w:tabs>
          <w:tab w:val="left" w:pos="68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персонифицированного учета, поступившие в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омиссию, в соответствии с пунктами </w:t>
      </w:r>
      <w:r w:rsidR="00201957">
        <w:rPr>
          <w:rFonts w:ascii="Times New Roman" w:eastAsia="Times New Roman" w:hAnsi="Times New Roman" w:cs="Times New Roman"/>
          <w:sz w:val="28"/>
          <w:szCs w:val="28"/>
          <w:lang w:eastAsia="ru-RU"/>
        </w:rPr>
        <w:t>3.5 Главы 3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подлежат регистрации в АИС "Подросток" в течение одного рабочего дня и предварительному рассмотрению на заседании территориальной комиссии, но не позднее чем в течение пятнадцати календарных дней со дня их регистрации.</w:t>
      </w:r>
    </w:p>
    <w:p w14:paraId="5D9E9FC1" w14:textId="40B0B1D9" w:rsidR="00A2664C" w:rsidRPr="00FE60F4" w:rsidRDefault="004E20FE" w:rsidP="004408D3">
      <w:pPr>
        <w:pStyle w:val="aa"/>
        <w:widowControl w:val="0"/>
        <w:numPr>
          <w:ilvl w:val="1"/>
          <w:numId w:val="17"/>
        </w:numPr>
        <w:tabs>
          <w:tab w:val="left" w:pos="68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Пригородного района по делам несовершеннолетних и защите их прав, осуществляет подготовку к рассмотрению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поступивших документов персонифицированного учета, в том числе при необходимости, в течение трех рабочих дней формирует запросы о предоставлении дополнительной информации в органы и учреждения системы профилактики, иные органы и организации.</w:t>
      </w:r>
    </w:p>
    <w:p w14:paraId="29639A0A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получения дополнительных сведений о наличии признаков нахождения несовершеннолетнего и (или) семьи в социально опасном положении подразделением, обеспечивающим деятельность территориальной комиссии, может осуществляться сбор следующих документов:</w:t>
      </w:r>
    </w:p>
    <w:p w14:paraId="6D192CD3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документов, удостоверяющих личности, степень родства;</w:t>
      </w:r>
    </w:p>
    <w:p w14:paraId="79D98785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подтверждения степени участия родителей в воспитании и содержании несовершеннолетнего;</w:t>
      </w:r>
    </w:p>
    <w:p w14:paraId="2930F6AC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из образовательной организации, иных организаций, которые посещает несовершеннолетний;</w:t>
      </w:r>
    </w:p>
    <w:p w14:paraId="5673F9FA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регистрации по месту жительства или месту пребывания несовершеннолетнего и (или) семьи и характеристик жилой площади;</w:t>
      </w:r>
    </w:p>
    <w:p w14:paraId="3A49CF53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обзорных справок, объяснений, актов обследования жилищно-бытовых и материальных условий семьи;</w:t>
      </w:r>
    </w:p>
    <w:p w14:paraId="3CA38562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привлечении к административной и (или) уголовной ответственности членов семьи;</w:t>
      </w:r>
    </w:p>
    <w:p w14:paraId="6840DF75" w14:textId="77777777" w:rsidR="00A2664C" w:rsidRPr="00FE60F4" w:rsidRDefault="00A2664C" w:rsidP="004408D3">
      <w:pPr>
        <w:widowControl w:val="0"/>
        <w:numPr>
          <w:ilvl w:val="0"/>
          <w:numId w:val="9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 с места жительства и/или места работы родителей (законных представителей), места работы несовершеннолетних;</w:t>
      </w:r>
    </w:p>
    <w:p w14:paraId="4BA9D4E9" w14:textId="07B76956" w:rsidR="00FE60F4" w:rsidRDefault="00A2664C" w:rsidP="004408D3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документов.</w:t>
      </w:r>
    </w:p>
    <w:p w14:paraId="1DC23346" w14:textId="3D119646" w:rsidR="00A2664C" w:rsidRDefault="00A2664C" w:rsidP="004408D3">
      <w:pPr>
        <w:pStyle w:val="aa"/>
        <w:widowControl w:val="0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 представляют информацию о несовершеннолетнем и (или) семье, имеющих признаки нахождения в социально опасном положении, в соответствии с запросом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аппарата 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в срок, не превышающий пять рабочих дней со дня получения запроса.</w:t>
      </w:r>
    </w:p>
    <w:p w14:paraId="3E35C565" w14:textId="05ABE0DE" w:rsidR="00A2664C" w:rsidRPr="00FE60F4" w:rsidRDefault="00A2664C" w:rsidP="004408D3">
      <w:pPr>
        <w:pStyle w:val="aa"/>
        <w:widowControl w:val="0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вопроса о признании несовершеннолетнего и (или) семьи находящимися в социально опасном положении на заседании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обеспечивается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в срок не позднее пятнадцати календарных дней со дня первичного рассмотрения на заседании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документов персонифицированного учета.</w:t>
      </w:r>
    </w:p>
    <w:p w14:paraId="2FE279AD" w14:textId="77777777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 срок рассмотрения вопроса о признании несовершеннолетнего и (или) семьи находящимися в социально опасном положении может быть продлен до тридцати календарных дней.</w:t>
      </w:r>
    </w:p>
    <w:p w14:paraId="1E62AE5A" w14:textId="7F0F35B3" w:rsidR="00A2664C" w:rsidRPr="00FE60F4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вопроса о признании несовершеннолетнего находящимся в социально опасном положении на заседание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приглашаются несовершеннолетний и его родители (законные представители). В случае неявки на заседание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несовершеннолетний, его родители (законные представители) уведомляются о принятом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решении в письменной форме, путем направления копии постановления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14:paraId="4AC777A1" w14:textId="5BF26604" w:rsidR="00A2664C" w:rsidRDefault="00A2664C" w:rsidP="004E2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вопроса о признании семьи находящейся в социально опасном положении приглашаются родители (законные представители) несовершеннолетних и при необходимости несовершеннолетние, другие члены семьи. В случае неявки на заседание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родители (законные представители) уведомляются о принятом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решении в письменной форме, путем направления копии постановления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омиссии. </w:t>
      </w:r>
    </w:p>
    <w:p w14:paraId="61453986" w14:textId="7EC9A535" w:rsidR="00A2664C" w:rsidRPr="00FE60F4" w:rsidRDefault="00A2664C" w:rsidP="004408D3">
      <w:pPr>
        <w:pStyle w:val="aa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признании несовершеннолетнего находящимся в социально опасном положении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признаков, указанных в пункте </w:t>
      </w:r>
      <w:r w:rsidR="0020195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Главы 3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принима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во внимание следующие обстоятельства:</w:t>
      </w:r>
    </w:p>
    <w:p w14:paraId="37BCA1F2" w14:textId="77777777" w:rsidR="00A2664C" w:rsidRPr="00FE60F4" w:rsidRDefault="00A2664C" w:rsidP="004408D3">
      <w:pPr>
        <w:widowControl w:val="0"/>
        <w:numPr>
          <w:ilvl w:val="0"/>
          <w:numId w:val="10"/>
        </w:numPr>
        <w:tabs>
          <w:tab w:val="left" w:pos="5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пребывания;</w:t>
      </w:r>
    </w:p>
    <w:p w14:paraId="5A9D99B4" w14:textId="77777777" w:rsidR="00A2664C" w:rsidRPr="00FE60F4" w:rsidRDefault="00A2664C" w:rsidP="004408D3">
      <w:pPr>
        <w:widowControl w:val="0"/>
        <w:numPr>
          <w:ilvl w:val="0"/>
          <w:numId w:val="10"/>
        </w:numPr>
        <w:tabs>
          <w:tab w:val="left" w:pos="5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связи с отсутствием у него места жительства и (или) места пребывания. В соответствии со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статьей 65 Семейного кодекса Российской Федерации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обстановкой, не отвечающей требованиям к воспитанию или содержанию несовершеннолетнего, следует считать нахождение несовершеннолетнего в условиях, когда причиняется вред его физическому и психическому здоровью и нравственному развитию;</w:t>
      </w:r>
    </w:p>
    <w:p w14:paraId="6B1E7198" w14:textId="77777777" w:rsidR="00A2664C" w:rsidRPr="00FE60F4" w:rsidRDefault="00A2664C" w:rsidP="004408D3">
      <w:pPr>
        <w:widowControl w:val="0"/>
        <w:numPr>
          <w:ilvl w:val="0"/>
          <w:numId w:val="10"/>
        </w:numPr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совершение несовершеннолетним правонарушения (как преступления, так и административного правонарушения);</w:t>
      </w:r>
    </w:p>
    <w:p w14:paraId="09F8C0F1" w14:textId="77777777" w:rsidR="00A2664C" w:rsidRPr="00FE60F4" w:rsidRDefault="00A2664C" w:rsidP="004408D3">
      <w:pPr>
        <w:widowControl w:val="0"/>
        <w:numPr>
          <w:ilvl w:val="0"/>
          <w:numId w:val="10"/>
        </w:numPr>
        <w:tabs>
          <w:tab w:val="left" w:pos="5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несовершеннолетним антиобщественного действия.</w:t>
      </w:r>
    </w:p>
    <w:p w14:paraId="270EA69C" w14:textId="5674A297" w:rsidR="00A2664C" w:rsidRPr="00FE60F4" w:rsidRDefault="00A2664C" w:rsidP="004408D3">
      <w:pPr>
        <w:pStyle w:val="aa"/>
        <w:widowControl w:val="0"/>
        <w:numPr>
          <w:ilvl w:val="1"/>
          <w:numId w:val="17"/>
        </w:numPr>
        <w:tabs>
          <w:tab w:val="left" w:pos="58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признании семьи находяще</w:t>
      </w:r>
      <w:hyperlink r:id="rId24" w:history="1">
        <w:r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</w:hyperlink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социально опасном положении 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помимо признаков, указанных в пункте </w:t>
      </w:r>
      <w:r w:rsidR="00201957">
        <w:rPr>
          <w:rFonts w:ascii="Times New Roman" w:eastAsia="Times New Roman" w:hAnsi="Times New Roman" w:cs="Times New Roman"/>
          <w:sz w:val="28"/>
          <w:szCs w:val="28"/>
          <w:lang w:eastAsia="ru-RU"/>
        </w:rPr>
        <w:t>3.2 Главы 3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принимает во внимание следующие обстоятельства:</w:t>
      </w:r>
    </w:p>
    <w:p w14:paraId="781A65F7" w14:textId="77777777" w:rsidR="00A2664C" w:rsidRPr="00FE60F4" w:rsidRDefault="00A2664C" w:rsidP="004408D3">
      <w:pPr>
        <w:widowControl w:val="0"/>
        <w:numPr>
          <w:ilvl w:val="0"/>
          <w:numId w:val="11"/>
        </w:numPr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семье ребенка (детей), признанного (признанных) находящимся (находящимися) в социально опасном положении;</w:t>
      </w:r>
    </w:p>
    <w:p w14:paraId="27C6B6E2" w14:textId="77777777" w:rsidR="00A2664C" w:rsidRPr="00FE60F4" w:rsidRDefault="00A2664C" w:rsidP="004408D3">
      <w:pPr>
        <w:widowControl w:val="0"/>
        <w:numPr>
          <w:ilvl w:val="0"/>
          <w:numId w:val="11"/>
        </w:numPr>
        <w:tabs>
          <w:tab w:val="left" w:pos="5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неоднократное привлечение территориальной комиссией родителя (законного представителя) несовершеннолетнего к административной ответственности в соответствии с законодательством Российской Федерации и законодательством Свердловской области;</w:t>
      </w:r>
    </w:p>
    <w:p w14:paraId="0D62C336" w14:textId="77777777" w:rsidR="00A2664C" w:rsidRPr="00FE60F4" w:rsidRDefault="00A2664C" w:rsidP="004408D3">
      <w:pPr>
        <w:widowControl w:val="0"/>
        <w:numPr>
          <w:ilvl w:val="0"/>
          <w:numId w:val="11"/>
        </w:numPr>
        <w:tabs>
          <w:tab w:val="left" w:pos="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злоупотребление родительскими правами или неисполнение обязанностей, установленных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Семейным кодексом Российской Федерации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E7B08E" w14:textId="77777777" w:rsidR="00A2664C" w:rsidRPr="00FE60F4" w:rsidRDefault="00A2664C" w:rsidP="004408D3">
      <w:pPr>
        <w:widowControl w:val="0"/>
        <w:numPr>
          <w:ilvl w:val="0"/>
          <w:numId w:val="11"/>
        </w:numPr>
        <w:tabs>
          <w:tab w:val="left" w:pos="5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родителя (законного представителя) несовершеннолетнего к уголовной ответственности по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статье 156 Уголовного кодекса Российской </w:t>
      </w:r>
      <w:hyperlink r:id="rId25" w:history="1">
        <w:r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Федерации за неисполнение или ненадлежащее исполнение обязанностей по</w:t>
        </w:r>
      </w:hyperlink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несовершеннолетнего, если это деяние соединено с жестоким обращением с несовершеннолетним.</w:t>
      </w:r>
    </w:p>
    <w:p w14:paraId="736D0B6E" w14:textId="21FB3F97" w:rsidR="00A2664C" w:rsidRDefault="00FE60F4" w:rsidP="004408D3">
      <w:pPr>
        <w:widowControl w:val="0"/>
        <w:tabs>
          <w:tab w:val="left" w:pos="8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="004E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проведения комплексной индивидуальной профилактической работы являются обстоятельства, указанные в пунктах 23 и 24 настоящего порядка, если они зафиксированы в документах, установленных </w:t>
      </w:r>
      <w:r w:rsidR="00A2664C"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статьей 6 Федерального закона от 24 июня 1999 года </w:t>
      </w:r>
      <w:r w:rsidR="00A2664C" w:rsidRPr="00FE60F4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="00A2664C" w:rsidRPr="00FE60F4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="00A2664C"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120-ФЗ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C5E9E" w14:textId="7B9C6E7B" w:rsidR="00A2664C" w:rsidRPr="00FE60F4" w:rsidRDefault="00FE60F4" w:rsidP="004408D3">
      <w:pPr>
        <w:widowControl w:val="0"/>
        <w:tabs>
          <w:tab w:val="left" w:pos="8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(непризнании) несовершеннолетнего и (или) семьи находящимися в социально опасном положении принимается в ходе заседания </w:t>
      </w:r>
      <w:hyperlink r:id="rId26" w:history="1">
        <w:r w:rsidR="004E20F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="00A2664C"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омиссии по результатам изучения и обсуждения</w:t>
        </w:r>
      </w:hyperlink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имеющейся информации большинством голосов присутствующих на заседании членов </w:t>
      </w:r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форме Постановления.</w:t>
      </w:r>
    </w:p>
    <w:p w14:paraId="27A69D5B" w14:textId="6DE7298A" w:rsidR="00A2664C" w:rsidRPr="00FE60F4" w:rsidRDefault="00A2664C" w:rsidP="00D7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 признании (непризнании) несовершеннолетнего и (или) семьи находящимися в социально опасном положении оформляется в соответствии с пунктом </w:t>
      </w:r>
      <w:r w:rsidR="00201957">
        <w:rPr>
          <w:rFonts w:ascii="Times New Roman" w:eastAsia="Times New Roman" w:hAnsi="Times New Roman" w:cs="Times New Roman"/>
          <w:sz w:val="28"/>
          <w:szCs w:val="28"/>
          <w:lang w:eastAsia="ru-RU"/>
        </w:rPr>
        <w:t>2 Главы 1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Примерного положения о комиссиях по делам несовершеннолетних и защите их прав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Постановлением Правительства Российской Федерации от 06.11.2013 </w:t>
      </w:r>
      <w:r w:rsidRPr="00FE60F4">
        <w:rPr>
          <w:rFonts w:ascii="Times New Roman" w:eastAsia="Arial" w:hAnsi="Times New Roman" w:cs="Times New Roman"/>
          <w:sz w:val="28"/>
          <w:szCs w:val="28"/>
          <w:lang w:val="en-US" w:bidi="en-US"/>
        </w:rPr>
        <w:t>N</w:t>
      </w:r>
      <w:r w:rsidRPr="00FE60F4">
        <w:rPr>
          <w:rFonts w:ascii="Times New Roman" w:eastAsia="Arial" w:hAnsi="Times New Roman" w:cs="Times New Roman"/>
          <w:sz w:val="28"/>
          <w:szCs w:val="28"/>
          <w:lang w:bidi="en-US"/>
        </w:rPr>
        <w:t xml:space="preserve"> </w:t>
      </w:r>
      <w:r w:rsidRPr="00FE60F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995 "Об утверждении Примерного положения о комиссиях по делам несовершеннолетних и защите их прав"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предусматривает поручения с указанием сроков исполнения в адрес органов и учреждений системы профилактики, рекомендации иным заинтересованным органам и организациям, в том числе поручения по проведению анализа причин возникновения социально опасного положения, разработке предложений по формированию планов мероприятий индивидуальной программы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реабилитации и адаптации несовершеннолетнего, находящегося в социально </w:t>
      </w:r>
      <w:hyperlink r:id="rId27" w:history="1">
        <w:r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опасном положении, индивидуальной программы реабилитации и адаптации</w:t>
        </w:r>
      </w:hyperlink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находящейся в социально опасном положении, либо организации ведомственной индивидуальной профилактической работы.</w:t>
      </w:r>
    </w:p>
    <w:p w14:paraId="44B2968F" w14:textId="56053DC0" w:rsidR="00FE60F4" w:rsidRDefault="00E15489" w:rsidP="00D7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A2664C"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Копии Постановления </w:t>
        </w:r>
        <w:r w:rsidR="00D77E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="00A2664C" w:rsidRPr="00FE60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омиссии о признании (непризнании)</w:t>
        </w:r>
      </w:hyperlink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и (или) семьи находящимися в социально опасном положении направляются сотрудниками, обеспечивающими деятельность территориальной комиссии, органам и учреждениям системы профилактики, иным заинтересованным организациям в течение пяти рабочих дней.</w:t>
      </w:r>
    </w:p>
    <w:p w14:paraId="24CBE9F3" w14:textId="1B25C921" w:rsidR="00A2664C" w:rsidRPr="00FE60F4" w:rsidRDefault="00A2664C" w:rsidP="004408D3">
      <w:pPr>
        <w:pStyle w:val="aa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несовершеннолетнего и (или) семьи 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 в социально опасном положении, указанным в пункте </w:t>
      </w:r>
      <w:r w:rsid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Главы 4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орядка.</w:t>
      </w:r>
    </w:p>
    <w:p w14:paraId="3DDADACE" w14:textId="2621BF96" w:rsidR="00A2664C" w:rsidRDefault="00A2664C" w:rsidP="004408D3">
      <w:pPr>
        <w:pStyle w:val="aa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социально опасном положении заносятся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в АИС "Подросток" в течение трех рабочих дней со дня проведения заседания.</w:t>
      </w:r>
    </w:p>
    <w:p w14:paraId="1008EE46" w14:textId="1AE2F711" w:rsidR="00A2664C" w:rsidRDefault="00A2664C" w:rsidP="004408D3">
      <w:pPr>
        <w:pStyle w:val="aa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учреждения системы профилактики в течение семи рабочих дней со дня принятия решения о признании несовершеннолетнего и (или) семьи находящимися в социально опасном положении направляют комиссию предложения</w:t>
      </w:r>
      <w:r w:rsidR="004408D3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в индивидуальную программу реабилитации и адаптации несовершеннолетнего и (или) семьи, находящихся в социально опасном положении</w:t>
      </w:r>
      <w:r w:rsidR="004408D3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0"/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мероприятий, направленных на устранение причин и условий, обуславливающих социально опасное положение.</w:t>
      </w:r>
    </w:p>
    <w:p w14:paraId="41A9BA50" w14:textId="77E504AD" w:rsidR="00A2664C" w:rsidRPr="00FE60F4" w:rsidRDefault="00D77EED" w:rsidP="004408D3">
      <w:pPr>
        <w:pStyle w:val="aa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в течение трех рабочих дней со дня получения предложений, указанных в пункте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4.12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главы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формируют проект индивидуальной программы реабилитации и адаптации несовершеннолетнего и (или) семьи, находящихся в социально опасном положении, по форме согласно </w:t>
      </w:r>
      <w:r w:rsidR="00A2664C" w:rsidRPr="00201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приложению </w:t>
      </w:r>
      <w:r w:rsidR="004408D3" w:rsidRPr="002019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№</w:t>
      </w:r>
      <w:r w:rsidR="00A2664C" w:rsidRPr="0020195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A2664C" w:rsidRPr="00201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и организует его рассмотрение на ближайшем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664C"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275D6276" w14:textId="79A23822" w:rsidR="00A2664C" w:rsidRPr="00FE60F4" w:rsidRDefault="00A2664C" w:rsidP="00440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и (или) семьи, находящихся в социально опасном положении, указываются органы и учреждения системы профилактики, ответственные за исполнение и сроки проведения мероприятий.</w:t>
      </w:r>
    </w:p>
    <w:p w14:paraId="449702B6" w14:textId="144B268F" w:rsidR="00A2664C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и (или) семьи, находящихся в социально опасном положении, с мероприятиями по диагностике, коррекции и реабилитации несовершеннолетних утверждается на заседании </w:t>
      </w:r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форме Постановления.</w:t>
      </w:r>
    </w:p>
    <w:p w14:paraId="704FE2A5" w14:textId="3A00290E" w:rsidR="00A2664C" w:rsidRDefault="00D77EED" w:rsidP="00D77EED">
      <w:pPr>
        <w:pStyle w:val="aa"/>
        <w:widowControl w:val="0"/>
        <w:numPr>
          <w:ilvl w:val="1"/>
          <w:numId w:val="19"/>
        </w:numPr>
        <w:tabs>
          <w:tab w:val="left" w:pos="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ИПРиА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64C"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и (или) семьи, находящихся в социально опасном положении, содержит профилактические мероприятия, реализуемые органами и учреждениями системы профилактики с участием несовершеннолетних и их родителей (законных представителей), а также иных лиц (близких родственников несовершеннолетних (родных братьев и сестер, бабушек, дедушек), проживающих совместно с несовершеннолетними, а также лиц, не являющихся близкими родственниками, проживающих совместно с несовершеннолетними).</w:t>
      </w:r>
    </w:p>
    <w:p w14:paraId="43B6CEAD" w14:textId="68EAA5BE" w:rsidR="00A2664C" w:rsidRPr="004408D3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об утверждении </w:t>
      </w:r>
      <w:proofErr w:type="spellStart"/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и (или) семьи, находящихся в социально опасном положении,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и внесения ими соответствующих сведений в АИС "Подросток".</w:t>
      </w:r>
    </w:p>
    <w:p w14:paraId="57238AB4" w14:textId="1CAD96B0" w:rsidR="00A2664C" w:rsidRDefault="00A2664C" w:rsidP="004408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Постановления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об утверждении </w:t>
      </w:r>
      <w:proofErr w:type="spellStart"/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и (или) семьи, находящихся в социально опасном положении, направляются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14:paraId="098CFCA7" w14:textId="1CDFD958" w:rsidR="00A2664C" w:rsidRDefault="00A2664C" w:rsidP="00D77EED">
      <w:pPr>
        <w:pStyle w:val="aa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proofErr w:type="spellStart"/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и (или) семьи, находящихся в социально опасном положении, заносятся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в АИС "Подросток" в течение трех рабочих дней со дня утверждения.</w:t>
      </w:r>
    </w:p>
    <w:p w14:paraId="00C53D4E" w14:textId="727EB09A" w:rsidR="00A2664C" w:rsidRPr="004408D3" w:rsidRDefault="00A2664C" w:rsidP="00D77EED">
      <w:pPr>
        <w:pStyle w:val="aa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снятии несовершеннолетнего и (или) семьи, находящихся в социальном опасном положении, с персонифицированного учета выносится для рассмотрения на заседании </w:t>
      </w:r>
      <w:r w:rsidR="004408D3"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на основании:</w:t>
      </w:r>
    </w:p>
    <w:p w14:paraId="29CD9A60" w14:textId="77777777" w:rsidR="00A2664C" w:rsidRPr="00FE60F4" w:rsidRDefault="00A2664C" w:rsidP="004408D3">
      <w:pPr>
        <w:widowControl w:val="0"/>
        <w:numPr>
          <w:ilvl w:val="0"/>
          <w:numId w:val="12"/>
        </w:num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председателя, заместителя председателя или членов территориальной комиссии;</w:t>
      </w:r>
    </w:p>
    <w:p w14:paraId="4FA821D4" w14:textId="01F3791D" w:rsidR="00A2664C" w:rsidRDefault="00A2664C" w:rsidP="004408D3">
      <w:pPr>
        <w:widowControl w:val="0"/>
        <w:numPr>
          <w:ilvl w:val="0"/>
          <w:numId w:val="12"/>
        </w:numPr>
        <w:tabs>
          <w:tab w:val="left" w:pos="7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ходатайств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 учреждений системы профилактики, осуществлявших комплексную индивидуальную профилактическую работу с несовершеннолетним и (или) семьей, находящимися в социально опасном положении.</w:t>
      </w:r>
    </w:p>
    <w:p w14:paraId="002695E7" w14:textId="6CDE12CF" w:rsidR="00A2664C" w:rsidRPr="004408D3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75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снятии несовершеннолетнего и (или) семьи, находящихся в социально опасном положении, с персонифицированного учета и прекращении проведения комплексной индивидуальной профилактической работы принимается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в следующих случаях:</w:t>
      </w:r>
    </w:p>
    <w:p w14:paraId="63516C79" w14:textId="77777777" w:rsidR="00A2664C" w:rsidRPr="00FE60F4" w:rsidRDefault="00A2664C" w:rsidP="004408D3">
      <w:pPr>
        <w:widowControl w:val="0"/>
        <w:numPr>
          <w:ilvl w:val="0"/>
          <w:numId w:val="13"/>
        </w:num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несовершеннолетними 18-летнего возраста;</w:t>
      </w:r>
    </w:p>
    <w:p w14:paraId="45BB4895" w14:textId="63BDB72D" w:rsidR="00A2664C" w:rsidRPr="00FE60F4" w:rsidRDefault="00A2664C" w:rsidP="004408D3">
      <w:pPr>
        <w:widowControl w:val="0"/>
        <w:numPr>
          <w:ilvl w:val="0"/>
          <w:numId w:val="13"/>
        </w:num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вынесение судом решения об отмене Постановления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 признании несовершеннолетнего находящимся в социально опасном положении;</w:t>
      </w:r>
    </w:p>
    <w:p w14:paraId="3CDC5033" w14:textId="77777777" w:rsidR="00A2664C" w:rsidRPr="00FE60F4" w:rsidRDefault="00A2664C" w:rsidP="004408D3">
      <w:pPr>
        <w:widowControl w:val="0"/>
        <w:numPr>
          <w:ilvl w:val="0"/>
          <w:numId w:val="13"/>
        </w:numPr>
        <w:tabs>
          <w:tab w:val="left" w:pos="7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смерть несовершеннолетнего (несовершеннолетних), родителей (законных представителей);</w:t>
      </w:r>
    </w:p>
    <w:p w14:paraId="6AFD86B9" w14:textId="77777777" w:rsidR="00A2664C" w:rsidRPr="00FE60F4" w:rsidRDefault="00A2664C" w:rsidP="004408D3">
      <w:pPr>
        <w:widowControl w:val="0"/>
        <w:numPr>
          <w:ilvl w:val="0"/>
          <w:numId w:val="13"/>
        </w:numPr>
        <w:tabs>
          <w:tab w:val="left" w:pos="5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родителей родительских прав;</w:t>
      </w:r>
    </w:p>
    <w:p w14:paraId="1B264B04" w14:textId="77777777" w:rsidR="00A2664C" w:rsidRPr="00FE60F4" w:rsidRDefault="00A2664C" w:rsidP="004408D3">
      <w:pPr>
        <w:widowControl w:val="0"/>
        <w:numPr>
          <w:ilvl w:val="0"/>
          <w:numId w:val="13"/>
        </w:num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 несовершеннолетнего на постоянное место жительства за пределы 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территории, на которую распространяются полномочия территориальной комиссии, в том числе за пределы Российской Федерации;</w:t>
      </w:r>
    </w:p>
    <w:p w14:paraId="271889D5" w14:textId="77777777" w:rsidR="00A2664C" w:rsidRPr="00FE60F4" w:rsidRDefault="00A2664C" w:rsidP="004408D3">
      <w:pPr>
        <w:widowControl w:val="0"/>
        <w:numPr>
          <w:ilvl w:val="0"/>
          <w:numId w:val="13"/>
        </w:numPr>
        <w:tabs>
          <w:tab w:val="left" w:pos="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обстоятельств, явившихся основанием для принятия территориальной комиссией решения о признании несовершеннолетнего находящимся в социально опасном положении;</w:t>
      </w:r>
    </w:p>
    <w:p w14:paraId="736C7EC0" w14:textId="00292B51" w:rsidR="00A2664C" w:rsidRDefault="00A2664C" w:rsidP="004408D3">
      <w:pPr>
        <w:widowControl w:val="0"/>
        <w:numPr>
          <w:ilvl w:val="0"/>
          <w:numId w:val="13"/>
        </w:numPr>
        <w:tabs>
          <w:tab w:val="left" w:pos="7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наступлении иных обстоятельств, предусмотренных законодательством Российской Федерации.</w:t>
      </w:r>
    </w:p>
    <w:p w14:paraId="24478BCE" w14:textId="5DC92D22" w:rsidR="00A2664C" w:rsidRPr="004408D3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75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снятии несовершеннолетнего и (или) семьи, находящихся в социально опасном положении, с персонифицированного учета принимается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в ходе заседания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по результатам изучения имеющейся информации, подтверждающей наступление случая (обстоятельств), указанных в пункте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4.19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орядка, большинством голосов присутствующих на заседании членов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форме Постановления.</w:t>
      </w:r>
    </w:p>
    <w:p w14:paraId="67CB21A5" w14:textId="6FBD3BBF" w:rsidR="00A2664C" w:rsidRPr="00FE60F4" w:rsidRDefault="00A2664C" w:rsidP="004408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</w:t>
      </w:r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Постановления, предусматривающего решение о снятии несовершеннолетнего и (или) семьи, находящихся в социально опасном положении, с персонифицированного учета, органы и учреждения системы профилактики прекращают проведение комплексной индивидуальной профилактической работы с несовершеннолетним и (или) семьей.</w:t>
      </w:r>
    </w:p>
    <w:p w14:paraId="76D69F8A" w14:textId="43E0ECB4" w:rsidR="00A2664C" w:rsidRPr="00FE60F4" w:rsidRDefault="00A2664C" w:rsidP="004408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Постановления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 снятии несовершеннолетнего и (или) семьи, находящихся в социально опасном положении, с персонифицированного учета направляются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органам и учреждениям системы профилактики, иным заинтересованным организациям в течение пяти рабочих дней.</w:t>
      </w:r>
    </w:p>
    <w:p w14:paraId="22B360DA" w14:textId="2CF3F115" w:rsidR="00A2664C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6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снятии несовершеннолетнего и (или) семьи, находящихся в социально опасном положении, с персонифицированного учета заносятся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в АИС "Подросток" в течение трех рабочих дней.</w:t>
      </w:r>
    </w:p>
    <w:p w14:paraId="56975E71" w14:textId="6B559CB1" w:rsidR="00A2664C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6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места жительства несовершеннолетнего и (или) семьи, находящихся в социально опасном положении,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в течение пяти рабочих дней со дня принятия Постановления </w:t>
      </w:r>
      <w:r w:rsid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 прекращении проведения комплексной индивидуальной профилактической работы информация о принятом решении направляется в территориальную (муниципальную) комиссию по делам несовершеннолетних и защите их прав по новому месту жительства несовершеннолетнего и (или) семьи, находящихся в социально опасном положении.</w:t>
      </w:r>
    </w:p>
    <w:p w14:paraId="080EE753" w14:textId="77777777" w:rsidR="00A2664C" w:rsidRPr="004408D3" w:rsidRDefault="00A2664C" w:rsidP="00D77EED">
      <w:pPr>
        <w:pStyle w:val="aa"/>
        <w:widowControl w:val="0"/>
        <w:numPr>
          <w:ilvl w:val="1"/>
          <w:numId w:val="19"/>
        </w:numPr>
        <w:tabs>
          <w:tab w:val="left" w:pos="61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8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нахождения семей в статусе "находящаяся в социально опасном положении" не может превышать трех лет.</w:t>
      </w:r>
    </w:p>
    <w:p w14:paraId="3ECD1F90" w14:textId="77777777" w:rsidR="00A2664C" w:rsidRPr="00FE60F4" w:rsidRDefault="00A2664C" w:rsidP="00D7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территориальной комиссией решается вопрос о рассмотрении 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14:paraId="5E40AAEE" w14:textId="0F52D9C1" w:rsidR="00A2664C" w:rsidRDefault="00A2664C" w:rsidP="0044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8787AA8" w14:textId="41066C0D" w:rsidR="004408D3" w:rsidRDefault="004408D3" w:rsidP="00440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A6192" w14:textId="77777777" w:rsidR="00A2664C" w:rsidRPr="00A2664C" w:rsidRDefault="00A2664C" w:rsidP="00A2664C">
      <w:pPr>
        <w:tabs>
          <w:tab w:val="left" w:pos="618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7AE1A92" w14:textId="2396721D" w:rsidR="00A2664C" w:rsidRDefault="004408D3" w:rsidP="00A2664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4408D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Глава 5</w:t>
      </w:r>
      <w:r w:rsidR="00A2664C" w:rsidRPr="004408D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. Порядок организации комплексной индивидуальной профилактической работы с несовершеннолетними и (или) семьями, находящимися в социально опасном положении</w:t>
      </w:r>
    </w:p>
    <w:p w14:paraId="5DA47B08" w14:textId="77777777" w:rsidR="00D77EED" w:rsidRPr="00D77EED" w:rsidRDefault="00D77EED" w:rsidP="00A2664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17317D3E" w14:textId="12CA3D6E" w:rsidR="004408D3" w:rsidRPr="00D77EED" w:rsidRDefault="00A2664C" w:rsidP="00D77EED">
      <w:pPr>
        <w:pStyle w:val="aa"/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67286310"/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деятельности органов и учреждений системы профилактики </w:t>
      </w:r>
      <w:r w:rsidR="00CC1375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Горноуральского городского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при проведении комплексной индивидуальной профилактической работы с несовершеннолетними и (или) семьями, проживающими на территории Горноуральского городского </w:t>
      </w:r>
      <w:r w:rsidR="00CC1375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 находящимися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 опасном положении, обеспечивает </w:t>
      </w:r>
      <w:r w:rsidR="004408D3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коллегиальный орган – Комиссия.</w:t>
      </w:r>
    </w:p>
    <w:bookmarkEnd w:id="5"/>
    <w:p w14:paraId="54AB8CA7" w14:textId="1BD0585C" w:rsidR="00A2664C" w:rsidRPr="00D77EED" w:rsidRDefault="00A2664C" w:rsidP="00D77EED">
      <w:pPr>
        <w:pStyle w:val="aa"/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 учреждениями системы профилактики, обеспечивающими организацию комплексной индивидуальной профилактической работы с несовершеннолетними и (или) семьями, находящимися в социально опасном положении, на территории Горноуральского городского округа являются органы и учреждения системы профилактики, указанные в </w:t>
      </w:r>
      <w:r w:rsidR="004408D3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2 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408D3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а также:</w:t>
      </w:r>
    </w:p>
    <w:p w14:paraId="543FBCCE" w14:textId="2E439DF5" w:rsidR="00A2664C" w:rsidRPr="00D77EED" w:rsidRDefault="00A2664C" w:rsidP="00A2664C">
      <w:pPr>
        <w:widowControl w:val="0"/>
        <w:numPr>
          <w:ilvl w:val="0"/>
          <w:numId w:val="14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комиссии</w:t>
      </w:r>
      <w:r w:rsidR="004408D3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Свердловской области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3B1862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7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Свердловской области "Специальное учебно-воспитательное учреждение закрытого типа";</w:t>
      </w:r>
    </w:p>
    <w:p w14:paraId="72233081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7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профессиональное образовательное учреждение "</w:t>
      </w:r>
      <w:proofErr w:type="spellStart"/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Рефтинское</w:t>
      </w:r>
      <w:proofErr w:type="spellEnd"/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специальное учебно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-воспитательное учреждение закрытого типа";</w:t>
      </w:r>
    </w:p>
    <w:p w14:paraId="4B08BAF3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48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Свердловской области "Центр психолого-педагогической, медицинской и социальной помощи "Ладо";</w:t>
      </w:r>
    </w:p>
    <w:p w14:paraId="28F8E04F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4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нетиповое образовательное учреждение Свердловской области "Дворец молодежи";</w:t>
      </w:r>
    </w:p>
    <w:p w14:paraId="6EC1FCFB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49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Свердловской области "Детский оздоровительный центр "Юность Урала";</w:t>
      </w:r>
    </w:p>
    <w:p w14:paraId="23131190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4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казенное учреждение "Кировградская воспитательная колония" Главного управления Федеральной службы исполнения наказаний по Свердловской области;</w:t>
      </w:r>
    </w:p>
    <w:p w14:paraId="2D9575D7" w14:textId="77777777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7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временного содержания для несовершеннолетних правонарушителей органов внутренних дел;</w:t>
      </w:r>
    </w:p>
    <w:p w14:paraId="59D6793E" w14:textId="730F8F46" w:rsidR="00A2664C" w:rsidRPr="00D77EED" w:rsidRDefault="00A2664C" w:rsidP="00A2664C">
      <w:pPr>
        <w:widowControl w:val="0"/>
        <w:numPr>
          <w:ilvl w:val="0"/>
          <w:numId w:val="14"/>
        </w:numPr>
        <w:tabs>
          <w:tab w:val="left" w:pos="758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организации, общественные объединения, иные органы и учреждения, осуществляющие меры по профилактике безнадзорности и правонарушений несовершеннолетних на территории Свердловской области.</w:t>
      </w:r>
    </w:p>
    <w:p w14:paraId="13F62BF3" w14:textId="5F045C70" w:rsidR="00A2664C" w:rsidRPr="00D77EED" w:rsidRDefault="00A2664C" w:rsidP="00D77EED">
      <w:pPr>
        <w:pStyle w:val="aa"/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индивидуальная профилактическая работа с несовершеннолетним и (или) семьей, находящимися в социально опасном положении, осуществляется органами и учреждениями системы профилактики посредством психолого-педагогического, медико-социально-правового и воспитательного сопровождения, в том числе оказания 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услуг, и направлена на согласованное выполнение индивидуальной программы реабилитации и адаптации несовершеннолетнего и (или) семьи, находящихся в социально опасном положении.</w:t>
      </w:r>
    </w:p>
    <w:p w14:paraId="6600B662" w14:textId="351C24F5" w:rsidR="00A2664C" w:rsidRPr="00D77EED" w:rsidRDefault="00A2664C" w:rsidP="00D77EED">
      <w:pPr>
        <w:pStyle w:val="aa"/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комплексной индивидуальной профилактической работы подлежит хранению и использованию в порядке, обеспечивающем ее конфиденциальность. При организации комплексной индивидуальной профилактической работы с несовершеннолетним и (или) семьей, находящимися в социально опасном положении, территориальной комиссией должно быть получено согласие лица на обработку персональных данных в соответствии с требованиями законодательства Российской Федерации и законодательства Свердловской области</w:t>
      </w:r>
      <w:r w:rsidR="004408D3" w:rsidRPr="00D77EED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1"/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61B4C7" w14:textId="322D2647" w:rsidR="00A2664C" w:rsidRPr="00D77EED" w:rsidRDefault="00A2664C" w:rsidP="00D77EED">
      <w:pPr>
        <w:pStyle w:val="aa"/>
        <w:widowControl w:val="0"/>
        <w:numPr>
          <w:ilvl w:val="1"/>
          <w:numId w:val="2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индивидуальная профилактическая работа с несовершеннолетними и (или) семьями, находящимися в социально опасном положении, осуществляется органами и учреждениями системы профилактики до наступления обстоятельств, указанных в пункте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4.19 Главы 4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орядка.</w:t>
      </w:r>
    </w:p>
    <w:p w14:paraId="736114B3" w14:textId="10F494F6" w:rsidR="00A2664C" w:rsidRPr="00D77EED" w:rsidRDefault="00CD731D" w:rsidP="00CD731D">
      <w:pPr>
        <w:widowControl w:val="0"/>
        <w:tabs>
          <w:tab w:val="left" w:pos="7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664C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комплексной индивидуальной профилактической работы определяется </w:t>
      </w:r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664C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 отдельно в отношении каждого несовершеннолетнего и (или) семьи, находящихся в социально опасном положении, на основании:</w:t>
      </w:r>
    </w:p>
    <w:p w14:paraId="6E641222" w14:textId="77777777" w:rsidR="00A2664C" w:rsidRPr="00D77EED" w:rsidRDefault="00A2664C" w:rsidP="00A2664C">
      <w:pPr>
        <w:widowControl w:val="0"/>
        <w:numPr>
          <w:ilvl w:val="0"/>
          <w:numId w:val="15"/>
        </w:numPr>
        <w:tabs>
          <w:tab w:val="left" w:pos="59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обстоятельств, ставших причиной для признания их находящимися в социально опасном положении;</w:t>
      </w:r>
    </w:p>
    <w:p w14:paraId="10188CFA" w14:textId="66861333" w:rsidR="00A2664C" w:rsidRPr="00D77EED" w:rsidRDefault="00A2664C" w:rsidP="00A2664C">
      <w:pPr>
        <w:widowControl w:val="0"/>
        <w:numPr>
          <w:ilvl w:val="0"/>
          <w:numId w:val="15"/>
        </w:numPr>
        <w:tabs>
          <w:tab w:val="left" w:pos="49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и сроков, необходимых на реализацию мероприятий, которые направлены на выведение несовершеннолетнего и (или) семьи из социально опасного положения.</w:t>
      </w:r>
    </w:p>
    <w:p w14:paraId="51069173" w14:textId="77777777" w:rsidR="001B0680" w:rsidRPr="001B0680" w:rsidRDefault="001B0680" w:rsidP="00D77EED">
      <w:pPr>
        <w:pStyle w:val="aa"/>
        <w:widowControl w:val="0"/>
        <w:numPr>
          <w:ilvl w:val="1"/>
          <w:numId w:val="20"/>
        </w:numPr>
        <w:tabs>
          <w:tab w:val="left" w:pos="49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 вносят в АИС «Подросток»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положении, в соответствии с указанными в программе сроками. И предоставляют ее на бумажном носителе, в соответствии с указанными в программе сроками по форме согласно </w:t>
      </w:r>
      <w:r w:rsidRPr="001B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№ 5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аппарат Комиссии. </w:t>
      </w:r>
    </w:p>
    <w:p w14:paraId="27E9B5E1" w14:textId="53E9161D" w:rsidR="001B0680" w:rsidRDefault="001B0680" w:rsidP="001B0680">
      <w:pPr>
        <w:pStyle w:val="aa"/>
        <w:widowControl w:val="0"/>
        <w:tabs>
          <w:tab w:val="left" w:pos="49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профилактики, не подключенные к АИС «Подросток», предоставляют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положении, в соответствии с указанными в программе сроками по форме согласно </w:t>
      </w:r>
      <w:r w:rsidRPr="001B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приложению № 5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в с п. 7.1.1 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7 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Pr="001B0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аппарат Комиссии (по согласованию с руководителем аппарата Комиссии).</w:t>
      </w:r>
    </w:p>
    <w:p w14:paraId="2A74B783" w14:textId="6A1F5C57" w:rsidR="00CD731D" w:rsidRPr="00D77EED" w:rsidRDefault="00CD731D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комплексной индивидуальной программы реабилитации и адаптации несовершеннолетних и (или) семей, находящихся в социально опасном положении, осуществляет Комиссия путем проведения межведомственных совещаний («Круглых столов»)</w:t>
      </w:r>
    </w:p>
    <w:p w14:paraId="411D87DE" w14:textId="18E28173" w:rsidR="00A2664C" w:rsidRPr="00D77EED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Периодичность проведения анализа реализации индивидуальной программы реабилитации и адаптации несовершеннолетнего и (или) семьи, находящихся в социально опасном положении, определяется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индивидуально в отношении каждого несовершеннолетнего и (или) семьи, находящихся в социально опасном положении и состоящих на персонифицированном учете, но не реже </w:t>
      </w:r>
      <w:r w:rsidRPr="00D77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одного раза в квартал.</w:t>
      </w:r>
    </w:p>
    <w:p w14:paraId="0244485E" w14:textId="77777777" w:rsidR="00CD731D" w:rsidRPr="00D77EED" w:rsidRDefault="00CD731D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7287257"/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12 месяцев аппарат Комиссии направляет руководителям органов и учреждений системы профилактики запрос о необходимости решения вопроса о снятии несовершеннолетнего и (или) семьи с профилактического учёта в Комиссии или внесения предложений по дальнейшей организации комплексной ИПР и А с несовершеннолетним и (или) семьёй; </w:t>
      </w:r>
    </w:p>
    <w:p w14:paraId="448CDA6A" w14:textId="57BDB7DE" w:rsidR="00CD731D" w:rsidRPr="00D77EED" w:rsidRDefault="00CD731D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или учреждения системы профилактики анализирует работу, проведенную с несовершеннолетним и (или) </w:t>
      </w:r>
      <w:r w:rsidR="00D77EE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семьёй,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находящейся в социально опасном положении, принимает мотивированное решение, которое направляет в Комиссию в течение пяти рабочих дней.</w:t>
      </w:r>
    </w:p>
    <w:bookmarkEnd w:id="6"/>
    <w:p w14:paraId="24F22C90" w14:textId="3851061E" w:rsidR="00A2664C" w:rsidRPr="00D77EED" w:rsidRDefault="00CD731D" w:rsidP="00A92844">
      <w:pPr>
        <w:pStyle w:val="aa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664C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индивидуальной программы реабилитации и адаптации несовершеннолетних и (или) семей, находящихся в социально опасном положении, и подготовки предложений о необходимости продолжения проведения комплексной индивидуальной профилактической работы, внесения изменений в индивидуальную программу реабилитации и адаптации несовершеннолетнего и (или) семьи, находящихся в социально опасном положении, прекращения проведения комплексной индивидуальной профилактической работы.</w:t>
      </w:r>
    </w:p>
    <w:p w14:paraId="79A44CC7" w14:textId="0354809D" w:rsidR="00A2664C" w:rsidRPr="00D77EED" w:rsidRDefault="00A2664C" w:rsidP="00A92844">
      <w:pPr>
        <w:pStyle w:val="aa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поступившую в </w:t>
      </w:r>
      <w:r w:rsid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омиссию от органов и учреждений системы профилактики, не подключенных к АИС "Подросток", вносит в АИС "Подросток" сотрудник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ответственный за ведение персонифицированного учета.</w:t>
      </w:r>
    </w:p>
    <w:p w14:paraId="2F225E89" w14:textId="599B5E72" w:rsidR="00A2664C" w:rsidRPr="00D77EED" w:rsidRDefault="00A2664C" w:rsidP="00A92844">
      <w:pPr>
        <w:pStyle w:val="aa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индивидуальную программу реабилитации и адаптации несовершеннолетнего и (или) семьи, находящихся в социально опасном положении, направляется в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в форме:</w:t>
      </w:r>
    </w:p>
    <w:p w14:paraId="54918B81" w14:textId="77777777" w:rsidR="00A2664C" w:rsidRPr="00D77EED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предложений от председателя, заместителя председателя или членов территориальной комиссии;</w:t>
      </w:r>
    </w:p>
    <w:p w14:paraId="6EA1B69E" w14:textId="38831C26" w:rsidR="00A2664C" w:rsidRPr="00D77EED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2) ходатайств от органов и учреждений системы профилактики, осуществлявших комплексную индивидуальную профилактическую работу с несовершеннолетним и (или) семьей, находящимися в социально опасном положении.</w:t>
      </w:r>
    </w:p>
    <w:p w14:paraId="4CE7B4AC" w14:textId="3A852493" w:rsidR="00A2664C" w:rsidRPr="00D77EED" w:rsidRDefault="00CD731D" w:rsidP="00A92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5.10. </w:t>
      </w:r>
      <w:r w:rsidR="00A2664C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вступившего в законную силу приговора суда в отношении несовершеннолетнего, находящегося в социально опасном положении, о назначении наказания в виде лишения свободы, а также вступившего в законную силу решения суда о направлении несовершеннолетнего, находящегося в социально опасном положении, в специальное учебно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664C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воспитательное учреждение закрытого типа, 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664C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принимает решение о внесении в индивидуальную программу реабилитации и адаптации несовершеннолетнего, находящегося в социально опасном положении, соответствующих изменений на срок, указанный в решении суда.</w:t>
      </w:r>
    </w:p>
    <w:p w14:paraId="700B0C43" w14:textId="33D9401D" w:rsidR="00A2664C" w:rsidRPr="00D77EED" w:rsidRDefault="00A2664C" w:rsidP="00A92844">
      <w:pPr>
        <w:pStyle w:val="aa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proofErr w:type="spellStart"/>
      <w:r w:rsid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и (или) семьи, находящихся в социально опасном положении, утверждаются Постановлением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14:paraId="72E2681D" w14:textId="58CDDCFA" w:rsidR="00A2664C" w:rsidRPr="00D77EED" w:rsidRDefault="00A2664C" w:rsidP="00A92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Постановления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о внесении изменений в индивидуальную программу реабилитации и адаптации несовершеннолетнего и (или) семьи, находящихся в социально опасном положении, направляются </w:t>
      </w:r>
      <w:r w:rsidR="00CD731D"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аппаратом К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органам и учреждениям системы профилактики, иным заинтересованным организациям в течение пяти рабочих дней со дня принятия Постановления.</w:t>
      </w:r>
    </w:p>
    <w:p w14:paraId="72C11173" w14:textId="5F41DC8D" w:rsidR="00A2664C" w:rsidRDefault="00A2664C" w:rsidP="00A92844">
      <w:pPr>
        <w:pStyle w:val="aa"/>
        <w:widowControl w:val="0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 изменениях, внесенных в </w:t>
      </w:r>
      <w:proofErr w:type="spellStart"/>
      <w:r w:rsidR="00CD731D"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ИПРиА</w:t>
      </w:r>
      <w:proofErr w:type="spellEnd"/>
      <w:r w:rsidR="00CD731D"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и (или) семьи, находящихся в социально опасном положении, заносятся в АИС "Подросток" </w:t>
      </w:r>
      <w:r w:rsid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 аппарата</w:t>
      </w: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ответственным за ведение персонифицированного учета, в течение трех рабочих дней со дня принятия соответствующего решения.</w:t>
      </w:r>
    </w:p>
    <w:p w14:paraId="73C75EC9" w14:textId="6AACBF93" w:rsidR="00A2664C" w:rsidRPr="00A92844" w:rsidRDefault="00CD731D" w:rsidP="00A92844">
      <w:pPr>
        <w:pStyle w:val="aa"/>
        <w:widowControl w:val="0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К</w:t>
      </w:r>
      <w:r w:rsidR="00A2664C"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формирует на каждого несовершеннолетнего и (или) семью, находящихся в социально опасном положении, наблюдательное дело, содержащее материалы об организации проведения комплексной индивидуальной профилактической работы.</w:t>
      </w:r>
    </w:p>
    <w:p w14:paraId="428C4885" w14:textId="77777777" w:rsidR="00A2664C" w:rsidRPr="00D77EED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наблюдательному делу приобщаются следующие документы:</w:t>
      </w:r>
    </w:p>
    <w:p w14:paraId="1AC6E7C4" w14:textId="77777777" w:rsidR="00A2664C" w:rsidRPr="00D77EED" w:rsidRDefault="00A2664C" w:rsidP="00A266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карта несовершеннолетнего, находящегося в социально опасном положении;</w:t>
      </w:r>
    </w:p>
    <w:p w14:paraId="5BB60EB0" w14:textId="77777777" w:rsidR="00A2664C" w:rsidRPr="00D77EED" w:rsidRDefault="00A2664C" w:rsidP="00A2664C">
      <w:pPr>
        <w:widowControl w:val="0"/>
        <w:numPr>
          <w:ilvl w:val="0"/>
          <w:numId w:val="16"/>
        </w:numPr>
        <w:tabs>
          <w:tab w:val="left" w:pos="5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семьи, находящейся в социально опасном положении;</w:t>
      </w:r>
    </w:p>
    <w:p w14:paraId="725E5086" w14:textId="77777777" w:rsidR="00A2664C" w:rsidRPr="00D77EED" w:rsidRDefault="00A2664C" w:rsidP="00A2664C">
      <w:pPr>
        <w:widowControl w:val="0"/>
        <w:numPr>
          <w:ilvl w:val="0"/>
          <w:numId w:val="16"/>
        </w:numPr>
        <w:tabs>
          <w:tab w:val="left" w:pos="74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комиссии о постановке несовершеннолетнего и (или) семьи, находящихся в социально опасном положении, на персонифицированный учет;</w:t>
      </w:r>
    </w:p>
    <w:p w14:paraId="274415AC" w14:textId="77777777" w:rsidR="00A2664C" w:rsidRPr="00D77EED" w:rsidRDefault="00A2664C" w:rsidP="00A2664C">
      <w:pPr>
        <w:widowControl w:val="0"/>
        <w:numPr>
          <w:ilvl w:val="0"/>
          <w:numId w:val="16"/>
        </w:numPr>
        <w:tabs>
          <w:tab w:val="left" w:pos="7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комиссии об утверждении индивидуальной программы реабилитации и адаптации несовершеннолетнего и (или) семьи, находящихся в социально опасном положении;</w:t>
      </w:r>
    </w:p>
    <w:p w14:paraId="7A003E06" w14:textId="77777777" w:rsidR="00A2664C" w:rsidRPr="00D77EED" w:rsidRDefault="00A2664C" w:rsidP="00A2664C">
      <w:pPr>
        <w:widowControl w:val="0"/>
        <w:numPr>
          <w:ilvl w:val="0"/>
          <w:numId w:val="16"/>
        </w:numPr>
        <w:tabs>
          <w:tab w:val="left" w:pos="734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реабилитации и адаптации несовершеннолетнего и (или) семьи, находящихся в социально опасном положении;</w:t>
      </w:r>
    </w:p>
    <w:p w14:paraId="76586483" w14:textId="77777777" w:rsidR="00A2664C" w:rsidRPr="00D77EED" w:rsidRDefault="00A2664C" w:rsidP="00A2664C">
      <w:pPr>
        <w:widowControl w:val="0"/>
        <w:numPr>
          <w:ilvl w:val="0"/>
          <w:numId w:val="16"/>
        </w:numPr>
        <w:tabs>
          <w:tab w:val="left" w:pos="5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комиссии о внесении изменений в индивидуальную программу реабилитации и адаптации несовершеннолетнего и (или) семьи, находящихся в социально опасном положении;</w:t>
      </w:r>
    </w:p>
    <w:p w14:paraId="3814EB01" w14:textId="003E6763" w:rsidR="00A2664C" w:rsidRPr="00D77EED" w:rsidRDefault="00A2664C" w:rsidP="00A2664C">
      <w:pPr>
        <w:widowControl w:val="0"/>
        <w:numPr>
          <w:ilvl w:val="0"/>
          <w:numId w:val="16"/>
        </w:numPr>
        <w:tabs>
          <w:tab w:val="left" w:pos="5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органов и учреждений системы профилактики об исполнении индивидуальной программы реабилитации и адаптации </w:t>
      </w: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несовершеннолетнего и (или) семьи, находящихся в социально опасном положении.</w:t>
      </w:r>
    </w:p>
    <w:p w14:paraId="1588511E" w14:textId="5718711E" w:rsidR="00A2664C" w:rsidRPr="00A92844" w:rsidRDefault="00A2664C" w:rsidP="00201957">
      <w:pPr>
        <w:pStyle w:val="aa"/>
        <w:widowControl w:val="0"/>
        <w:numPr>
          <w:ilvl w:val="1"/>
          <w:numId w:val="21"/>
        </w:numPr>
        <w:tabs>
          <w:tab w:val="left" w:pos="5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постановке на персонифицированный учет несовершеннолетнего и его семьи, находящихся в социально опасном положении, допускается ведение одного наблюдательного дела, в котором находятся документы как на несовершеннолетнего, так и на его семью.</w:t>
      </w:r>
    </w:p>
    <w:p w14:paraId="299CB7E1" w14:textId="6D99909F" w:rsidR="00A2664C" w:rsidRDefault="00A2664C" w:rsidP="00201957">
      <w:pPr>
        <w:pStyle w:val="aa"/>
        <w:widowControl w:val="0"/>
        <w:numPr>
          <w:ilvl w:val="1"/>
          <w:numId w:val="21"/>
        </w:numPr>
        <w:tabs>
          <w:tab w:val="left" w:pos="5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и учреждения системы профилактики</w:t>
      </w: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органов внутренних дел) </w:t>
      </w:r>
      <w:r w:rsidRPr="00A92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ведут накопительные дела</w:t>
      </w: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и (или) семей, находящихся в социально опасном положении, в которых обобщают материалы о проведенной индивидуальной профилактической работе, в том числе индивидуальные программы реабилитации и адаптации несовершеннолетних и (или) семей, находящихся в социально опасном положении, акты обследования жилищно-бытовых условий проживания семьи, справки, информации, запросы, рапорты, характеристики и иные документы.</w:t>
      </w:r>
    </w:p>
    <w:p w14:paraId="7C46ED41" w14:textId="78BDF406" w:rsidR="00A2664C" w:rsidRDefault="00A2664C" w:rsidP="00201957">
      <w:pPr>
        <w:pStyle w:val="aa"/>
        <w:widowControl w:val="0"/>
        <w:numPr>
          <w:ilvl w:val="1"/>
          <w:numId w:val="21"/>
        </w:numPr>
        <w:tabs>
          <w:tab w:val="left" w:pos="5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 вносят результаты реализации мероприятий индивидуальной программы реабилитации и адаптации несовершеннолетнего и (или) семьи, находящихся в социально опасном положении, в АИС "Подросток" в порядке, </w:t>
      </w:r>
      <w:r w:rsidRPr="001E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 </w:t>
      </w:r>
      <w:r w:rsidR="00CD731D" w:rsidRPr="001E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1E1D99" w:rsidRPr="001E1D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731D" w:rsidRPr="001E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</w:t>
      </w:r>
      <w:r w:rsidR="00A92844" w:rsidRPr="001E1D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E1D9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омиссией.</w:t>
      </w:r>
    </w:p>
    <w:p w14:paraId="4808D17F" w14:textId="77777777" w:rsidR="00A2664C" w:rsidRPr="00A92844" w:rsidRDefault="00A2664C" w:rsidP="00201957">
      <w:pPr>
        <w:pStyle w:val="aa"/>
        <w:widowControl w:val="0"/>
        <w:numPr>
          <w:ilvl w:val="1"/>
          <w:numId w:val="21"/>
        </w:numPr>
        <w:tabs>
          <w:tab w:val="left" w:pos="53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эффективности проведения комплексной индивидуальной профилактической работы с несовершеннолетними и (или) семьями, находящимися в социально опасном положении, являются:</w:t>
      </w:r>
    </w:p>
    <w:p w14:paraId="1559CAC8" w14:textId="77777777" w:rsidR="00A2664C" w:rsidRPr="00D77EED" w:rsidRDefault="00A2664C" w:rsidP="00201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психолого-педагогической сфере:</w:t>
      </w:r>
    </w:p>
    <w:p w14:paraId="30C525BC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взаимоотношений в семье, детско-родительских отношений;</w:t>
      </w:r>
    </w:p>
    <w:p w14:paraId="1645774A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совместного досуга родителей (законных представителей) и детей;</w:t>
      </w:r>
    </w:p>
    <w:p w14:paraId="01FE0B22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родственников, других взрослых лиц в воспитании ребенка;</w:t>
      </w:r>
    </w:p>
    <w:p w14:paraId="09FDC224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успеваемости ребенка;</w:t>
      </w:r>
    </w:p>
    <w:p w14:paraId="670D87B1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ребенком организаций дополнительного образования;</w:t>
      </w:r>
    </w:p>
    <w:p w14:paraId="0D1B6D02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в детский сад или группу краткосрочного пребывания;</w:t>
      </w:r>
    </w:p>
    <w:p w14:paraId="70319681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ребенка в коллективе (творческое объединение, кружок, общественная организация);</w:t>
      </w:r>
    </w:p>
    <w:p w14:paraId="3967B638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семьи в занятия в детско-родительской тренинговой группе;</w:t>
      </w:r>
    </w:p>
    <w:p w14:paraId="5AC656C9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стиля семейного воспитания;</w:t>
      </w:r>
    </w:p>
    <w:p w14:paraId="05FC5210" w14:textId="77777777" w:rsidR="00A2664C" w:rsidRPr="00A92844" w:rsidRDefault="00A2664C" w:rsidP="00201957">
      <w:pPr>
        <w:pStyle w:val="aa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3BE4D8A6" w14:textId="77777777" w:rsidR="00A2664C" w:rsidRPr="00D77EED" w:rsidRDefault="00A2664C" w:rsidP="002019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медицинской сфере:</w:t>
      </w:r>
    </w:p>
    <w:p w14:paraId="555831EB" w14:textId="77777777" w:rsidR="00A2664C" w:rsidRPr="00A92844" w:rsidRDefault="00A2664C" w:rsidP="00201957">
      <w:pPr>
        <w:pStyle w:val="a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обследование и при необходимости лечение члена семьи;</w:t>
      </w:r>
    </w:p>
    <w:p w14:paraId="337FE781" w14:textId="77777777" w:rsidR="00A2664C" w:rsidRPr="00A92844" w:rsidRDefault="00A2664C" w:rsidP="00201957">
      <w:pPr>
        <w:pStyle w:val="a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ребенка в санатории, других оздоровительных учреждениях;</w:t>
      </w:r>
    </w:p>
    <w:p w14:paraId="4CE0FF41" w14:textId="77777777" w:rsidR="00A2664C" w:rsidRPr="00A92844" w:rsidRDefault="00A2664C" w:rsidP="00201957">
      <w:pPr>
        <w:pStyle w:val="a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избавление от алкоголизма, наркомании, других вредных привычек;</w:t>
      </w:r>
    </w:p>
    <w:p w14:paraId="6EAD2DB6" w14:textId="77777777" w:rsidR="00A2664C" w:rsidRPr="00A92844" w:rsidRDefault="00A2664C" w:rsidP="00201957">
      <w:pPr>
        <w:pStyle w:val="a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включение в систему здорового образа жизни, здоровый образ жизни в быту;</w:t>
      </w:r>
    </w:p>
    <w:p w14:paraId="04BF9BCD" w14:textId="77777777" w:rsidR="00A2664C" w:rsidRPr="00A92844" w:rsidRDefault="00A2664C" w:rsidP="00201957">
      <w:pPr>
        <w:pStyle w:val="a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45C8C48A" w14:textId="77777777" w:rsidR="00A2664C" w:rsidRPr="00D77EED" w:rsidRDefault="00A2664C" w:rsidP="00201957">
      <w:pPr>
        <w:widowControl w:val="0"/>
        <w:numPr>
          <w:ilvl w:val="0"/>
          <w:numId w:val="15"/>
        </w:num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культурно-досуговой деятельности:</w:t>
      </w:r>
    </w:p>
    <w:p w14:paraId="4228BD65" w14:textId="77777777" w:rsidR="00A2664C" w:rsidRPr="00A92844" w:rsidRDefault="00A2664C" w:rsidP="00201957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ребенка в спортивные секции, кружки; </w:t>
      </w:r>
    </w:p>
    <w:p w14:paraId="2FF6AEAC" w14:textId="77777777" w:rsidR="00A2664C" w:rsidRPr="00A92844" w:rsidRDefault="00A2664C" w:rsidP="00201957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массовых мероприятий с включением в них несовершеннолетнего;</w:t>
      </w:r>
    </w:p>
    <w:p w14:paraId="2597D44D" w14:textId="77777777" w:rsidR="00A2664C" w:rsidRPr="00A92844" w:rsidRDefault="00A2664C" w:rsidP="00201957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культурно-досуговых учреждений;</w:t>
      </w:r>
    </w:p>
    <w:p w14:paraId="4CB86351" w14:textId="77777777" w:rsidR="00A2664C" w:rsidRPr="00A92844" w:rsidRDefault="00A2664C" w:rsidP="00201957">
      <w:pPr>
        <w:pStyle w:val="aa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58C6EFFE" w14:textId="77777777" w:rsidR="00A2664C" w:rsidRPr="00D77EED" w:rsidRDefault="00A2664C" w:rsidP="00201957">
      <w:pPr>
        <w:widowControl w:val="0"/>
        <w:numPr>
          <w:ilvl w:val="0"/>
          <w:numId w:val="15"/>
        </w:numPr>
        <w:tabs>
          <w:tab w:val="left" w:pos="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организации занятости:</w:t>
      </w:r>
    </w:p>
    <w:p w14:paraId="62F1CDBF" w14:textId="77777777" w:rsidR="00A2664C" w:rsidRPr="00A92844" w:rsidRDefault="00A2664C" w:rsidP="00201957">
      <w:pPr>
        <w:pStyle w:val="aa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несовершеннолетнего или родителей (законных представителей);</w:t>
      </w:r>
    </w:p>
    <w:p w14:paraId="716EF67E" w14:textId="22E24BE6" w:rsidR="00A2664C" w:rsidRPr="00A92844" w:rsidRDefault="00A2664C" w:rsidP="00201957">
      <w:pPr>
        <w:pStyle w:val="aa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несовершеннолетнего или родителей (законных представителей) в органах службы занятости в целях поиска подходящей работы признание несовершеннолетнего или родителей (законных представителей) безработными;</w:t>
      </w:r>
    </w:p>
    <w:p w14:paraId="48F3455F" w14:textId="77777777" w:rsidR="00A2664C" w:rsidRPr="00A92844" w:rsidRDefault="00A2664C" w:rsidP="00201957">
      <w:pPr>
        <w:pStyle w:val="aa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14:paraId="37B92242" w14:textId="77777777" w:rsidR="00A2664C" w:rsidRPr="00A92844" w:rsidRDefault="00A2664C" w:rsidP="00201957">
      <w:pPr>
        <w:pStyle w:val="aa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критерии, позволяющие сделать вывод об улучшении ситуации в семье либо в отношении несовершеннолетнего, находящихся в социально опасном положении;</w:t>
      </w:r>
    </w:p>
    <w:p w14:paraId="54640229" w14:textId="77777777" w:rsidR="00A2664C" w:rsidRPr="00D77EED" w:rsidRDefault="00A2664C" w:rsidP="00201957">
      <w:pPr>
        <w:widowControl w:val="0"/>
        <w:numPr>
          <w:ilvl w:val="0"/>
          <w:numId w:val="15"/>
        </w:numPr>
        <w:tabs>
          <w:tab w:val="left" w:pos="5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социально-бытовой сфере: наличие света, газа и других коммунальных услуг (в случае отключения ранее);</w:t>
      </w:r>
    </w:p>
    <w:p w14:paraId="1BB3C3FA" w14:textId="77777777" w:rsidR="00A2664C" w:rsidRPr="00A92844" w:rsidRDefault="00A2664C" w:rsidP="00201957">
      <w:pPr>
        <w:pStyle w:val="a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пожароопасного состояния жилья (приняты меры по пожарной безопасности жилого помещения);</w:t>
      </w:r>
    </w:p>
    <w:p w14:paraId="5A720292" w14:textId="77777777" w:rsidR="00A2664C" w:rsidRPr="00A92844" w:rsidRDefault="00A2664C" w:rsidP="00201957">
      <w:pPr>
        <w:pStyle w:val="a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удовлетворительное санитарное состояние жилого помещения, в котором проживает семья (чисто, отсутствуют посторонние неприятные запахи, вещи прибраны);</w:t>
      </w:r>
    </w:p>
    <w:p w14:paraId="62D97015" w14:textId="77777777" w:rsidR="00A2664C" w:rsidRPr="00A92844" w:rsidRDefault="00A2664C" w:rsidP="00201957">
      <w:pPr>
        <w:pStyle w:val="aa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 месту жительства семьи необходимых условий для жизни, обучения, развития детей (наличие продуктов питания с учетом возраста детей, в исправном состоянии хозяйственно-бытовых принадлежностей и мебели, спального места с постельными принадлежностями, одежды и обуви в соответствии с размером и сезоном, игрушек и (или) канцелярских принадлежностей с учетом пола и возраста детей).</w:t>
      </w:r>
    </w:p>
    <w:p w14:paraId="4AADB5B0" w14:textId="77777777" w:rsidR="00A2664C" w:rsidRPr="00D77EED" w:rsidRDefault="00A2664C" w:rsidP="00A2664C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BF712" w14:textId="77777777" w:rsidR="004408D3" w:rsidRPr="00D77EED" w:rsidRDefault="004408D3" w:rsidP="00A2664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F21F5D" w14:textId="1DE6BDC1" w:rsidR="00320728" w:rsidRDefault="00320728" w:rsidP="00A9284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380A5F4B" w14:textId="4D0FC11C" w:rsidR="00A92844" w:rsidRDefault="00A92844" w:rsidP="00A9284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 xml:space="preserve">Глава 6. Порядок формирования банка данных </w:t>
      </w:r>
      <w:r w:rsidR="001B068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Пригородного района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семьях и несовершеннолетних, с которыми органами и учреждениями системы профилактики безнадзорности и правонарушений несовершеннолетних проводится профилактическая работа</w:t>
      </w:r>
    </w:p>
    <w:p w14:paraId="58456954" w14:textId="49717E6D" w:rsidR="00A92844" w:rsidRDefault="00A92844" w:rsidP="00A2664C">
      <w:pPr>
        <w:spacing w:after="0" w:line="240" w:lineRule="auto"/>
        <w:ind w:firstLine="35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143A02" w14:textId="010D8FF4" w:rsidR="00A92844" w:rsidRPr="00A92844" w:rsidRDefault="00A92844" w:rsidP="00A92844">
      <w:pPr>
        <w:pStyle w:val="aa"/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2844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ОП № 21, </w:t>
      </w:r>
      <w:proofErr w:type="spellStart"/>
      <w:r w:rsidRPr="00A92844">
        <w:rPr>
          <w:rFonts w:ascii="Times New Roman" w:hAnsi="Times New Roman" w:cs="Times New Roman"/>
          <w:sz w:val="28"/>
          <w:szCs w:val="28"/>
        </w:rPr>
        <w:t>ОеП</w:t>
      </w:r>
      <w:proofErr w:type="spellEnd"/>
      <w:r w:rsidRPr="00A92844">
        <w:rPr>
          <w:rFonts w:ascii="Times New Roman" w:hAnsi="Times New Roman" w:cs="Times New Roman"/>
          <w:sz w:val="28"/>
          <w:szCs w:val="28"/>
        </w:rPr>
        <w:t xml:space="preserve"> № 1, УИИ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844">
        <w:rPr>
          <w:rFonts w:ascii="Times New Roman" w:hAnsi="Times New Roman" w:cs="Times New Roman"/>
          <w:sz w:val="28"/>
          <w:szCs w:val="28"/>
        </w:rPr>
        <w:t xml:space="preserve">формируют по форме </w:t>
      </w:r>
      <w:r w:rsidR="00503786" w:rsidRPr="00503786">
        <w:rPr>
          <w:rFonts w:ascii="Times New Roman" w:hAnsi="Times New Roman" w:cs="Times New Roman"/>
          <w:b/>
          <w:sz w:val="28"/>
          <w:szCs w:val="28"/>
        </w:rPr>
        <w:t>(</w:t>
      </w:r>
      <w:r w:rsidRPr="00503786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503786" w:rsidRPr="00503786">
        <w:rPr>
          <w:rFonts w:ascii="Times New Roman" w:hAnsi="Times New Roman" w:cs="Times New Roman"/>
          <w:b/>
          <w:sz w:val="28"/>
          <w:szCs w:val="28"/>
        </w:rPr>
        <w:t>е</w:t>
      </w:r>
      <w:r w:rsidRPr="00503786">
        <w:rPr>
          <w:rFonts w:ascii="Times New Roman" w:hAnsi="Times New Roman" w:cs="Times New Roman"/>
          <w:b/>
          <w:sz w:val="28"/>
          <w:szCs w:val="28"/>
        </w:rPr>
        <w:t xml:space="preserve"> № 6</w:t>
      </w:r>
      <w:r w:rsidR="00503786" w:rsidRPr="00503786">
        <w:rPr>
          <w:rFonts w:ascii="Times New Roman" w:hAnsi="Times New Roman" w:cs="Times New Roman"/>
          <w:b/>
          <w:sz w:val="28"/>
          <w:szCs w:val="28"/>
        </w:rPr>
        <w:t>)</w:t>
      </w:r>
      <w:r w:rsidRPr="00A9284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A92844">
        <w:rPr>
          <w:rFonts w:ascii="Times New Roman" w:hAnsi="Times New Roman" w:cs="Times New Roman"/>
          <w:sz w:val="28"/>
          <w:szCs w:val="28"/>
        </w:rPr>
        <w:t xml:space="preserve"> список несовершеннолетних, состоящих на внутреннем профилактическом учёте, в еженедельно обновляют информацию. Систематизация данных осуществляется строго в алфавитном порядке.</w:t>
      </w:r>
    </w:p>
    <w:p w14:paraId="0C644BDE" w14:textId="77777777" w:rsidR="00503786" w:rsidRDefault="00A92844" w:rsidP="00A92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44">
        <w:rPr>
          <w:rFonts w:ascii="Times New Roman" w:hAnsi="Times New Roman" w:cs="Times New Roman"/>
          <w:sz w:val="28"/>
          <w:szCs w:val="28"/>
        </w:rPr>
        <w:t xml:space="preserve">6.2. Образовательными организациями, ОП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92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Оеп № 1,</w:t>
      </w:r>
      <w:r w:rsidRPr="00A92844">
        <w:rPr>
          <w:rFonts w:ascii="Times New Roman" w:hAnsi="Times New Roman" w:cs="Times New Roman"/>
          <w:sz w:val="28"/>
          <w:szCs w:val="28"/>
        </w:rPr>
        <w:t xml:space="preserve"> УИИ: данные о вновь поставленных несовершеннолетних на учет, а также о снятых подростках и семьях (кроме несовершеннолетних, состоящих на учёте в ТКДН и ЗП </w:t>
      </w:r>
      <w:r w:rsidR="00503786">
        <w:rPr>
          <w:rFonts w:ascii="Times New Roman" w:hAnsi="Times New Roman" w:cs="Times New Roman"/>
          <w:sz w:val="28"/>
          <w:szCs w:val="28"/>
        </w:rPr>
        <w:t>Пригородного района</w:t>
      </w:r>
      <w:r w:rsidRPr="00A92844">
        <w:rPr>
          <w:rFonts w:ascii="Times New Roman" w:hAnsi="Times New Roman" w:cs="Times New Roman"/>
          <w:sz w:val="28"/>
          <w:szCs w:val="28"/>
        </w:rPr>
        <w:t xml:space="preserve">) направляются в Комиссию ежемесячно, 30 числа. Основания постановки на учёт указываются в соответствии со статьёй 5 Закона №120-ФЗ. по форме </w:t>
      </w:r>
      <w:r w:rsidR="00503786">
        <w:rPr>
          <w:rFonts w:ascii="Times New Roman" w:hAnsi="Times New Roman" w:cs="Times New Roman"/>
          <w:sz w:val="28"/>
          <w:szCs w:val="28"/>
        </w:rPr>
        <w:t>(</w:t>
      </w:r>
      <w:r w:rsidRPr="00503786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503786" w:rsidRPr="00503786">
        <w:rPr>
          <w:rFonts w:ascii="Times New Roman" w:hAnsi="Times New Roman" w:cs="Times New Roman"/>
          <w:b/>
          <w:sz w:val="28"/>
          <w:szCs w:val="28"/>
        </w:rPr>
        <w:t>е</w:t>
      </w:r>
      <w:r w:rsidRPr="00503786">
        <w:rPr>
          <w:rFonts w:ascii="Times New Roman" w:hAnsi="Times New Roman" w:cs="Times New Roman"/>
          <w:b/>
          <w:sz w:val="28"/>
          <w:szCs w:val="28"/>
        </w:rPr>
        <w:t xml:space="preserve"> № 6</w:t>
      </w:r>
      <w:r w:rsidR="00503786">
        <w:rPr>
          <w:rFonts w:ascii="Times New Roman" w:hAnsi="Times New Roman" w:cs="Times New Roman"/>
          <w:sz w:val="28"/>
          <w:szCs w:val="28"/>
        </w:rPr>
        <w:t>)</w:t>
      </w:r>
      <w:r w:rsidRPr="00A9284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03786">
        <w:rPr>
          <w:rFonts w:ascii="Times New Roman" w:hAnsi="Times New Roman" w:cs="Times New Roman"/>
          <w:sz w:val="28"/>
          <w:szCs w:val="28"/>
        </w:rPr>
        <w:t>Порядка</w:t>
      </w:r>
      <w:r w:rsidRPr="00A928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271211" w14:textId="77777777" w:rsidR="00503786" w:rsidRDefault="00A92844" w:rsidP="00A92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44">
        <w:rPr>
          <w:rFonts w:ascii="Times New Roman" w:hAnsi="Times New Roman" w:cs="Times New Roman"/>
          <w:sz w:val="28"/>
          <w:szCs w:val="28"/>
        </w:rPr>
        <w:t xml:space="preserve">6.3. Образовательные организации, ОП № </w:t>
      </w:r>
      <w:r w:rsidR="00503786">
        <w:rPr>
          <w:rFonts w:ascii="Times New Roman" w:hAnsi="Times New Roman" w:cs="Times New Roman"/>
          <w:sz w:val="28"/>
          <w:szCs w:val="28"/>
        </w:rPr>
        <w:t>21</w:t>
      </w:r>
      <w:r w:rsidRPr="00A92844">
        <w:rPr>
          <w:rFonts w:ascii="Times New Roman" w:hAnsi="Times New Roman" w:cs="Times New Roman"/>
          <w:sz w:val="28"/>
          <w:szCs w:val="28"/>
        </w:rPr>
        <w:t>,</w:t>
      </w:r>
      <w:r w:rsidR="00503786">
        <w:rPr>
          <w:rFonts w:ascii="Times New Roman" w:hAnsi="Times New Roman" w:cs="Times New Roman"/>
          <w:sz w:val="28"/>
          <w:szCs w:val="28"/>
        </w:rPr>
        <w:t>ОеП № 1,</w:t>
      </w:r>
      <w:r w:rsidRPr="00A92844">
        <w:rPr>
          <w:rFonts w:ascii="Times New Roman" w:hAnsi="Times New Roman" w:cs="Times New Roman"/>
          <w:sz w:val="28"/>
          <w:szCs w:val="28"/>
        </w:rPr>
        <w:t xml:space="preserve"> УИИ при формировании списка несовершеннолетних, состоящих на внутреннем профилактическом учёте, руководствуются Рекомендациями, содержащимися приложении № 7 настоящего </w:t>
      </w:r>
      <w:r w:rsidR="00503786">
        <w:rPr>
          <w:rFonts w:ascii="Times New Roman" w:hAnsi="Times New Roman" w:cs="Times New Roman"/>
          <w:sz w:val="28"/>
          <w:szCs w:val="28"/>
        </w:rPr>
        <w:t>Порядка</w:t>
      </w:r>
      <w:r w:rsidRPr="00A928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7E71C" w14:textId="77777777" w:rsidR="00503786" w:rsidRDefault="00A92844" w:rsidP="00A92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44">
        <w:rPr>
          <w:rFonts w:ascii="Times New Roman" w:hAnsi="Times New Roman" w:cs="Times New Roman"/>
          <w:sz w:val="28"/>
          <w:szCs w:val="28"/>
        </w:rPr>
        <w:t>6.4. банк данных</w:t>
      </w:r>
      <w:r w:rsidR="00503786">
        <w:rPr>
          <w:rFonts w:ascii="Times New Roman" w:hAnsi="Times New Roman" w:cs="Times New Roman"/>
          <w:sz w:val="28"/>
          <w:szCs w:val="28"/>
        </w:rPr>
        <w:t xml:space="preserve"> Пригородного района</w:t>
      </w:r>
      <w:r w:rsidRPr="00A92844">
        <w:rPr>
          <w:rFonts w:ascii="Times New Roman" w:hAnsi="Times New Roman" w:cs="Times New Roman"/>
          <w:sz w:val="28"/>
          <w:szCs w:val="28"/>
        </w:rPr>
        <w:t xml:space="preserve"> о несовершеннолетних, с которыми органами и учреждениями системы профилактики безнадзорности и правонарушений несовершеннолетних проводится профилактическая работа формируется в аппарате Комиссии в электронном виде в формате EXL.</w:t>
      </w:r>
    </w:p>
    <w:p w14:paraId="1F838425" w14:textId="2BAFE614" w:rsidR="00A92844" w:rsidRDefault="00A92844" w:rsidP="00A92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844">
        <w:rPr>
          <w:rFonts w:ascii="Times New Roman" w:hAnsi="Times New Roman" w:cs="Times New Roman"/>
          <w:sz w:val="28"/>
          <w:szCs w:val="28"/>
        </w:rPr>
        <w:t>6.5. Сводные таблицы хранятся в аппарате Комиссии, данные из этих таблиц предоставляются для формирования отчётности Федерального статистического наблюдения, областной комиссии по делам несовершеннолетних и защите их прав, администрации Горнозаводского управленческого округа и по запросам уполномоченных органов</w:t>
      </w:r>
      <w:r w:rsidR="00503786">
        <w:rPr>
          <w:rFonts w:ascii="Times New Roman" w:hAnsi="Times New Roman" w:cs="Times New Roman"/>
          <w:sz w:val="28"/>
          <w:szCs w:val="28"/>
        </w:rPr>
        <w:t>.</w:t>
      </w:r>
    </w:p>
    <w:p w14:paraId="161A5B58" w14:textId="77777777" w:rsidR="00503786" w:rsidRPr="00A92844" w:rsidRDefault="00503786" w:rsidP="00A9284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EE99B1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29493A02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21D8501E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14:paraId="7813FBD9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08A26DF7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64AD57A3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0524F6B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25A9477B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DA47750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9B42D9B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71E5044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12891E52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576CF800" w14:textId="77777777" w:rsidR="00A92844" w:rsidRPr="00A92844" w:rsidRDefault="00A92844" w:rsidP="00A2664C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14:paraId="77400077" w14:textId="77777777" w:rsidR="00A92844" w:rsidRDefault="00A92844" w:rsidP="00A2664C">
      <w:pPr>
        <w:spacing w:after="0" w:line="240" w:lineRule="auto"/>
        <w:ind w:firstLine="35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3ABB95E0" w14:textId="77777777" w:rsidR="00A92844" w:rsidRDefault="00A92844" w:rsidP="00CC1375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051FF589" w14:textId="113320B8" w:rsidR="00A2664C" w:rsidRPr="00503786" w:rsidRDefault="00503786" w:rsidP="00A2664C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7. Порядок организации работы в АИС «Подро</w:t>
      </w:r>
      <w:r w:rsidR="002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037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ток»</w:t>
      </w:r>
    </w:p>
    <w:p w14:paraId="7953AFE0" w14:textId="77777777" w:rsidR="00503786" w:rsidRDefault="00503786" w:rsidP="00503786">
      <w:pPr>
        <w:spacing w:after="0" w:line="240" w:lineRule="auto"/>
      </w:pPr>
    </w:p>
    <w:p w14:paraId="68ED1B2B" w14:textId="7444A3FB" w:rsidR="00503786" w:rsidRDefault="00503786" w:rsidP="00503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Работа в АИС «Подросток» осуществляется субъектами системы профилактики безнадзорности и правонарушений несовершеннолетних: </w:t>
      </w:r>
    </w:p>
    <w:p w14:paraId="0853C82D" w14:textId="17B4F557" w:rsidR="00260878" w:rsidRDefault="00260878" w:rsidP="00503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7.1.1. Подключенными к данной программе:</w:t>
      </w:r>
    </w:p>
    <w:p w14:paraId="1434C07B" w14:textId="7183696F" w:rsidR="00260878" w:rsidRDefault="00260878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комиссия Пригородного района по делам несовершеннолетних и защите их прав;</w:t>
      </w:r>
    </w:p>
    <w:p w14:paraId="5B545979" w14:textId="1FA2F6E8" w:rsidR="00260878" w:rsidRDefault="00260878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социальной политики № 21;</w:t>
      </w:r>
    </w:p>
    <w:p w14:paraId="49E6E38B" w14:textId="5E76D4FD" w:rsidR="00260878" w:rsidRDefault="00260878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ГАУСО СО «КЦСОН Пригородного района»;</w:t>
      </w:r>
    </w:p>
    <w:p w14:paraId="0FD5DC22" w14:textId="112B1E2B" w:rsidR="00260878" w:rsidRDefault="00260878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673516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ГАУЗ СО «Горноуральская РП»;</w:t>
      </w:r>
    </w:p>
    <w:bookmarkEnd w:id="7"/>
    <w:p w14:paraId="41BB3855" w14:textId="278C5A7F" w:rsidR="00A2664C" w:rsidRDefault="00A2664C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Горноуральского городского округа;</w:t>
      </w:r>
    </w:p>
    <w:p w14:paraId="466CF7C9" w14:textId="182C3D14" w:rsidR="00A2664C" w:rsidRDefault="00A2664C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60878"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молодежной политики администрации Горноуральского городского округа;</w:t>
      </w:r>
    </w:p>
    <w:p w14:paraId="6029E01C" w14:textId="458D3819" w:rsidR="00A2664C" w:rsidRDefault="00A2664C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«Нижнетагильский центр занятости»;</w:t>
      </w:r>
    </w:p>
    <w:p w14:paraId="40E9B507" w14:textId="3678E69D" w:rsidR="00A2664C" w:rsidRDefault="00A2664C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ОП №21 МУ МВД России «Нижнетагильское»;</w:t>
      </w:r>
    </w:p>
    <w:p w14:paraId="60D2AAE7" w14:textId="689B203C" w:rsidR="00A2664C" w:rsidRDefault="00A2664C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0878"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МУ МВД России «Нижнетагильское»;</w:t>
      </w:r>
    </w:p>
    <w:p w14:paraId="0F819CFA" w14:textId="5937AA9D" w:rsidR="00260878" w:rsidRDefault="00A2664C" w:rsidP="00260878">
      <w:pPr>
        <w:pStyle w:val="aa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ФКУ УИИ ГУФСИН России по Свердловской области.</w:t>
      </w:r>
    </w:p>
    <w:p w14:paraId="4799232C" w14:textId="567512AB" w:rsidR="00260878" w:rsidRPr="00260878" w:rsidRDefault="00260878" w:rsidP="00260878">
      <w:pPr>
        <w:pStyle w:val="a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на площадках своих организаций.</w:t>
      </w:r>
    </w:p>
    <w:p w14:paraId="727A6E11" w14:textId="77777777" w:rsidR="001878A7" w:rsidRDefault="00CC1375" w:rsidP="00260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7.1.2. </w:t>
      </w:r>
      <w:r w:rsidRP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органов и учреждений системы профилактики, которые являются субъектами АИС «Подросток»</w:t>
      </w:r>
      <w:r w:rsid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E26BD4" w14:textId="4550D06A" w:rsidR="00CC1375" w:rsidRDefault="00CC1375" w:rsidP="001878A7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 актом учреждения закрепляют должностных лиц, ответственных за введение информации в АИС «Подросток», копия направляется в аппарат, обеспечивающий деятельность Комиссии</w:t>
      </w:r>
      <w:r w:rsidRPr="00CC1375">
        <w:footnoteReference w:id="22"/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FFFFF" w14:textId="1DD9C9D7" w:rsidR="00CC1375" w:rsidRDefault="001878A7" w:rsidP="001878A7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1375"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до 15 января направляют в аппарат Комиссии копию актуализированного локального акта (приказ) о закреплении должностных лиц, ответственных за введение информации в АИС Подросток.</w:t>
      </w:r>
    </w:p>
    <w:p w14:paraId="330C1351" w14:textId="7467FD46" w:rsidR="001878A7" w:rsidRPr="001878A7" w:rsidRDefault="001878A7" w:rsidP="001878A7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меры по сохранению персональных данных несовершеннолетних, их родителей, других граждан;</w:t>
      </w:r>
    </w:p>
    <w:p w14:paraId="252FA837" w14:textId="546C5C5E" w:rsidR="001878A7" w:rsidRPr="001878A7" w:rsidRDefault="001878A7" w:rsidP="001878A7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обучение специалиста в соответствии с инструкцией по работе в АИС «Подросток»;</w:t>
      </w:r>
    </w:p>
    <w:p w14:paraId="4721063C" w14:textId="19406B56" w:rsidR="001878A7" w:rsidRDefault="001878A7" w:rsidP="001878A7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7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своевременное внесение данных в АИС «Подросток»;</w:t>
      </w:r>
    </w:p>
    <w:p w14:paraId="45E1B654" w14:textId="12040B3F" w:rsidR="001878A7" w:rsidRPr="001E1D99" w:rsidRDefault="001878A7" w:rsidP="001E1D99">
      <w:pPr>
        <w:pStyle w:val="a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03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в трехдневный срок о смене специалиста, ответственного за работу в АИС «Подросток».</w:t>
      </w:r>
    </w:p>
    <w:p w14:paraId="24110C65" w14:textId="44CBDB21" w:rsidR="00CC1375" w:rsidRDefault="00CC1375" w:rsidP="00CC1375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7.1.3. </w:t>
      </w:r>
      <w:r w:rsidRP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Субъекты, не подключённые к АИС «Подросток», участвующие в организации и проведении комплексной ИПР и А несовершеннолетних и (или) семьи, а </w:t>
      </w:r>
      <w:r w:rsidR="00110B34" w:rsidRP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постановлений Комиссии по координационным вопросам работают на </w:t>
      </w:r>
      <w:bookmarkStart w:id="8" w:name="_Hlk167351791"/>
      <w:r w:rsidRP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 аппарата Комиссии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8"/>
    </w:p>
    <w:p w14:paraId="73E0CB71" w14:textId="24D78686" w:rsidR="00CC1375" w:rsidRDefault="00110B34" w:rsidP="00CC1375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АИС «Подросток» проводят работу по своевременному внесению информации исполнению комплексных ИПР и А несовершеннолетних и (или) семей, находящихся в социально опасном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положении, состоящих на персонифицированном учете в Комиссии. Заполняют раздел профилактическая работа, вкладки; «рейды и обследования», «Мероприятия». Вносят сведения в АИС «Подросток» строго согласно срокам, установленным в постановлениях Комиссии об утверждении комплексной ИПР и А.</w:t>
      </w:r>
      <w:r w:rsid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50849D" w14:textId="3E57683B" w:rsidR="00110B34" w:rsidRDefault="00110B34" w:rsidP="00110B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в аппарат Комиссии сведения об исполнении комплексной ИПР и А, несовершеннолетних и семей, находящихся в социально опасном положении, на бумажном носителе в соответствии со сроками закрепленными в комплексной ИПР и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67DFE" w14:textId="3300484E" w:rsidR="00110B34" w:rsidRDefault="00110B34" w:rsidP="00110B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Субъекты АИС «Подросток» организуют и проводят работу по внесению данных о ведомственных профилактических учётах в картотеки АИС «Подросток», в том числе заполняют вкладку «характеристика».</w:t>
      </w:r>
    </w:p>
    <w:p w14:paraId="23E3EB71" w14:textId="2AC3D9BC" w:rsidR="00110B34" w:rsidRDefault="00110B34" w:rsidP="00CC1375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Информация о постановке или снятии с ведомственного профилактического учёта вносится в картотеки АИС «Подросток» не позднее трёх рабочих дней с даты постановки на учёт или снятия с учёта.</w:t>
      </w:r>
    </w:p>
    <w:p w14:paraId="016E7165" w14:textId="63C04235" w:rsidR="001878A7" w:rsidRDefault="00110B34" w:rsidP="00110B34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  <w:r w:rsidRPr="002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Горноуральского городского округа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образовательные организации (дошкольные, школьные, дополнительного образования) </w:t>
      </w:r>
      <w:bookmarkStart w:id="9" w:name="_Hlk167352048"/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заполняют информацию в разделе «Работа с подростком» во вкладках «характеристика», «взаимоотношения и проблемы», «иные сведения», «рекомендации». В разделе «Семьи» во вкладке «характеристика», «взаимоотношения и проблемы», «иные сведения», «рекомендации» в отношении несовершеннолетних и (или) семей, находящихся в социально опасном положении, состоящих на учёте в Комиссии. Информация обновляется ежеквартально (если иное не предусмотрено в постановлении Комиссии)</w:t>
      </w:r>
      <w:r w:rsid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9"/>
    <w:p w14:paraId="6202018F" w14:textId="135D5FEC" w:rsidR="00110B34" w:rsidRDefault="00110B34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ГАУЗ СО «Горноуральская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поликлиника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_Hlk167351739"/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заполняют информацию в разделе «Семьи» во вкладках «характеристика», «взаимоотн6ошения и проблемы», «иные сведения», «рекомендации» в отношении семей, находящихся в социально опасном положении, состоящих на учёте в Комиссии. </w:t>
      </w:r>
      <w:bookmarkStart w:id="11" w:name="_Hlk167351932"/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обновляется ежеквартально (если иное не предусмотрено в постановлении Комиссии)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0"/>
    <w:bookmarkEnd w:id="11"/>
    <w:p w14:paraId="2BE744F9" w14:textId="27116202" w:rsidR="00110B34" w:rsidRDefault="00110B34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ГАУЗ СО «Демидовская городская больница» - отделение «Уралец»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заполняют информацию в разделе «Семьи» во вкладках «характеристика», «взаимоотн6ошения и проблемы», «иные сведения», «рекомендации» в отношении семей, находящихся в социально опасном положении, состоящих на учёте в Комиссии. Информация обновляется ежеквартально (если иное не предусмотрено в постановлении Комиссии)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в АИС «Подросток» осуществляется на </w:t>
      </w:r>
      <w:r w:rsidRPr="00CC1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 аппарата Комиссии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314CFE" w14:textId="37ACA4E9" w:rsidR="00110B34" w:rsidRDefault="00110B34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ГАУСО СО «КЦСОН Пригородного района»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заполняют информацию в разделе «Семья» во вкладках «Характеристика», «взаимоотношения и проблемы», «иные сведения», «рекомендации» в отношении семей, находящихся в социально опасном положении, состоящих на учёте в Комиссии.</w:t>
      </w:r>
    </w:p>
    <w:p w14:paraId="39EC247C" w14:textId="61B8E4B6" w:rsidR="001878A7" w:rsidRDefault="00110B34" w:rsidP="0018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7.8.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социальной политики № 21 в разделы «рейды и обследования» вносит акты обследования </w:t>
      </w:r>
      <w:proofErr w:type="spellStart"/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бытовых условий, заполняют информацию в разделах «характеристика», «взаимоотношения и проблемы», «социальная поддержка», «иные сведения», «рекомендации» в отношении несовершеннолетних и (или) семей, находящихся в социально опасном положении, состоящие на учёте в Комиссии.</w:t>
      </w:r>
      <w:r w:rsidR="001878A7"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8A7"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обновляется ежеквартально (если иное не предусмотрено в постановлении Комиссии)</w:t>
      </w:r>
      <w:r w:rsid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A216DD" w14:textId="317E2F68" w:rsidR="001878A7" w:rsidRDefault="001878A7" w:rsidP="001878A7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филиал Государственного автономного профессионального образовательного учреждения Свердловской области «Высокогорский многопрофильный техникум» с. Петрокаменское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Государственного автономного профессионального образовательного учреждения Свердловской области «Высокогорский многопрофильный техникум» с. 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заполняют информацию в разделе «Работа с подростком» во вкладках «характеристика», «взаимоотношения и проблемы», «иные сведения», «рекомендации». В разделе «Семьи» во вкладке «характеристика», «взаимоотношения и проблемы», «иные сведения», «рекомендации» в отношении несовершеннолетних и (или) семей, находящихся в социально опасном положении, состоящих на учёте в Комиссии. Информация обновляется ежеквартально (если иное не предусмотрено в постановлении Комиссии)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в АИС «Подросток» осуществляется на площадке Управления образования администрации Горноуральского городского округа.</w:t>
      </w:r>
    </w:p>
    <w:p w14:paraId="5523D7B3" w14:textId="77777777" w:rsidR="001878A7" w:rsidRDefault="001878A7" w:rsidP="001878A7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</w:t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Характеризующая информация (вкладка «характеристика») в отношении несовершеннолетних, находящихся в социально – опасном положении обновляется дважды в год 15 мая, 15 декабря (если иное не предусмотрено в постановлении Комиссии). </w:t>
      </w:r>
    </w:p>
    <w:p w14:paraId="4502BB1C" w14:textId="334D09FA" w:rsidR="00110B34" w:rsidRDefault="001878A7" w:rsidP="001878A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 информация в отношении семей обновляется один раз год 15 декабря (если иное не предусмотрено в постановлении Комиссии). Обновление характеризующей информации в отношении несовершеннолетних, состоящих только на ведомственных профилактических учётах, производится не реже 1 раза в календарный год.</w:t>
      </w:r>
    </w:p>
    <w:p w14:paraId="2CAF0FE2" w14:textId="4DF5382F" w:rsidR="001878A7" w:rsidRDefault="001878A7" w:rsidP="001878A7">
      <w:pPr>
        <w:tabs>
          <w:tab w:val="left" w:pos="14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7.10.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Субъектами системы АИС «Подросток» </w:t>
      </w:r>
      <w:r w:rsidRPr="0018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</w:t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несовершеннолетних и (или) семей, находящихся в социально опасном положении и состоящих на учёте в Комиссии, предоставляются в аппарат Комиссии </w:t>
      </w:r>
      <w:r w:rsidRPr="00187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бумажном носителе</w:t>
      </w: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дважды в год 15 мая, 15 декабря</w:t>
      </w:r>
    </w:p>
    <w:p w14:paraId="69E616FC" w14:textId="77777777" w:rsidR="001878A7" w:rsidRPr="001878A7" w:rsidRDefault="001878A7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 Внесение информации во вкладку «Координационные вопросы». </w:t>
      </w:r>
    </w:p>
    <w:p w14:paraId="0CAD7EB8" w14:textId="77777777" w:rsidR="001878A7" w:rsidRDefault="001878A7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7.11.1. Аппарат Комиссии в течение трёх рабочих дней вносит во вкладку «Координационные вопросы» постановление, принятое в ходе прошедшего заседания Комиссии; </w:t>
      </w:r>
    </w:p>
    <w:p w14:paraId="009009A1" w14:textId="77777777" w:rsidR="001878A7" w:rsidRDefault="001878A7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7.11.2. Субъекты системы АИС «Подросток», в сроки, установленные в постановлении, которое размещено во вкладке, вносят информацию об исполнении поручений, прикрепляют сканированный образ документа, подтверждающий сведения. </w:t>
      </w:r>
    </w:p>
    <w:p w14:paraId="6ABAEEC4" w14:textId="77777777" w:rsidR="001878A7" w:rsidRDefault="001878A7" w:rsidP="00187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Прикреплённый документ, в обязательном порядке, должен иметь регистрационные данные (номер и дату отправляемого документа), подпись должностного лица, уполномоченного подписывать этот документ, печать (при наличии). </w:t>
      </w:r>
    </w:p>
    <w:p w14:paraId="241A184C" w14:textId="77777777" w:rsidR="001878A7" w:rsidRDefault="001878A7" w:rsidP="0018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7.11.3. Органы и учреждения системы профилактики, не подключённые к системе АИС Подросток, вносят информацию об исполнении постановления и прикрепляют сканированный образ документа на площадке аппарата Комиссии (по согласованию), в сроки установленные в постановлении Комиссии. </w:t>
      </w:r>
    </w:p>
    <w:p w14:paraId="0FB653E2" w14:textId="77777777" w:rsidR="001878A7" w:rsidRDefault="001878A7" w:rsidP="0018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7.12. Координацию деятельности субъектов АИС «Подросток» осуществляет Комиссия. </w:t>
      </w:r>
    </w:p>
    <w:p w14:paraId="6003F8D8" w14:textId="1822F24E" w:rsidR="00110B34" w:rsidRDefault="001878A7" w:rsidP="00187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8A7">
        <w:rPr>
          <w:rFonts w:ascii="Times New Roman" w:eastAsia="Times New Roman" w:hAnsi="Times New Roman" w:cs="Times New Roman"/>
          <w:sz w:val="28"/>
          <w:szCs w:val="28"/>
          <w:lang w:eastAsia="ru-RU"/>
        </w:rPr>
        <w:t>7.13. Подразделением, обеспечивающим деятельность Комиссии ежеквартально проводиться анализ внесения субъектами системы профилактики информации в АИС «Подросток»</w:t>
      </w:r>
    </w:p>
    <w:p w14:paraId="66B716C3" w14:textId="18F12EA7" w:rsidR="001878A7" w:rsidRDefault="001878A7" w:rsidP="0011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529BF" w14:textId="403019EC" w:rsidR="00A2664C" w:rsidRDefault="00A2664C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F48C1" w14:textId="3276DBAC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61ADF" w14:textId="74D19821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60FE4" w14:textId="745C78DD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5AABA" w14:textId="7AC35F88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4ECED" w14:textId="6D721823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4E0F6" w14:textId="35072D16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97829" w14:textId="5663AE8F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C92EB" w14:textId="4E0D1B96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817A4" w14:textId="4DDFD9BA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084AC" w14:textId="51DE74A1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D1C87" w14:textId="03AC514C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77374" w14:textId="0CD4EE61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9AC6B" w14:textId="56E87304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13ABE" w14:textId="14876025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02C1B" w14:textId="5828D848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E1F25" w14:textId="7CFD91E0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2A80" w14:textId="67B5282B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2F840" w14:textId="578A880A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1CAD6" w14:textId="0C1F6077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47E4A" w14:textId="4F2D942E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A8480" w14:textId="1CD9E989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0E7BC" w14:textId="452715A0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57E8F" w14:textId="4184E8D9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5AFD0" w14:textId="60969660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3DC96" w14:textId="710215B2" w:rsidR="001E1D99" w:rsidRDefault="001E1D99" w:rsidP="00A2664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2F7CD" w14:textId="01B96A50" w:rsidR="00EF3D13" w:rsidRDefault="00EF3D13" w:rsidP="00EF3D1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EF3D13">
          <w:footerReference w:type="default" r:id="rId2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B2C1C0" w14:textId="77777777" w:rsidR="00EF3D13" w:rsidRDefault="00EF3D13" w:rsidP="00EF3D13">
      <w:pPr>
        <w:spacing w:after="20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Форма</w:t>
      </w:r>
    </w:p>
    <w:p w14:paraId="0FBFB2C7" w14:textId="77777777" w:rsidR="00EF3D13" w:rsidRPr="00B97A6B" w:rsidRDefault="00EF3D13" w:rsidP="00EF3D13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B97A6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97A6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97A6B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Порядку</w:t>
      </w:r>
    </w:p>
    <w:p w14:paraId="483A2F78" w14:textId="77777777" w:rsidR="00EF3D13" w:rsidRPr="00A2664C" w:rsidRDefault="00EF3D13" w:rsidP="00EF3D13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B3BEAC1" w14:textId="77777777" w:rsidR="00EF3D13" w:rsidRPr="00A2664C" w:rsidRDefault="00EF3D13" w:rsidP="00EF3D13">
      <w:pPr>
        <w:widowControl w:val="0"/>
        <w:spacing w:after="0" w:line="240" w:lineRule="auto"/>
        <w:jc w:val="center"/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</w:pPr>
      <w:r w:rsidRPr="00A2664C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>Журнал регистрации сообщений о выявлении фактов (признаков)</w:t>
      </w:r>
    </w:p>
    <w:p w14:paraId="44A9D7FD" w14:textId="77777777" w:rsidR="00EF3D13" w:rsidRPr="00A2664C" w:rsidRDefault="00EF3D13" w:rsidP="00EF3D13">
      <w:pPr>
        <w:widowControl w:val="0"/>
        <w:spacing w:after="0" w:line="240" w:lineRule="auto"/>
        <w:jc w:val="center"/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</w:pPr>
      <w:r w:rsidRPr="00A2664C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>нахождения несовершеннолетних и (или) семей в социально опасном</w:t>
      </w:r>
    </w:p>
    <w:p w14:paraId="42CFD1B6" w14:textId="77777777" w:rsidR="00EF3D13" w:rsidRPr="00A2664C" w:rsidRDefault="00EF3D13" w:rsidP="00EF3D13">
      <w:pPr>
        <w:widowControl w:val="0"/>
        <w:spacing w:after="0" w:line="240" w:lineRule="auto"/>
        <w:jc w:val="center"/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</w:pPr>
      <w:r w:rsidRPr="00A2664C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>положении, нарушении прав и законных интересов</w:t>
      </w:r>
    </w:p>
    <w:p w14:paraId="39AD13ED" w14:textId="77777777" w:rsidR="00EF3D13" w:rsidRPr="00A2664C" w:rsidRDefault="00EF3D13" w:rsidP="00EF3D13">
      <w:pPr>
        <w:widowControl w:val="0"/>
        <w:spacing w:after="0" w:line="240" w:lineRule="auto"/>
        <w:jc w:val="center"/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</w:pPr>
      <w:r w:rsidRPr="00A2664C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 xml:space="preserve">несовершеннолетних </w:t>
      </w:r>
    </w:p>
    <w:p w14:paraId="3FE238A6" w14:textId="353BF274" w:rsidR="00EF3D13" w:rsidRPr="00A2664C" w:rsidRDefault="00EF3D13" w:rsidP="00EF3D13">
      <w:pPr>
        <w:widowControl w:val="0"/>
        <w:spacing w:after="0" w:line="240" w:lineRule="auto"/>
        <w:jc w:val="center"/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</w:pPr>
      <w:r w:rsidRPr="00A2664C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>__________________________</w:t>
      </w:r>
      <w:r w:rsidR="00E15489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>_______________________________________________________________________________________________________</w:t>
      </w:r>
      <w:r w:rsidRPr="00A2664C"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  <w:t>____________________________________</w:t>
      </w:r>
    </w:p>
    <w:p w14:paraId="64A41211" w14:textId="57D1241B" w:rsidR="00EF3D13" w:rsidRPr="00A2664C" w:rsidRDefault="00EF3D13" w:rsidP="00E15489">
      <w:pPr>
        <w:spacing w:after="20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A2664C">
        <w:rPr>
          <w:rFonts w:ascii="Liberation Serif" w:eastAsia="Times New Roman" w:hAnsi="Liberation Serif" w:cs="Times New Roman"/>
          <w:sz w:val="16"/>
          <w:szCs w:val="16"/>
          <w:lang w:eastAsia="ru-RU"/>
        </w:rPr>
        <w:t>(наименование органа (учреждения) системы профилактики безнадзорности и правонарушений несовершеннолетних)</w:t>
      </w:r>
    </w:p>
    <w:p w14:paraId="0556073F" w14:textId="77777777" w:rsidR="00EF3D13" w:rsidRPr="00A2664C" w:rsidRDefault="00EF3D13" w:rsidP="00EF3D13">
      <w:pPr>
        <w:spacing w:after="20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tbl>
      <w:tblPr>
        <w:tblOverlap w:val="never"/>
        <w:tblW w:w="1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1412"/>
        <w:gridCol w:w="2085"/>
        <w:gridCol w:w="3755"/>
        <w:gridCol w:w="3337"/>
        <w:gridCol w:w="4052"/>
      </w:tblGrid>
      <w:tr w:rsidR="00EF3D13" w:rsidRPr="00B97A6B" w14:paraId="166B4A05" w14:textId="77777777" w:rsidTr="00E15489">
        <w:trPr>
          <w:trHeight w:val="1701"/>
          <w:jc w:val="center"/>
        </w:trPr>
        <w:tc>
          <w:tcPr>
            <w:tcW w:w="897" w:type="dxa"/>
            <w:shd w:val="clear" w:color="auto" w:fill="FFFFFF"/>
          </w:tcPr>
          <w:p w14:paraId="5060B309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Номер</w:t>
            </w:r>
          </w:p>
          <w:p w14:paraId="28C12E1F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строки</w:t>
            </w:r>
          </w:p>
        </w:tc>
        <w:tc>
          <w:tcPr>
            <w:tcW w:w="1412" w:type="dxa"/>
            <w:shd w:val="clear" w:color="auto" w:fill="FFFFFF"/>
          </w:tcPr>
          <w:p w14:paraId="16132A8A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Дата</w:t>
            </w:r>
          </w:p>
          <w:p w14:paraId="7853AA59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поступления</w:t>
            </w:r>
          </w:p>
          <w:p w14:paraId="3CBB1DB4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сведений</w:t>
            </w:r>
          </w:p>
        </w:tc>
        <w:tc>
          <w:tcPr>
            <w:tcW w:w="2085" w:type="dxa"/>
            <w:shd w:val="clear" w:color="auto" w:fill="FFFFFF"/>
          </w:tcPr>
          <w:p w14:paraId="716F6884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Источник</w:t>
            </w:r>
          </w:p>
          <w:p w14:paraId="5A097FE5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Поступления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сведений</w:t>
            </w:r>
          </w:p>
          <w:p w14:paraId="397C5C6B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(организация,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Ф.И.О.</w:t>
            </w:r>
          </w:p>
          <w:p w14:paraId="72F241BF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Ответственного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лица,</w:t>
            </w:r>
          </w:p>
          <w:p w14:paraId="52D12429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гражданина)</w:t>
            </w:r>
          </w:p>
        </w:tc>
        <w:tc>
          <w:tcPr>
            <w:tcW w:w="3755" w:type="dxa"/>
            <w:shd w:val="clear" w:color="auto" w:fill="FFFFFF"/>
          </w:tcPr>
          <w:p w14:paraId="3C6528C3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Информация о лицах (несовершеннолетних, родителях, законных представителях) в отношении которых поступили сведения (Ф.И.О., дата рождения, адрес места жительства, адрес места регистрации, занятость, иное)</w:t>
            </w:r>
          </w:p>
        </w:tc>
        <w:tc>
          <w:tcPr>
            <w:tcW w:w="3337" w:type="dxa"/>
            <w:shd w:val="clear" w:color="auto" w:fill="FFFFFF"/>
          </w:tcPr>
          <w:p w14:paraId="0FD9A1F3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Информация о возможном нарушении прав и законных интересов ребенка, о несовершеннолетнем и (или) семье, находящихся в социально опасном положении (критерии социально опасного положения</w:t>
            </w:r>
          </w:p>
          <w:p w14:paraId="2B26AA57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несовершеннолетнего и (или) семьи)</w:t>
            </w:r>
          </w:p>
        </w:tc>
        <w:tc>
          <w:tcPr>
            <w:tcW w:w="4052" w:type="dxa"/>
            <w:shd w:val="clear" w:color="auto" w:fill="FFFFFF"/>
          </w:tcPr>
          <w:p w14:paraId="056194E4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Результат проверки сведений.</w:t>
            </w:r>
          </w:p>
          <w:p w14:paraId="0B9994AC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Принятые меры (оказание помощи, дата и время передачи сведений,</w:t>
            </w:r>
          </w:p>
          <w:p w14:paraId="1DE9338C" w14:textId="77777777" w:rsidR="00EF3D13" w:rsidRPr="00B97A6B" w:rsidRDefault="00EF3D13" w:rsidP="00E1548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орган/учреждение, специалист, которому переданы сведения)</w:t>
            </w:r>
          </w:p>
        </w:tc>
      </w:tr>
      <w:tr w:rsidR="00EF3D13" w:rsidRPr="00B97A6B" w14:paraId="24178650" w14:textId="77777777" w:rsidTr="00E15489">
        <w:trPr>
          <w:trHeight w:val="281"/>
          <w:jc w:val="center"/>
        </w:trPr>
        <w:tc>
          <w:tcPr>
            <w:tcW w:w="897" w:type="dxa"/>
            <w:shd w:val="clear" w:color="auto" w:fill="FFFFFF"/>
          </w:tcPr>
          <w:p w14:paraId="2D035239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2" w:type="dxa"/>
            <w:shd w:val="clear" w:color="auto" w:fill="FFFFFF"/>
          </w:tcPr>
          <w:p w14:paraId="73761538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14:paraId="1418EE3F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755" w:type="dxa"/>
            <w:shd w:val="clear" w:color="auto" w:fill="FFFFFF"/>
          </w:tcPr>
          <w:p w14:paraId="1B78A5C1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3337" w:type="dxa"/>
            <w:shd w:val="clear" w:color="auto" w:fill="FFFFFF"/>
          </w:tcPr>
          <w:p w14:paraId="7E7B9FCC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4052" w:type="dxa"/>
            <w:shd w:val="clear" w:color="auto" w:fill="FFFFFF"/>
          </w:tcPr>
          <w:p w14:paraId="67AE4846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B97A6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EF3D13" w:rsidRPr="00B97A6B" w14:paraId="4F6567D6" w14:textId="77777777" w:rsidTr="00E15489">
        <w:trPr>
          <w:trHeight w:val="281"/>
          <w:jc w:val="center"/>
        </w:trPr>
        <w:tc>
          <w:tcPr>
            <w:tcW w:w="897" w:type="dxa"/>
            <w:shd w:val="clear" w:color="auto" w:fill="FFFFFF"/>
          </w:tcPr>
          <w:p w14:paraId="35887F95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1412" w:type="dxa"/>
            <w:shd w:val="clear" w:color="auto" w:fill="FFFFFF"/>
          </w:tcPr>
          <w:p w14:paraId="50934CC5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2085" w:type="dxa"/>
            <w:shd w:val="clear" w:color="auto" w:fill="FFFFFF"/>
          </w:tcPr>
          <w:p w14:paraId="3DF51302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3755" w:type="dxa"/>
            <w:shd w:val="clear" w:color="auto" w:fill="FFFFFF"/>
          </w:tcPr>
          <w:p w14:paraId="7DE70DB6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3337" w:type="dxa"/>
            <w:shd w:val="clear" w:color="auto" w:fill="FFFFFF"/>
          </w:tcPr>
          <w:p w14:paraId="24060517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4052" w:type="dxa"/>
            <w:shd w:val="clear" w:color="auto" w:fill="FFFFFF"/>
          </w:tcPr>
          <w:p w14:paraId="15FE1481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</w:tr>
      <w:tr w:rsidR="00EF3D13" w:rsidRPr="00B97A6B" w14:paraId="4F035741" w14:textId="77777777" w:rsidTr="00E15489">
        <w:trPr>
          <w:trHeight w:val="281"/>
          <w:jc w:val="center"/>
        </w:trPr>
        <w:tc>
          <w:tcPr>
            <w:tcW w:w="897" w:type="dxa"/>
            <w:shd w:val="clear" w:color="auto" w:fill="FFFFFF"/>
          </w:tcPr>
          <w:p w14:paraId="004D67D2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1412" w:type="dxa"/>
            <w:shd w:val="clear" w:color="auto" w:fill="FFFFFF"/>
          </w:tcPr>
          <w:p w14:paraId="3494860F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2085" w:type="dxa"/>
            <w:shd w:val="clear" w:color="auto" w:fill="FFFFFF"/>
          </w:tcPr>
          <w:p w14:paraId="40E7ABB7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3755" w:type="dxa"/>
            <w:shd w:val="clear" w:color="auto" w:fill="FFFFFF"/>
          </w:tcPr>
          <w:p w14:paraId="12B37189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3337" w:type="dxa"/>
            <w:shd w:val="clear" w:color="auto" w:fill="FFFFFF"/>
          </w:tcPr>
          <w:p w14:paraId="09175762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  <w:tc>
          <w:tcPr>
            <w:tcW w:w="4052" w:type="dxa"/>
            <w:shd w:val="clear" w:color="auto" w:fill="FFFFFF"/>
          </w:tcPr>
          <w:p w14:paraId="5F80106F" w14:textId="77777777" w:rsidR="00EF3D13" w:rsidRPr="00B97A6B" w:rsidRDefault="00EF3D13" w:rsidP="00E15489">
            <w:pPr>
              <w:spacing w:after="20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u w:val="single"/>
                <w:lang w:eastAsia="ru-RU" w:bidi="ru-RU"/>
              </w:rPr>
            </w:pPr>
          </w:p>
        </w:tc>
      </w:tr>
    </w:tbl>
    <w:p w14:paraId="1ED38557" w14:textId="77777777" w:rsidR="00B97A6B" w:rsidRDefault="00B97A6B" w:rsidP="00EF3D1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B97A6B" w:rsidSect="00EF3D1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DABFABE" w14:textId="33A9AB7F" w:rsidR="00B97A6B" w:rsidRDefault="00E15489" w:rsidP="00B97A6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bookmark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</w:t>
      </w:r>
    </w:p>
    <w:p w14:paraId="7169190D" w14:textId="49BF40E3" w:rsidR="00A2664C" w:rsidRPr="00B97A6B" w:rsidRDefault="00A2664C" w:rsidP="00A2664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B97A6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97A6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B9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B97A6B" w:rsidRPr="00B97A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14:paraId="0383AA2A" w14:textId="77777777" w:rsidR="00A2664C" w:rsidRPr="00EF3D13" w:rsidRDefault="00A2664C" w:rsidP="00A266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КАРТА</w:t>
      </w:r>
    </w:p>
    <w:p w14:paraId="6D23C8AC" w14:textId="77777777" w:rsidR="00A2664C" w:rsidRPr="00EF3D13" w:rsidRDefault="00A2664C" w:rsidP="00A266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несовершеннолетнего, находящегося в социально опасном положении</w:t>
      </w:r>
    </w:p>
    <w:p w14:paraId="10D67043" w14:textId="3297229A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</w:t>
      </w:r>
    </w:p>
    <w:p w14:paraId="6F0014C3" w14:textId="60022819" w:rsidR="00A2664C" w:rsidRDefault="00A2664C" w:rsidP="00EF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3D1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образования, расположенного на территории Свердловской области, органа (учреждения), выявившего несовершеннолетнего)</w:t>
      </w:r>
    </w:p>
    <w:p w14:paraId="4DC93FDE" w14:textId="77777777" w:rsidR="00EF3D13" w:rsidRPr="00EF3D13" w:rsidRDefault="00EF3D13" w:rsidP="00EF3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9794B" w14:textId="0F76ECBD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выявления (число, месяц, год)___________________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____________________</w:t>
      </w:r>
    </w:p>
    <w:p w14:paraId="5F1F2735" w14:textId="00D39CAF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Ф.И.О. несовершеннолетнего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</w:p>
    <w:p w14:paraId="531FE470" w14:textId="39A7D656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рождения (число, месяц, год)______________________________________________________</w:t>
      </w:r>
    </w:p>
    <w:p w14:paraId="098B7B53" w14:textId="76D66353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Гражданство__________________________________________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</w:t>
      </w:r>
    </w:p>
    <w:p w14:paraId="6E29C0DF" w14:textId="19AD6F4D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Место фактического проживания и место регистрации  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 xml:space="preserve">__________________________________                     </w:t>
      </w:r>
    </w:p>
    <w:p w14:paraId="52D91137" w14:textId="2D939219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учебы (работы)________________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</w:t>
      </w:r>
      <w:r w:rsidRPr="00EF3D13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                                            </w:t>
      </w:r>
    </w:p>
    <w:p w14:paraId="6C763B87" w14:textId="1C976C8C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Обстоятельства, при которых был выявлен несовершеннолетний_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B32A8">
        <w:rPr>
          <w:rFonts w:ascii="Times New Roman" w:eastAsia="Times New Roman" w:hAnsi="Times New Roman" w:cs="Times New Roman"/>
          <w:lang w:eastAsia="ru-RU"/>
        </w:rPr>
        <w:t>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</w:t>
      </w:r>
    </w:p>
    <w:p w14:paraId="0ED68E00" w14:textId="11589A9B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0513690" w14:textId="77777777" w:rsidR="00EF3D13" w:rsidRPr="00EF3D13" w:rsidRDefault="00EF3D13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25577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Сведения о родителях (законных представителях):</w:t>
      </w:r>
    </w:p>
    <w:p w14:paraId="52658A4D" w14:textId="21D74074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b/>
          <w:lang w:eastAsia="ru-RU"/>
        </w:rPr>
        <w:t>Мать</w:t>
      </w:r>
      <w:r w:rsidRPr="00EF3D13">
        <w:rPr>
          <w:rFonts w:ascii="Times New Roman" w:eastAsia="Times New Roman" w:hAnsi="Times New Roman" w:cs="Times New Roman"/>
          <w:lang w:eastAsia="ru-RU"/>
        </w:rPr>
        <w:t xml:space="preserve"> (Ф.И.О.)_____________________________________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__________</w:t>
      </w:r>
    </w:p>
    <w:p w14:paraId="1C777E2C" w14:textId="5DF2E3BF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рождения (число, месяц, год)______________________________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</w:t>
      </w:r>
      <w:r w:rsidRPr="00EF3D13">
        <w:rPr>
          <w:rFonts w:ascii="Times New Roman" w:eastAsia="Times New Roman" w:hAnsi="Times New Roman" w:cs="Times New Roman"/>
          <w:lang w:eastAsia="ru-RU"/>
        </w:rPr>
        <w:t>__________________</w:t>
      </w:r>
    </w:p>
    <w:p w14:paraId="2F301B6D" w14:textId="4A17F475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Гражданство____________________________________________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</w:t>
      </w:r>
    </w:p>
    <w:p w14:paraId="6398FC56" w14:textId="22568EA0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фактического проживания и место регистрации_______________________________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</w:t>
      </w:r>
    </w:p>
    <w:p w14:paraId="7F1563FA" w14:textId="468C634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</w:t>
      </w:r>
    </w:p>
    <w:p w14:paraId="72A96DDF" w14:textId="5329CA28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работы__________________________________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_________</w:t>
      </w:r>
    </w:p>
    <w:p w14:paraId="68E8EE2F" w14:textId="6986A706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b/>
          <w:lang w:eastAsia="ru-RU"/>
        </w:rPr>
        <w:t xml:space="preserve">Отец  </w:t>
      </w:r>
      <w:r w:rsidRPr="00EF3D13">
        <w:rPr>
          <w:rFonts w:ascii="Times New Roman" w:eastAsia="Times New Roman" w:hAnsi="Times New Roman" w:cs="Times New Roman"/>
          <w:lang w:eastAsia="ru-RU"/>
        </w:rPr>
        <w:t>(Ф.И.О.)___________________________________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____________</w:t>
      </w:r>
    </w:p>
    <w:p w14:paraId="4B0669C0" w14:textId="506CFD4D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рождения (число, месяц, год)_______________________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</w:t>
      </w:r>
      <w:r w:rsidRPr="00EF3D13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14:paraId="5013BB13" w14:textId="003E52BC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Гражданство____________________________________________________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</w:t>
      </w:r>
    </w:p>
    <w:p w14:paraId="1FFC96F4" w14:textId="2D567CC4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фактического проживания и место регистрации___________________________________</w:t>
      </w:r>
    </w:p>
    <w:p w14:paraId="3837DA52" w14:textId="454124EC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работы__________________________________________________________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</w:t>
      </w:r>
    </w:p>
    <w:p w14:paraId="667CE859" w14:textId="77777777" w:rsidR="00EF3D13" w:rsidRPr="00EF3D13" w:rsidRDefault="00EF3D13" w:rsidP="00A266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1BF40CC" w14:textId="5E546393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F3D13">
        <w:rPr>
          <w:rFonts w:ascii="Times New Roman" w:eastAsia="Times New Roman" w:hAnsi="Times New Roman" w:cs="Times New Roman"/>
          <w:b/>
          <w:lang w:eastAsia="ru-RU"/>
        </w:rPr>
        <w:t>Опекун (попечитель)\законный представитель</w:t>
      </w:r>
    </w:p>
    <w:p w14:paraId="3125B71D" w14:textId="0FFADE96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рождения (число, месяц, год)_________________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</w:t>
      </w:r>
      <w:r w:rsidRPr="00EF3D13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14:paraId="0EEEA7AF" w14:textId="6F3245BA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Гражданство______________________________________________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14:paraId="74A3975F" w14:textId="684A39D6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фактического проживания и место регистрации________________________</w:t>
      </w:r>
      <w:r w:rsidR="00AB32A8">
        <w:rPr>
          <w:rFonts w:ascii="Times New Roman" w:eastAsia="Times New Roman" w:hAnsi="Times New Roman" w:cs="Times New Roman"/>
          <w:lang w:eastAsia="ru-RU"/>
        </w:rPr>
        <w:t>______________</w:t>
      </w:r>
    </w:p>
    <w:p w14:paraId="42F31D8F" w14:textId="2639EC79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</w:t>
      </w:r>
    </w:p>
    <w:p w14:paraId="03C1CF25" w14:textId="1C924BC5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Место работы_________</w:t>
      </w:r>
      <w:r w:rsidR="00AB32A8">
        <w:rPr>
          <w:rFonts w:ascii="Times New Roman" w:eastAsia="Times New Roman" w:hAnsi="Times New Roman" w:cs="Times New Roman"/>
          <w:lang w:eastAsia="ru-RU"/>
        </w:rPr>
        <w:t>_</w:t>
      </w: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3D3469E6" w14:textId="41E457B9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Информация о семье:_____________________________________</w:t>
      </w:r>
      <w:r w:rsidR="00AB32A8"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</w:t>
      </w:r>
    </w:p>
    <w:p w14:paraId="1ECF83E2" w14:textId="3C8A9C9A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  <w:r w:rsidR="00EF3D13" w:rsidRPr="00EF3D13">
        <w:rPr>
          <w:rFonts w:ascii="Times New Roman" w:eastAsia="Times New Roman" w:hAnsi="Times New Roman" w:cs="Times New Roman"/>
          <w:lang w:eastAsia="ru-RU"/>
        </w:rPr>
        <w:t>_________________</w:t>
      </w:r>
    </w:p>
    <w:p w14:paraId="1A033B16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Причины нахождения несовершеннолетнего в социально опасном положении:</w:t>
      </w:r>
    </w:p>
    <w:p w14:paraId="08FE877F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 1) совершение несовершеннолетним административного правонарушения, общественно опасного деяния, преступления, в том числе неоднократно (два и более раз);</w:t>
      </w:r>
    </w:p>
    <w:p w14:paraId="27A0D813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 2) совершение несовершеннолетним противоправных или антиобщественных действий (попрошайничество, бродяжничество, проституция и иное);</w:t>
      </w:r>
    </w:p>
    <w:p w14:paraId="608E0893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 3) самовольные уходы несовершеннолетнего из семьи, образовательных и медицинских организаций, организаций, оказывающих социальные услуги, или организации для детей-сирот и детей, оставшихся без попечения родителей;</w:t>
      </w:r>
    </w:p>
    <w:p w14:paraId="43EBC7AB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 4) наличие у несовершеннолетнего </w:t>
      </w:r>
      <w:proofErr w:type="spellStart"/>
      <w:r w:rsidRPr="00EF3D13">
        <w:rPr>
          <w:rFonts w:ascii="Times New Roman" w:eastAsia="Times New Roman" w:hAnsi="Times New Roman" w:cs="Times New Roman"/>
          <w:lang w:eastAsia="ru-RU"/>
        </w:rPr>
        <w:t>аддикций</w:t>
      </w:r>
      <w:proofErr w:type="spellEnd"/>
      <w:r w:rsidRPr="00EF3D13">
        <w:rPr>
          <w:rFonts w:ascii="Times New Roman" w:eastAsia="Times New Roman" w:hAnsi="Times New Roman" w:cs="Times New Roman"/>
          <w:lang w:eastAsia="ru-RU"/>
        </w:rPr>
        <w:t xml:space="preserve">, в том числе алкоголизма, токсикомании, наркомании, игромании, </w:t>
      </w:r>
      <w:proofErr w:type="spellStart"/>
      <w:r w:rsidRPr="00EF3D13">
        <w:rPr>
          <w:rFonts w:ascii="Times New Roman" w:eastAsia="Times New Roman" w:hAnsi="Times New Roman" w:cs="Times New Roman"/>
          <w:lang w:eastAsia="ru-RU"/>
        </w:rPr>
        <w:t>дромомании</w:t>
      </w:r>
      <w:proofErr w:type="spellEnd"/>
      <w:r w:rsidRPr="00EF3D13">
        <w:rPr>
          <w:rFonts w:ascii="Times New Roman" w:eastAsia="Times New Roman" w:hAnsi="Times New Roman" w:cs="Times New Roman"/>
          <w:lang w:eastAsia="ru-RU"/>
        </w:rPr>
        <w:t>; 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14:paraId="4757C3E9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 5) попытки совершения суицида несовершеннолетним;</w:t>
      </w:r>
    </w:p>
    <w:p w14:paraId="0D03A4DA" w14:textId="77777777" w:rsidR="00A2664C" w:rsidRPr="00EF3D13" w:rsidRDefault="00A2664C" w:rsidP="00A266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lastRenderedPageBreak/>
        <w:t xml:space="preserve">      6) приобщение несовершеннолетнего к употреблению спиртных напитков, немедицинскому потреблению наркотических, токсических, психотропных и других сильнодействующих одурманивающих веществ;</w:t>
      </w:r>
    </w:p>
    <w:p w14:paraId="5FD8058D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      7) иные причины_____________________________________________________________</w:t>
      </w:r>
    </w:p>
    <w:p w14:paraId="7D59E190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046E73" w14:textId="77777777" w:rsidR="00AB32A8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Подпись и данные лица, заполнившего карту</w:t>
      </w:r>
    </w:p>
    <w:p w14:paraId="169C2F38" w14:textId="2BD896D5" w:rsidR="00AB32A8" w:rsidRDefault="00AB32A8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3DDE4C22" w14:textId="05B44C7F" w:rsidR="00A2664C" w:rsidRPr="00EF3D13" w:rsidRDefault="00A2664C" w:rsidP="00AB32A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32A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должность, контактный телефон)</w:t>
      </w:r>
    </w:p>
    <w:p w14:paraId="141B820E" w14:textId="5B56DFA9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поступления карты в территориальную комиссию по делам несовершеннолетних и защите их прав (число, месяц, год)_________</w:t>
      </w:r>
      <w:r w:rsidR="00AB32A8">
        <w:rPr>
          <w:rFonts w:ascii="Times New Roman" w:eastAsia="Times New Roman" w:hAnsi="Times New Roman" w:cs="Times New Roman"/>
          <w:lang w:eastAsia="ru-RU"/>
        </w:rPr>
        <w:t>_______________</w:t>
      </w: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14:paraId="7E59146C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715C0F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решение:</w:t>
      </w:r>
    </w:p>
    <w:p w14:paraId="6BACF9E6" w14:textId="7006260E" w:rsidR="00AB32A8" w:rsidRPr="00EF3D1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F3D13">
        <w:rPr>
          <w:rFonts w:ascii="Times New Roman" w:eastAsia="Times New Roman" w:hAnsi="Times New Roman" w:cs="Times New Roman"/>
          <w:lang w:eastAsia="ru-RU"/>
        </w:rPr>
        <w:t>_____</w:t>
      </w:r>
    </w:p>
    <w:p w14:paraId="65FBD2C1" w14:textId="6F7AA751" w:rsidR="00AB32A8" w:rsidRPr="00EF3D1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F3D13">
        <w:rPr>
          <w:rFonts w:ascii="Times New Roman" w:eastAsia="Times New Roman" w:hAnsi="Times New Roman" w:cs="Times New Roman"/>
          <w:lang w:eastAsia="ru-RU"/>
        </w:rPr>
        <w:t>_______</w:t>
      </w:r>
    </w:p>
    <w:p w14:paraId="08D12D07" w14:textId="45952556" w:rsidR="00AB32A8" w:rsidRPr="00EF3D1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F3D13">
        <w:rPr>
          <w:rFonts w:ascii="Times New Roman" w:eastAsia="Times New Roman" w:hAnsi="Times New Roman" w:cs="Times New Roman"/>
          <w:lang w:eastAsia="ru-RU"/>
        </w:rPr>
        <w:t>________</w:t>
      </w:r>
    </w:p>
    <w:p w14:paraId="29E589C9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E3B1CB" w14:textId="77777777" w:rsidR="00A2664C" w:rsidRPr="00EF3D13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3D13">
        <w:rPr>
          <w:rFonts w:ascii="Times New Roman" w:eastAsia="Times New Roman" w:hAnsi="Times New Roman" w:cs="Times New Roman"/>
          <w:lang w:eastAsia="ru-RU"/>
        </w:rPr>
        <w:t xml:space="preserve">«____»__________________20_____года. </w:t>
      </w:r>
    </w:p>
    <w:p w14:paraId="3498399B" w14:textId="1D9546C4" w:rsidR="00A2664C" w:rsidRDefault="00A2664C" w:rsidP="00A2664C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2C88CBF" w14:textId="0D630318" w:rsidR="00AB32A8" w:rsidRDefault="00AB32A8" w:rsidP="00A2664C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A7A56AF" w14:textId="325C3C6F" w:rsidR="00E15489" w:rsidRDefault="00E15489" w:rsidP="00A2664C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7874565" w14:textId="3B7DE9B7" w:rsidR="00E15489" w:rsidRDefault="00E15489" w:rsidP="00A2664C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87BE9E5" w14:textId="77777777" w:rsidR="00E15489" w:rsidRDefault="00E15489" w:rsidP="00A2664C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E5CA3E4" w14:textId="77777777" w:rsidR="00AB32A8" w:rsidRPr="00A2664C" w:rsidRDefault="00AB32A8" w:rsidP="00A2664C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EE6B79D" w14:textId="530836A5" w:rsidR="00AB32A8" w:rsidRPr="00A2664C" w:rsidRDefault="00A2664C" w:rsidP="00AB32A8">
      <w:pPr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A2664C">
        <w:rPr>
          <w:rFonts w:ascii="Liberation Serif" w:eastAsia="Times New Roman" w:hAnsi="Liberation Serif" w:cs="Times New Roman"/>
          <w:lang w:eastAsia="ru-RU"/>
        </w:rPr>
        <w:t xml:space="preserve">Председатель </w:t>
      </w:r>
      <w:r w:rsidR="00AB32A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Т.В. Пятышева</w:t>
      </w:r>
    </w:p>
    <w:p w14:paraId="3086BF4C" w14:textId="77777777" w:rsidR="00A2664C" w:rsidRPr="00A2664C" w:rsidRDefault="00A2664C" w:rsidP="00A2664C">
      <w:pPr>
        <w:keepNext/>
        <w:keepLines/>
        <w:widowControl w:val="0"/>
        <w:spacing w:after="0" w:line="240" w:lineRule="auto"/>
        <w:jc w:val="both"/>
        <w:outlineLvl w:val="0"/>
        <w:rPr>
          <w:rFonts w:ascii="Liberation Serif" w:eastAsia="Arial" w:hAnsi="Liberation Serif" w:cs="Arial"/>
          <w:b/>
          <w:bCs/>
          <w:sz w:val="20"/>
          <w:szCs w:val="20"/>
          <w:lang w:eastAsia="ru-RU"/>
        </w:rPr>
      </w:pPr>
    </w:p>
    <w:p w14:paraId="3C6589E5" w14:textId="77777777" w:rsidR="00A2664C" w:rsidRPr="00A2664C" w:rsidRDefault="00A2664C" w:rsidP="00A266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E67F461" w14:textId="77777777" w:rsidR="00A2664C" w:rsidRPr="00A2664C" w:rsidRDefault="00A2664C" w:rsidP="00A266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516ED15" w14:textId="77777777" w:rsidR="00A2664C" w:rsidRPr="00A2664C" w:rsidRDefault="00A2664C" w:rsidP="00A266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B91E8D1" w14:textId="77777777" w:rsidR="00A2664C" w:rsidRPr="00A2664C" w:rsidRDefault="00A2664C" w:rsidP="00A266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79D5785" w14:textId="77777777" w:rsidR="00A2664C" w:rsidRPr="00A2664C" w:rsidRDefault="00A2664C" w:rsidP="00A266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A3348A2" w14:textId="77777777" w:rsidR="00A2664C" w:rsidRPr="00A2664C" w:rsidRDefault="00A2664C" w:rsidP="00A266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C7634FB" w14:textId="77777777" w:rsidR="00A2664C" w:rsidRP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DDB81FD" w14:textId="77777777" w:rsidR="00A2664C" w:rsidRP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91683AE" w14:textId="77777777" w:rsidR="00A2664C" w:rsidRP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FC6699A" w14:textId="77777777" w:rsidR="00A2664C" w:rsidRP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9CE060B" w14:textId="77777777" w:rsidR="00A2664C" w:rsidRP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FCAD0AE" w14:textId="77777777" w:rsidR="00A2664C" w:rsidRP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2B46047" w14:textId="7D254974" w:rsidR="00A2664C" w:rsidRDefault="00A2664C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A7FEE77" w14:textId="38EC0081" w:rsidR="00AB32A8" w:rsidRDefault="00AB32A8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0DC3452" w14:textId="2AD0175D" w:rsidR="00AB32A8" w:rsidRDefault="00AB32A8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0C1D2201" w14:textId="54AE4453" w:rsidR="00AB32A8" w:rsidRDefault="00AB32A8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C7FF453" w14:textId="13CCFBA2" w:rsidR="00AB32A8" w:rsidRDefault="00AB32A8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9DE2369" w14:textId="1A013768" w:rsidR="00AB32A8" w:rsidRDefault="00AB32A8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BB75677" w14:textId="77777777" w:rsidR="00AB32A8" w:rsidRPr="00A2664C" w:rsidRDefault="00AB32A8" w:rsidP="00A2664C">
      <w:pPr>
        <w:spacing w:after="20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CDE5F0F" w14:textId="023EC674" w:rsidR="00A2664C" w:rsidRPr="00E15489" w:rsidRDefault="00E15489" w:rsidP="00E15489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Форма</w:t>
      </w:r>
    </w:p>
    <w:p w14:paraId="19F17F12" w14:textId="77777777" w:rsidR="00A2664C" w:rsidRPr="00E15489" w:rsidRDefault="00A2664C" w:rsidP="00A2664C">
      <w:pPr>
        <w:spacing w:after="20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Pr="00E15489">
        <w:rPr>
          <w:rFonts w:ascii="Times New Roman" w:eastAsia="Times New Roman" w:hAnsi="Times New Roman" w:cs="Times New Roman"/>
          <w:lang w:val="en-US" w:bidi="en-US"/>
        </w:rPr>
        <w:t>N</w:t>
      </w:r>
      <w:r w:rsidRPr="00E15489">
        <w:rPr>
          <w:rFonts w:ascii="Times New Roman" w:eastAsia="Times New Roman" w:hAnsi="Times New Roman" w:cs="Times New Roman"/>
          <w:lang w:bidi="en-US"/>
        </w:rPr>
        <w:t xml:space="preserve"> </w:t>
      </w:r>
      <w:r w:rsidRPr="00E15489">
        <w:rPr>
          <w:rFonts w:ascii="Times New Roman" w:eastAsia="Times New Roman" w:hAnsi="Times New Roman" w:cs="Times New Roman"/>
          <w:lang w:eastAsia="ru-RU"/>
        </w:rPr>
        <w:t xml:space="preserve">3 </w:t>
      </w:r>
    </w:p>
    <w:p w14:paraId="51CD0ACB" w14:textId="77777777" w:rsidR="00A2664C" w:rsidRPr="00E15489" w:rsidRDefault="00A2664C" w:rsidP="00A2664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t>КАРТА</w:t>
      </w:r>
    </w:p>
    <w:p w14:paraId="4223E650" w14:textId="77777777" w:rsidR="00A2664C" w:rsidRPr="00E15489" w:rsidRDefault="00A2664C" w:rsidP="00A2664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t>семьи, находящейся в социально опасном положении</w:t>
      </w:r>
    </w:p>
    <w:p w14:paraId="7647595C" w14:textId="3B9959C8" w:rsidR="00A2664C" w:rsidRPr="00E15489" w:rsidRDefault="00A2664C" w:rsidP="00A2664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</w:t>
      </w:r>
      <w:r w:rsidR="00E15489">
        <w:rPr>
          <w:rFonts w:ascii="Times New Roman" w:eastAsia="Times New Roman" w:hAnsi="Times New Roman" w:cs="Times New Roman"/>
          <w:b/>
          <w:bCs/>
          <w:lang w:eastAsia="ru-RU"/>
        </w:rPr>
        <w:t>_____________</w:t>
      </w: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t>_________________________</w:t>
      </w: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E15489">
        <w:rPr>
          <w:rFonts w:ascii="Times New Roman" w:eastAsia="Arial" w:hAnsi="Times New Roman" w:cs="Times New Roman"/>
          <w:sz w:val="20"/>
          <w:szCs w:val="20"/>
          <w:shd w:val="clear" w:color="auto" w:fill="FFFFFF"/>
          <w:lang w:eastAsia="ru-RU"/>
        </w:rPr>
        <w:t>(наименование муниципального образования, расположенного на территории Свердловской области, органа</w:t>
      </w:r>
    </w:p>
    <w:p w14:paraId="2A3C1782" w14:textId="77777777" w:rsidR="00A2664C" w:rsidRPr="00E15489" w:rsidRDefault="00A2664C" w:rsidP="00A2664C">
      <w:pPr>
        <w:widowControl w:val="0"/>
        <w:spacing w:after="264" w:line="180" w:lineRule="exac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t>(учреждения), выявившего семью)</w:t>
      </w:r>
    </w:p>
    <w:p w14:paraId="072F6CDD" w14:textId="5967926B" w:rsidR="00E15489" w:rsidRDefault="00A2664C" w:rsidP="00A2664C">
      <w:pPr>
        <w:tabs>
          <w:tab w:val="left" w:leader="underscore" w:pos="9931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Дата выявления (число, месяц, год)</w:t>
      </w:r>
      <w:r w:rsidR="00E15489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</w:p>
    <w:p w14:paraId="59C5E051" w14:textId="55925710" w:rsidR="00E15489" w:rsidRDefault="00A2664C" w:rsidP="00A2664C">
      <w:pPr>
        <w:tabs>
          <w:tab w:val="left" w:leader="underscore" w:pos="9931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Адрес проживания семьи</w:t>
      </w:r>
      <w:r w:rsidR="00E15489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</w:p>
    <w:p w14:paraId="2FAE83AC" w14:textId="77777777" w:rsidR="00E15489" w:rsidRPr="00E15489" w:rsidRDefault="00E15489" w:rsidP="00201957">
      <w:pPr>
        <w:framePr w:w="10023" w:h="5485" w:hRule="exact" w:wrap="notBeside" w:vAnchor="text" w:hAnchor="page" w:x="992" w:y="875"/>
        <w:widowControl w:val="0"/>
        <w:spacing w:after="0" w:line="280" w:lineRule="exact"/>
        <w:jc w:val="both"/>
        <w:rPr>
          <w:rFonts w:ascii="Times New Roman" w:eastAsia="Courier New" w:hAnsi="Times New Roman" w:cs="Times New Roman"/>
          <w:lang w:eastAsia="ru-RU"/>
        </w:rPr>
      </w:pPr>
      <w:r w:rsidRPr="00E15489">
        <w:rPr>
          <w:rFonts w:ascii="Times New Roman" w:eastAsia="Courier New" w:hAnsi="Times New Roman" w:cs="Times New Roman"/>
          <w:lang w:eastAsia="ru-RU"/>
        </w:rPr>
        <w:t>Сведения о членах семьи:</w:t>
      </w:r>
    </w:p>
    <w:tbl>
      <w:tblPr>
        <w:tblOverlap w:val="never"/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956"/>
        <w:gridCol w:w="1166"/>
        <w:gridCol w:w="1022"/>
        <w:gridCol w:w="1718"/>
        <w:gridCol w:w="755"/>
        <w:gridCol w:w="1129"/>
        <w:gridCol w:w="988"/>
        <w:gridCol w:w="1285"/>
      </w:tblGrid>
      <w:tr w:rsidR="00E15489" w:rsidRPr="00E15489" w14:paraId="34029D58" w14:textId="77777777" w:rsidTr="00201957">
        <w:trPr>
          <w:trHeight w:val="621"/>
        </w:trPr>
        <w:tc>
          <w:tcPr>
            <w:tcW w:w="9752" w:type="dxa"/>
            <w:gridSpan w:val="9"/>
            <w:shd w:val="clear" w:color="auto" w:fill="FFFFFF"/>
            <w:vAlign w:val="bottom"/>
            <w:hideMark/>
          </w:tcPr>
          <w:p w14:paraId="54FE1F46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Times New Roman" w:hAnsi="Times New Roman" w:cs="Times New Roman"/>
                <w:lang w:eastAsia="ru-RU"/>
              </w:rPr>
              <w:t>Сведения о родителях и других членах семьи с 18 лет</w:t>
            </w:r>
          </w:p>
        </w:tc>
      </w:tr>
      <w:tr w:rsidR="00E15489" w:rsidRPr="00E15489" w14:paraId="3F1A8E7F" w14:textId="77777777" w:rsidTr="00201957">
        <w:trPr>
          <w:trHeight w:hRule="exact" w:val="981"/>
        </w:trPr>
        <w:tc>
          <w:tcPr>
            <w:tcW w:w="733" w:type="dxa"/>
            <w:shd w:val="clear" w:color="auto" w:fill="FFFFFF"/>
            <w:hideMark/>
          </w:tcPr>
          <w:p w14:paraId="33869391" w14:textId="748660E9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Номер</w:t>
            </w:r>
          </w:p>
          <w:p w14:paraId="4CD7FF4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строки</w:t>
            </w:r>
          </w:p>
        </w:tc>
        <w:tc>
          <w:tcPr>
            <w:tcW w:w="956" w:type="dxa"/>
            <w:shd w:val="clear" w:color="auto" w:fill="FFFFFF"/>
            <w:hideMark/>
          </w:tcPr>
          <w:p w14:paraId="15688229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родства</w:t>
            </w:r>
          </w:p>
          <w:p w14:paraId="65562A0C" w14:textId="6C5E071B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66" w:type="dxa"/>
            <w:shd w:val="clear" w:color="auto" w:fill="FFFFFF"/>
            <w:hideMark/>
          </w:tcPr>
          <w:p w14:paraId="3597EF51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Ф.И.О.</w:t>
            </w:r>
          </w:p>
        </w:tc>
        <w:tc>
          <w:tcPr>
            <w:tcW w:w="1022" w:type="dxa"/>
            <w:shd w:val="clear" w:color="auto" w:fill="FFFFFF"/>
            <w:hideMark/>
          </w:tcPr>
          <w:p w14:paraId="20C4D1EA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96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Дата</w:t>
            </w:r>
          </w:p>
          <w:p w14:paraId="39B5CF88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96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рождения</w:t>
            </w:r>
          </w:p>
          <w:p w14:paraId="0EE75FDD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18" w:type="dxa"/>
            <w:shd w:val="clear" w:color="auto" w:fill="FFFFFF"/>
            <w:hideMark/>
          </w:tcPr>
          <w:p w14:paraId="5D55516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Место</w:t>
            </w:r>
          </w:p>
          <w:p w14:paraId="2D203455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регистрации, место жительства</w:t>
            </w:r>
          </w:p>
        </w:tc>
        <w:tc>
          <w:tcPr>
            <w:tcW w:w="755" w:type="dxa"/>
            <w:shd w:val="clear" w:color="auto" w:fill="FFFFFF"/>
            <w:hideMark/>
          </w:tcPr>
          <w:p w14:paraId="478473E6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Место</w:t>
            </w:r>
          </w:p>
          <w:p w14:paraId="3F5F2249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220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работы</w:t>
            </w:r>
          </w:p>
        </w:tc>
        <w:tc>
          <w:tcPr>
            <w:tcW w:w="1129" w:type="dxa"/>
            <w:shd w:val="clear" w:color="auto" w:fill="FFFFFF"/>
            <w:hideMark/>
          </w:tcPr>
          <w:p w14:paraId="3FB31B4B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3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Злоупотребление алкоголем и иное</w:t>
            </w:r>
          </w:p>
        </w:tc>
        <w:tc>
          <w:tcPr>
            <w:tcW w:w="988" w:type="dxa"/>
            <w:shd w:val="clear" w:color="auto" w:fill="FFFFFF"/>
            <w:hideMark/>
          </w:tcPr>
          <w:p w14:paraId="552ADEBE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7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</w:t>
            </w:r>
          </w:p>
          <w:p w14:paraId="68AFF856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7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судимости</w:t>
            </w:r>
          </w:p>
          <w:p w14:paraId="41D6E8DD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ind w:left="77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81" w:type="dxa"/>
            <w:shd w:val="clear" w:color="auto" w:fill="FFFFFF"/>
            <w:hideMark/>
          </w:tcPr>
          <w:p w14:paraId="6CB03628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Состоит на учете (где)</w:t>
            </w:r>
          </w:p>
        </w:tc>
      </w:tr>
      <w:tr w:rsidR="00E15489" w:rsidRPr="00E15489" w14:paraId="00B98500" w14:textId="77777777" w:rsidTr="00201957">
        <w:trPr>
          <w:trHeight w:hRule="exact" w:val="597"/>
        </w:trPr>
        <w:tc>
          <w:tcPr>
            <w:tcW w:w="733" w:type="dxa"/>
            <w:shd w:val="clear" w:color="auto" w:fill="FFFFFF"/>
            <w:vAlign w:val="bottom"/>
            <w:hideMark/>
          </w:tcPr>
          <w:p w14:paraId="78D9829D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ind w:right="30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56" w:type="dxa"/>
            <w:shd w:val="clear" w:color="auto" w:fill="FFFFFF"/>
            <w:vAlign w:val="bottom"/>
            <w:hideMark/>
          </w:tcPr>
          <w:p w14:paraId="4B74B121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14:paraId="56BC0EA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022" w:type="dxa"/>
            <w:shd w:val="clear" w:color="auto" w:fill="FFFFFF"/>
            <w:vAlign w:val="center"/>
            <w:hideMark/>
          </w:tcPr>
          <w:p w14:paraId="078A6048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718" w:type="dxa"/>
            <w:shd w:val="clear" w:color="auto" w:fill="FFFFFF"/>
            <w:vAlign w:val="center"/>
            <w:hideMark/>
          </w:tcPr>
          <w:p w14:paraId="629C4E32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55" w:type="dxa"/>
            <w:shd w:val="clear" w:color="auto" w:fill="FFFFFF"/>
            <w:vAlign w:val="bottom"/>
            <w:hideMark/>
          </w:tcPr>
          <w:p w14:paraId="2170BC2B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129" w:type="dxa"/>
            <w:shd w:val="clear" w:color="auto" w:fill="FFFFFF"/>
            <w:vAlign w:val="center"/>
            <w:hideMark/>
          </w:tcPr>
          <w:p w14:paraId="7CEF7597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988" w:type="dxa"/>
            <w:shd w:val="clear" w:color="auto" w:fill="FFFFFF"/>
            <w:vAlign w:val="bottom"/>
            <w:hideMark/>
          </w:tcPr>
          <w:p w14:paraId="097F15FF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281" w:type="dxa"/>
            <w:shd w:val="clear" w:color="auto" w:fill="FFFFFF"/>
            <w:vAlign w:val="center"/>
            <w:hideMark/>
          </w:tcPr>
          <w:p w14:paraId="6B7BA017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</w:p>
        </w:tc>
      </w:tr>
      <w:tr w:rsidR="00E15489" w:rsidRPr="00E15489" w14:paraId="37FF24FF" w14:textId="77777777" w:rsidTr="00201957">
        <w:trPr>
          <w:trHeight w:hRule="exact" w:val="331"/>
        </w:trPr>
        <w:tc>
          <w:tcPr>
            <w:tcW w:w="733" w:type="dxa"/>
            <w:shd w:val="clear" w:color="auto" w:fill="FFFFFF"/>
          </w:tcPr>
          <w:p w14:paraId="6830012D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6" w:type="dxa"/>
            <w:shd w:val="clear" w:color="auto" w:fill="FFFFFF"/>
          </w:tcPr>
          <w:p w14:paraId="14AA13B0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6" w:type="dxa"/>
            <w:shd w:val="clear" w:color="auto" w:fill="FFFFFF"/>
          </w:tcPr>
          <w:p w14:paraId="5BC1FAF0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2" w:type="dxa"/>
            <w:shd w:val="clear" w:color="auto" w:fill="FFFFFF"/>
          </w:tcPr>
          <w:p w14:paraId="3BC4A546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  <w:shd w:val="clear" w:color="auto" w:fill="FFFFFF"/>
          </w:tcPr>
          <w:p w14:paraId="02055157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dxa"/>
            <w:shd w:val="clear" w:color="auto" w:fill="FFFFFF"/>
          </w:tcPr>
          <w:p w14:paraId="210E2118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9" w:type="dxa"/>
            <w:shd w:val="clear" w:color="auto" w:fill="FFFFFF"/>
          </w:tcPr>
          <w:p w14:paraId="361848D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shd w:val="clear" w:color="auto" w:fill="FFFFFF"/>
          </w:tcPr>
          <w:p w14:paraId="5CAE8C7C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2F5055FA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23B27EC" w14:textId="77777777" w:rsidR="00E15489" w:rsidRPr="00E15489" w:rsidRDefault="00E15489" w:rsidP="00201957">
      <w:pPr>
        <w:framePr w:w="10023" w:h="5485" w:hRule="exact" w:wrap="notBeside" w:vAnchor="text" w:hAnchor="page" w:x="992" w:y="875"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Overlap w:val="never"/>
        <w:tblW w:w="9657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1723"/>
        <w:gridCol w:w="1343"/>
        <w:gridCol w:w="1929"/>
        <w:gridCol w:w="2436"/>
        <w:gridCol w:w="1407"/>
      </w:tblGrid>
      <w:tr w:rsidR="00E15489" w:rsidRPr="00E15489" w14:paraId="79DF49A1" w14:textId="77777777" w:rsidTr="00201957">
        <w:trPr>
          <w:trHeight w:val="309"/>
        </w:trPr>
        <w:tc>
          <w:tcPr>
            <w:tcW w:w="96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77680B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Times New Roman" w:hAnsi="Times New Roman" w:cs="Times New Roman"/>
                <w:lang w:eastAsia="ru-RU"/>
              </w:rPr>
              <w:t>Сведения о несовершеннолетних членах семьи до 18 лет</w:t>
            </w:r>
          </w:p>
        </w:tc>
      </w:tr>
      <w:tr w:rsidR="00E15489" w:rsidRPr="00E15489" w14:paraId="3F2B87AA" w14:textId="77777777" w:rsidTr="00201957">
        <w:trPr>
          <w:trHeight w:hRule="exact" w:val="67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18AB50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Номер строки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70DF6B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Ф.И.О.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38176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Дата</w:t>
            </w:r>
          </w:p>
          <w:p w14:paraId="66E61332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рождения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7B4406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Место</w:t>
            </w:r>
          </w:p>
          <w:p w14:paraId="4AED725F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регистрации, место жительства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497856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Занятость</w:t>
            </w:r>
          </w:p>
          <w:p w14:paraId="279A3C35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04833C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Состоит на учете (где)</w:t>
            </w:r>
          </w:p>
        </w:tc>
      </w:tr>
      <w:tr w:rsidR="00E15489" w:rsidRPr="00E15489" w14:paraId="4A982A18" w14:textId="77777777" w:rsidTr="00201957">
        <w:trPr>
          <w:trHeight w:hRule="exact" w:val="26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0049B2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ind w:right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      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17E957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5F608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063404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0660A8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B6F9C1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48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</w:tr>
      <w:tr w:rsidR="00E15489" w:rsidRPr="00E15489" w14:paraId="07D753BA" w14:textId="77777777" w:rsidTr="00201957">
        <w:trPr>
          <w:trHeight w:hRule="exact" w:val="31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93B169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09E90E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E84BE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7751E1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8CEAF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E2753" w14:textId="77777777" w:rsidR="00E15489" w:rsidRPr="00E15489" w:rsidRDefault="00E15489" w:rsidP="00201957">
            <w:pPr>
              <w:framePr w:w="10023" w:h="5485" w:hRule="exact" w:wrap="notBeside" w:vAnchor="text" w:hAnchor="page" w:x="992" w:y="875"/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B3BF5D" w14:textId="77777777" w:rsidR="00E15489" w:rsidRPr="00E15489" w:rsidRDefault="00E15489" w:rsidP="00201957">
      <w:pPr>
        <w:framePr w:w="10023" w:h="5485" w:hRule="exact" w:wrap="notBeside" w:vAnchor="text" w:hAnchor="page" w:x="992" w:y="875"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25D51177" w14:textId="77777777" w:rsidR="00A2664C" w:rsidRPr="00E15489" w:rsidRDefault="00A2664C" w:rsidP="00A2664C">
      <w:pPr>
        <w:tabs>
          <w:tab w:val="left" w:leader="underscore" w:pos="9744"/>
        </w:tabs>
        <w:spacing w:after="536" w:line="276" w:lineRule="auto"/>
        <w:ind w:right="53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Обстоятельства, при которых была выявлена семья, находящаяся в социально опасном положении</w:t>
      </w:r>
      <w:r w:rsidRPr="00E15489">
        <w:rPr>
          <w:rFonts w:ascii="Times New Roman" w:eastAsia="Times New Roman" w:hAnsi="Times New Roman" w:cs="Times New Roman"/>
          <w:lang w:eastAsia="ru-RU"/>
        </w:rPr>
        <w:tab/>
      </w:r>
    </w:p>
    <w:p w14:paraId="300BAA17" w14:textId="0A8E36BD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Информация о семье:______________________________________________________________</w:t>
      </w:r>
    </w:p>
    <w:p w14:paraId="4A8905A7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14:paraId="05AAB495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Категория семьи:</w:t>
      </w:r>
    </w:p>
    <w:p w14:paraId="00DE749A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1) полная</w:t>
      </w:r>
    </w:p>
    <w:p w14:paraId="712BDB75" w14:textId="77777777" w:rsidR="00A2664C" w:rsidRPr="00E15489" w:rsidRDefault="00A2664C" w:rsidP="00A2664C">
      <w:pPr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2) многодетная</w:t>
      </w:r>
    </w:p>
    <w:p w14:paraId="3A8F1B74" w14:textId="77777777" w:rsidR="00A2664C" w:rsidRPr="00E15489" w:rsidRDefault="00A2664C" w:rsidP="00A2664C">
      <w:pPr>
        <w:tabs>
          <w:tab w:val="left" w:pos="1162"/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3) неполная (одинокая мать, родители в разводе, потеря кормильца)</w:t>
      </w:r>
    </w:p>
    <w:p w14:paraId="1F1D1193" w14:textId="3F593B18" w:rsidR="00A2664C" w:rsidRDefault="00A2664C" w:rsidP="00A2664C">
      <w:pPr>
        <w:tabs>
          <w:tab w:val="left" w:pos="1171"/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bCs/>
          <w:lang w:eastAsia="ru-RU"/>
        </w:rPr>
        <w:t>4)</w:t>
      </w:r>
      <w:r w:rsidRPr="00E1548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15489">
        <w:rPr>
          <w:rFonts w:ascii="Times New Roman" w:eastAsia="Times New Roman" w:hAnsi="Times New Roman" w:cs="Times New Roman"/>
          <w:lang w:eastAsia="ru-RU"/>
        </w:rPr>
        <w:t>семья с опекаемым ребенком</w:t>
      </w:r>
    </w:p>
    <w:p w14:paraId="39E03007" w14:textId="60F6BEC4" w:rsidR="00E15489" w:rsidRDefault="00E15489" w:rsidP="00E15489">
      <w:pPr>
        <w:tabs>
          <w:tab w:val="left" w:pos="1171"/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5) </w:t>
      </w:r>
      <w:r w:rsidR="00A2664C" w:rsidRPr="00E15489">
        <w:rPr>
          <w:rFonts w:ascii="Times New Roman" w:eastAsia="Times New Roman" w:hAnsi="Times New Roman" w:cs="Times New Roman"/>
          <w:bCs/>
          <w:lang w:eastAsia="ru-RU"/>
        </w:rPr>
        <w:t>семья, воспитывающая ребенка-инвалида</w:t>
      </w:r>
    </w:p>
    <w:p w14:paraId="3536E154" w14:textId="272A51D2" w:rsidR="00A2664C" w:rsidRPr="00E15489" w:rsidRDefault="00E15489" w:rsidP="00E15489">
      <w:pPr>
        <w:tabs>
          <w:tab w:val="left" w:pos="1171"/>
          <w:tab w:val="left" w:leader="underscore" w:pos="990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6)</w:t>
      </w:r>
      <w:r w:rsidR="00A2664C" w:rsidRPr="00E15489">
        <w:rPr>
          <w:rFonts w:ascii="Times New Roman" w:eastAsia="Times New Roman" w:hAnsi="Times New Roman" w:cs="Times New Roman"/>
          <w:bCs/>
          <w:lang w:eastAsia="ru-RU"/>
        </w:rPr>
        <w:t>иные виды семей</w:t>
      </w:r>
    </w:p>
    <w:p w14:paraId="156F1C59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</w:p>
    <w:p w14:paraId="629F4B16" w14:textId="77777777" w:rsidR="00A2664C" w:rsidRPr="00E15489" w:rsidRDefault="00A2664C" w:rsidP="00A2664C">
      <w:pPr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Причины нахождения семьи в социально опасном положении:</w:t>
      </w:r>
    </w:p>
    <w:p w14:paraId="14107325" w14:textId="77777777" w:rsidR="00A2664C" w:rsidRPr="00E15489" w:rsidRDefault="00A2664C" w:rsidP="00A2664C">
      <w:pPr>
        <w:tabs>
          <w:tab w:val="left" w:pos="1152"/>
        </w:tabs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1) семья имеет детей, находящихся в социально опасном положении;</w:t>
      </w:r>
    </w:p>
    <w:p w14:paraId="561E1859" w14:textId="77777777" w:rsidR="00A2664C" w:rsidRPr="00E15489" w:rsidRDefault="00A2664C" w:rsidP="00A2664C">
      <w:pPr>
        <w:tabs>
          <w:tab w:val="left" w:pos="1122"/>
        </w:tabs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2) 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наркотических (психотропных) веществ и (или) ведения асоциального образа жизни;</w:t>
      </w:r>
    </w:p>
    <w:p w14:paraId="5B98FA3A" w14:textId="77777777" w:rsidR="00A2664C" w:rsidRPr="00E15489" w:rsidRDefault="00A2664C" w:rsidP="00A2664C">
      <w:pPr>
        <w:tabs>
          <w:tab w:val="left" w:pos="1122"/>
        </w:tabs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lastRenderedPageBreak/>
        <w:t>3) совершение родителями (законными представителями) преступлений в отношении несовершеннолетнего,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порядка;</w:t>
      </w:r>
    </w:p>
    <w:p w14:paraId="16C4727E" w14:textId="77777777" w:rsidR="00A2664C" w:rsidRPr="00E15489" w:rsidRDefault="00A2664C" w:rsidP="00A2664C">
      <w:pPr>
        <w:tabs>
          <w:tab w:val="left" w:pos="1122"/>
        </w:tabs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4) жестокое обращение с детьми со стороны родителей (законных представителей), членов семьи, родственников, или лиц, проживающих совместно с ними, но не являющихся родственниками;</w:t>
      </w:r>
    </w:p>
    <w:p w14:paraId="09690313" w14:textId="77777777" w:rsidR="00A2664C" w:rsidRPr="00E15489" w:rsidRDefault="00A2664C" w:rsidP="00A2664C">
      <w:pPr>
        <w:tabs>
          <w:tab w:val="left" w:pos="8765"/>
        </w:tabs>
        <w:spacing w:after="0" w:line="240" w:lineRule="auto"/>
        <w:ind w:right="337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5) 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14:paraId="1CA7A554" w14:textId="77777777" w:rsidR="00A2664C" w:rsidRPr="00E15489" w:rsidRDefault="00A2664C" w:rsidP="00A2664C">
      <w:pPr>
        <w:tabs>
          <w:tab w:val="left" w:pos="1171"/>
          <w:tab w:val="left" w:leader="underscore" w:pos="9907"/>
        </w:tabs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6) иные причины</w:t>
      </w:r>
      <w:r w:rsidRPr="00E15489">
        <w:rPr>
          <w:rFonts w:ascii="Times New Roman" w:eastAsia="Times New Roman" w:hAnsi="Times New Roman" w:cs="Times New Roman"/>
          <w:lang w:eastAsia="ru-RU"/>
        </w:rPr>
        <w:tab/>
      </w:r>
    </w:p>
    <w:p w14:paraId="667E4E8C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</w:p>
    <w:p w14:paraId="16983232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Жилищно-бытовые условия семьи (нужное подчеркнуть): отдельная квартира (дом); комната в общежитии; частный дом; иное__________________________________________________</w:t>
      </w:r>
    </w:p>
    <w:p w14:paraId="67CA59C4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</w:p>
    <w:p w14:paraId="58E2977B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Право пользования жилым помещением (нужное подчеркнуть): собственность; по договору социального найма; иное____________________________________________________________</w:t>
      </w:r>
    </w:p>
    <w:p w14:paraId="07DA3D60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</w:p>
    <w:p w14:paraId="5A7150BC" w14:textId="77777777" w:rsidR="00A2664C" w:rsidRPr="00E15489" w:rsidRDefault="00A2664C" w:rsidP="00A2664C">
      <w:pPr>
        <w:spacing w:after="0" w:line="240" w:lineRule="auto"/>
        <w:ind w:right="337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Источники дохода семьи:</w:t>
      </w:r>
    </w:p>
    <w:p w14:paraId="4833135D" w14:textId="77777777" w:rsidR="00A2664C" w:rsidRPr="00E15489" w:rsidRDefault="00A2664C" w:rsidP="00A2664C">
      <w:pPr>
        <w:tabs>
          <w:tab w:val="left" w:pos="115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1) заработная плата_______________________________________________________________</w:t>
      </w:r>
    </w:p>
    <w:p w14:paraId="6A7AB32B" w14:textId="77777777" w:rsidR="00A2664C" w:rsidRPr="00E15489" w:rsidRDefault="00A2664C" w:rsidP="00A2664C">
      <w:pPr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2) пенсии________________________________________________________________________</w:t>
      </w:r>
    </w:p>
    <w:p w14:paraId="00387767" w14:textId="77777777" w:rsidR="00A2664C" w:rsidRPr="00E15489" w:rsidRDefault="00A2664C" w:rsidP="00A2664C">
      <w:pPr>
        <w:tabs>
          <w:tab w:val="left" w:pos="116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3) алименты_____________________________________________________________________</w:t>
      </w:r>
    </w:p>
    <w:p w14:paraId="11496AC9" w14:textId="77777777" w:rsidR="00A2664C" w:rsidRPr="00E15489" w:rsidRDefault="00A2664C" w:rsidP="00A2664C">
      <w:pPr>
        <w:tabs>
          <w:tab w:val="left" w:pos="11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4) государственные пособия________________________________________________________</w:t>
      </w:r>
    </w:p>
    <w:p w14:paraId="4892559F" w14:textId="77777777" w:rsidR="00A2664C" w:rsidRPr="00E15489" w:rsidRDefault="00A2664C" w:rsidP="00A2664C">
      <w:pPr>
        <w:tabs>
          <w:tab w:val="left" w:pos="1171"/>
          <w:tab w:val="left" w:leader="underscore" w:pos="422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5) иное__________________________________________________________________________</w:t>
      </w:r>
      <w:r w:rsidRPr="00E15489">
        <w:rPr>
          <w:rFonts w:ascii="Times New Roman" w:eastAsia="Times New Roman" w:hAnsi="Times New Roman" w:cs="Times New Roman"/>
          <w:lang w:eastAsia="ru-RU"/>
        </w:rPr>
        <w:tab/>
      </w:r>
    </w:p>
    <w:p w14:paraId="30EB8A3D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7230B2B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Подпись и данные лица, заполнившего карту (Ф.И.О., должность, контактный телефон)____</w:t>
      </w:r>
    </w:p>
    <w:p w14:paraId="7670559F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14:paraId="4E91AF45" w14:textId="5A018B6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Дата поступления карты в территориальную комиссию по делам несовершеннолетних и защите их прав (число, месяц, год)_____________________________________________</w:t>
      </w:r>
      <w:r w:rsidR="00201957">
        <w:rPr>
          <w:rFonts w:ascii="Times New Roman" w:eastAsia="Times New Roman" w:hAnsi="Times New Roman" w:cs="Times New Roman"/>
          <w:lang w:eastAsia="ru-RU"/>
        </w:rPr>
        <w:t>______________</w:t>
      </w:r>
      <w:r w:rsidRPr="00E15489">
        <w:rPr>
          <w:rFonts w:ascii="Times New Roman" w:eastAsia="Times New Roman" w:hAnsi="Times New Roman" w:cs="Times New Roman"/>
          <w:lang w:eastAsia="ru-RU"/>
        </w:rPr>
        <w:t>____</w:t>
      </w:r>
    </w:p>
    <w:p w14:paraId="45FDC34E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3A6DFD" w14:textId="07ABB9BD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решение:</w:t>
      </w:r>
      <w:r w:rsidR="00201957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A56E7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29B0F6" w14:textId="77777777" w:rsidR="00201957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 xml:space="preserve">«____»__________________20_____года. </w:t>
      </w:r>
    </w:p>
    <w:p w14:paraId="674F5306" w14:textId="77777777" w:rsidR="00201957" w:rsidRDefault="00201957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B8700E" w14:textId="163FCE3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AF8AF4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D314F1" w14:textId="57F2E446" w:rsidR="00A2664C" w:rsidRPr="00E15489" w:rsidRDefault="00A2664C" w:rsidP="002019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5489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r w:rsidR="0020195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Т.В. Пятышева</w:t>
      </w:r>
    </w:p>
    <w:p w14:paraId="56D75CCF" w14:textId="77777777" w:rsidR="00A2664C" w:rsidRPr="00E15489" w:rsidRDefault="00A2664C" w:rsidP="00A2664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bookmarkEnd w:id="12"/>
    <w:p w14:paraId="1F104353" w14:textId="77777777" w:rsidR="00A2664C" w:rsidRPr="00E15489" w:rsidRDefault="00A2664C" w:rsidP="00A2664C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lang w:eastAsia="ru-RU"/>
        </w:rPr>
      </w:pPr>
    </w:p>
    <w:p w14:paraId="4DF37DA0" w14:textId="77777777" w:rsidR="00A2664C" w:rsidRPr="00E15489" w:rsidRDefault="00A2664C" w:rsidP="00A2664C">
      <w:pPr>
        <w:spacing w:after="64" w:line="298" w:lineRule="exact"/>
        <w:ind w:left="10100"/>
        <w:rPr>
          <w:rFonts w:ascii="Times New Roman" w:eastAsia="Times New Roman" w:hAnsi="Times New Roman" w:cs="Times New Roman"/>
          <w:lang w:eastAsia="ru-RU"/>
        </w:rPr>
      </w:pPr>
    </w:p>
    <w:p w14:paraId="11273EFE" w14:textId="77777777" w:rsidR="00A2664C" w:rsidRPr="00E15489" w:rsidRDefault="00A2664C" w:rsidP="00A2664C">
      <w:pPr>
        <w:spacing w:after="64" w:line="298" w:lineRule="exact"/>
        <w:ind w:left="10100"/>
        <w:rPr>
          <w:rFonts w:ascii="Times New Roman" w:eastAsia="Times New Roman" w:hAnsi="Times New Roman" w:cs="Times New Roman"/>
          <w:lang w:eastAsia="ru-RU"/>
        </w:rPr>
      </w:pPr>
    </w:p>
    <w:p w14:paraId="29A83DEA" w14:textId="77777777" w:rsidR="00A2664C" w:rsidRPr="00E15489" w:rsidRDefault="00A2664C" w:rsidP="00A2664C">
      <w:pPr>
        <w:spacing w:after="64" w:line="298" w:lineRule="exact"/>
        <w:ind w:left="10100"/>
        <w:rPr>
          <w:rFonts w:ascii="Times New Roman" w:eastAsia="Times New Roman" w:hAnsi="Times New Roman" w:cs="Times New Roman"/>
          <w:lang w:eastAsia="ru-RU"/>
        </w:rPr>
      </w:pPr>
    </w:p>
    <w:p w14:paraId="365BF0DB" w14:textId="77777777" w:rsidR="00A2664C" w:rsidRPr="00A2664C" w:rsidRDefault="00A2664C" w:rsidP="00A2664C">
      <w:pPr>
        <w:spacing w:after="64" w:line="298" w:lineRule="exact"/>
        <w:ind w:left="10100"/>
        <w:rPr>
          <w:rFonts w:ascii="Calibri" w:eastAsia="Times New Roman" w:hAnsi="Calibri" w:cs="Times New Roman"/>
          <w:lang w:eastAsia="ru-RU"/>
        </w:rPr>
      </w:pPr>
    </w:p>
    <w:p w14:paraId="0033D9E7" w14:textId="77777777" w:rsidR="00A2664C" w:rsidRPr="00A2664C" w:rsidRDefault="00A2664C" w:rsidP="00A2664C">
      <w:pPr>
        <w:spacing w:after="0" w:line="240" w:lineRule="auto"/>
        <w:ind w:left="-142" w:right="-14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5D3683D4" w14:textId="5C6DE0B8" w:rsidR="00A2664C" w:rsidRDefault="00A2664C" w:rsidP="00A2664C">
      <w:pPr>
        <w:rPr>
          <w:sz w:val="28"/>
          <w:szCs w:val="28"/>
        </w:rPr>
      </w:pPr>
    </w:p>
    <w:p w14:paraId="681B5356" w14:textId="77777777" w:rsidR="00201957" w:rsidRDefault="00201957" w:rsidP="00A2664C">
      <w:pPr>
        <w:rPr>
          <w:sz w:val="28"/>
          <w:szCs w:val="28"/>
        </w:rPr>
        <w:sectPr w:rsidR="00201957" w:rsidSect="00B97A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136AD67" w14:textId="2C725CB1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14:paraId="24B4D9A4" w14:textId="4691C4C6" w:rsidR="00201957" w:rsidRPr="00201957" w:rsidRDefault="00201957" w:rsidP="002019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Приложение № 4 к</w:t>
      </w:r>
      <w:r w:rsidRPr="00201957">
        <w:rPr>
          <w:rFonts w:ascii="Times New Roman" w:hAnsi="Times New Roman" w:cs="Times New Roman"/>
          <w:sz w:val="24"/>
          <w:szCs w:val="24"/>
        </w:rPr>
        <w:t xml:space="preserve"> Порядку</w:t>
      </w:r>
    </w:p>
    <w:p w14:paraId="490E3D52" w14:textId="2CE77575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535D56" w14:textId="77777777" w:rsidR="00201957" w:rsidRPr="00201957" w:rsidRDefault="00201957" w:rsidP="00201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957">
        <w:rPr>
          <w:rFonts w:ascii="Times New Roman" w:hAnsi="Times New Roman" w:cs="Times New Roman"/>
          <w:sz w:val="28"/>
          <w:szCs w:val="28"/>
        </w:rPr>
        <w:t>ИНДИВИДУАЛЬНАЯ ПРОГРАММА</w:t>
      </w:r>
    </w:p>
    <w:p w14:paraId="13309153" w14:textId="3A5ACCE4" w:rsidR="00201957" w:rsidRDefault="00201957" w:rsidP="00201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957">
        <w:rPr>
          <w:rFonts w:ascii="Times New Roman" w:hAnsi="Times New Roman" w:cs="Times New Roman"/>
          <w:sz w:val="28"/>
          <w:szCs w:val="28"/>
        </w:rPr>
        <w:t>реабилитации и адаптации несовершеннолетнего и (или) семьи, находящихся в социально опасном положении</w:t>
      </w:r>
    </w:p>
    <w:p w14:paraId="48731175" w14:textId="77777777" w:rsidR="00201957" w:rsidRPr="00201957" w:rsidRDefault="00201957" w:rsidP="00201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43D1E7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1. Ф.И.О. несовершеннолетнего/родителей (законных представителей):</w:t>
      </w:r>
    </w:p>
    <w:p w14:paraId="49D85FF6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2. Сведения о членах семьи (Ф.И.О., дата рождения, место работы/учебы:</w:t>
      </w:r>
    </w:p>
    <w:p w14:paraId="0CE6406E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мать:</w:t>
      </w:r>
    </w:p>
    <w:p w14:paraId="78426A30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отец:</w:t>
      </w:r>
    </w:p>
    <w:p w14:paraId="26F0B66A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законный представитель:</w:t>
      </w:r>
    </w:p>
    <w:p w14:paraId="7B92C776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дети:</w:t>
      </w:r>
    </w:p>
    <w:p w14:paraId="48FAFA98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иные члены семьи:</w:t>
      </w:r>
    </w:p>
    <w:p w14:paraId="5F6C7574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3. Адрес фактического проживания:</w:t>
      </w:r>
    </w:p>
    <w:p w14:paraId="5EE2D3FB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</w:p>
    <w:p w14:paraId="3EEB3327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4. Орган, выявивший несовершеннолетнего/семью, находящихся в социально опасном положении (краткая </w:t>
      </w:r>
    </w:p>
    <w:p w14:paraId="60163961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характеристика несовершеннолетнего/семьи до постановки на персонифицированный учет):</w:t>
      </w:r>
    </w:p>
    <w:p w14:paraId="4FA432C0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5.Категория несовершеннолетнего в соответствии со ст. 5 Федерального закона от 24.06.1999 № 120-ФЗ «Об основах </w:t>
      </w:r>
    </w:p>
    <w:p w14:paraId="693BDAE5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системы профилактики безнадзорности и правонарушений несовершеннолетних»:</w:t>
      </w:r>
    </w:p>
    <w:p w14:paraId="384979A7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6. Признаки (индикаторы) нахождения несовершеннолетнего/семьи в социально опасном положении:</w:t>
      </w:r>
    </w:p>
    <w:p w14:paraId="75CCDC2C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7. Основания для разработки индивидуальной программы: (документы, предусмотренные законодательством </w:t>
      </w:r>
    </w:p>
    <w:p w14:paraId="4F278263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Российской Федерации и (или) законодательством Свердловской области):</w:t>
      </w:r>
    </w:p>
    <w:p w14:paraId="39C1FA4A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8. Цель индивидуальной программы реабилитации и адаптации несовершеннолетнего/семьи:</w:t>
      </w:r>
    </w:p>
    <w:p w14:paraId="61ABB90E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9. Контрольные сроки и периодичность рассмотрения результатов реализации индивидуальной программы реабилитации </w:t>
      </w:r>
    </w:p>
    <w:p w14:paraId="13E73591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и адаптации:</w:t>
      </w:r>
    </w:p>
    <w:p w14:paraId="27FEA93C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(дата, период(еженедельно/ежемесячно/ежеквартально))</w:t>
      </w:r>
    </w:p>
    <w:p w14:paraId="6FAF270E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10. Органы и учреждения системы профилактики безнадзорности и правонарушений </w:t>
      </w:r>
    </w:p>
    <w:p w14:paraId="2D7A3022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 xml:space="preserve">несовершеннолетних, задействованные в реализации мероприятий индивидуальной программы реабилитации и </w:t>
      </w:r>
    </w:p>
    <w:p w14:paraId="43955F7E" w14:textId="77777777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адаптации:</w:t>
      </w:r>
    </w:p>
    <w:p w14:paraId="0097DFDF" w14:textId="547D4821" w:rsidR="00201957" w:rsidRP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11. Мероприятия, направленные на устранение причин и условий, обуславливающих социально опасное положение</w:t>
      </w:r>
    </w:p>
    <w:p w14:paraId="4D775017" w14:textId="01718C0D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01957" w14:paraId="35870BCC" w14:textId="77777777" w:rsidTr="00201957">
        <w:tc>
          <w:tcPr>
            <w:tcW w:w="2080" w:type="dxa"/>
          </w:tcPr>
          <w:p w14:paraId="2FA794FE" w14:textId="0DD77D9C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2080" w:type="dxa"/>
          </w:tcPr>
          <w:p w14:paraId="4B0BA7AB" w14:textId="26B6F985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080" w:type="dxa"/>
          </w:tcPr>
          <w:p w14:paraId="192C2B55" w14:textId="4C0E3DB6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0" w:type="dxa"/>
          </w:tcPr>
          <w:p w14:paraId="4E87180C" w14:textId="6B794B39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мероприятия (даты)</w:t>
            </w:r>
          </w:p>
        </w:tc>
        <w:tc>
          <w:tcPr>
            <w:tcW w:w="2080" w:type="dxa"/>
          </w:tcPr>
          <w:p w14:paraId="2FB258BB" w14:textId="00D2C8B1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80" w:type="dxa"/>
          </w:tcPr>
          <w:p w14:paraId="6802C5A3" w14:textId="7E4C69BC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</w:p>
        </w:tc>
        <w:tc>
          <w:tcPr>
            <w:tcW w:w="2080" w:type="dxa"/>
          </w:tcPr>
          <w:p w14:paraId="3C9B5BD5" w14:textId="4C1F4142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14:paraId="4D64F7E6" w14:textId="5A3BA0F9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51A4998F" w14:textId="77777777" w:rsidTr="00201957">
        <w:tc>
          <w:tcPr>
            <w:tcW w:w="2080" w:type="dxa"/>
          </w:tcPr>
          <w:p w14:paraId="18DC5167" w14:textId="66175AF7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572B8A0C" w14:textId="29099557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3C5BDFF4" w14:textId="6FB2FBC0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14:paraId="2BAB5534" w14:textId="4070EA17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66F08341" w14:textId="46D13937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33E84CE0" w14:textId="638CCA0C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1D9F54E" w14:textId="2B300ABF" w:rsidR="00201957" w:rsidRDefault="00201957" w:rsidP="0020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1957" w14:paraId="025549D6" w14:textId="77777777" w:rsidTr="00201957">
        <w:tc>
          <w:tcPr>
            <w:tcW w:w="2080" w:type="dxa"/>
          </w:tcPr>
          <w:p w14:paraId="32A3F644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72B5715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4B8AC4D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BB6E07D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1CEDF1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8509034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6FFB43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EC7C" w14:textId="6D1919CD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48363BF7" w14:textId="77777777" w:rsidTr="00201957">
        <w:tc>
          <w:tcPr>
            <w:tcW w:w="2080" w:type="dxa"/>
          </w:tcPr>
          <w:p w14:paraId="1CFE42BA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152A4F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A8EE4C8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6EB92B8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66849F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9E9D674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F16FFD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E8D" w14:textId="4AB0E391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34F2253C" w14:textId="77777777" w:rsidTr="00201957">
        <w:tc>
          <w:tcPr>
            <w:tcW w:w="2080" w:type="dxa"/>
          </w:tcPr>
          <w:p w14:paraId="63A75D47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6B251E0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1FBB320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013A7AB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D142B2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9C9584F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B0084B9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D84F3" w14:textId="30612CCD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56B696D2" w14:textId="77777777" w:rsidTr="00201957">
        <w:tc>
          <w:tcPr>
            <w:tcW w:w="2080" w:type="dxa"/>
          </w:tcPr>
          <w:p w14:paraId="59B3B33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B2199" w14:textId="35C4CB30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884B4E9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61D2FAD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8BAE24D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48897BC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731F97C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33D035C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7163A5F6" w14:textId="77777777" w:rsidTr="00201957">
        <w:tc>
          <w:tcPr>
            <w:tcW w:w="2080" w:type="dxa"/>
          </w:tcPr>
          <w:p w14:paraId="14721BE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BD99" w14:textId="16E2C37C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9314364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1F31EA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6EAF56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ED483DA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9D2EE1B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C054637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69DACC14" w14:textId="77777777" w:rsidTr="00201957">
        <w:tc>
          <w:tcPr>
            <w:tcW w:w="2080" w:type="dxa"/>
          </w:tcPr>
          <w:p w14:paraId="25A804E0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93091" w14:textId="09D403F2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1692CC1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AE6A82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DCEABCD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CA1AF11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1C5DF9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F206BF8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55942F75" w14:textId="77777777" w:rsidTr="00201957">
        <w:tc>
          <w:tcPr>
            <w:tcW w:w="2080" w:type="dxa"/>
          </w:tcPr>
          <w:p w14:paraId="24563921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F0882" w14:textId="30ED8D65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664DC7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0C28A28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23B0996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DEB65EF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AB23C45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2BF079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34B59603" w14:textId="77777777" w:rsidTr="00201957">
        <w:tc>
          <w:tcPr>
            <w:tcW w:w="2080" w:type="dxa"/>
          </w:tcPr>
          <w:p w14:paraId="440B44BA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7F8AB" w14:textId="3548C71C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72BB0FB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231669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C38E3A0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D81633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7C90D9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71AA840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26A37562" w14:textId="77777777" w:rsidTr="00201957">
        <w:tc>
          <w:tcPr>
            <w:tcW w:w="2080" w:type="dxa"/>
          </w:tcPr>
          <w:p w14:paraId="56F8FC1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AD461" w14:textId="67DAFBC1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3B29264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4A6B14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9EB3440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F405E15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366158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E53F9CF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2A85C608" w14:textId="77777777" w:rsidTr="00201957">
        <w:tc>
          <w:tcPr>
            <w:tcW w:w="2080" w:type="dxa"/>
          </w:tcPr>
          <w:p w14:paraId="61FDC8B1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35499" w14:textId="690AE4F0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9F11CF7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1F11017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8030C75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801D6F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9A1BD17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CE00DFF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1253A56D" w14:textId="77777777" w:rsidTr="00201957">
        <w:tc>
          <w:tcPr>
            <w:tcW w:w="2080" w:type="dxa"/>
          </w:tcPr>
          <w:p w14:paraId="027E0771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5EB01" w14:textId="2DFDF3C8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37538F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3182185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FCABC78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FACF034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887E5F6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08DFDEF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267C7A98" w14:textId="77777777" w:rsidTr="00201957">
        <w:tc>
          <w:tcPr>
            <w:tcW w:w="2080" w:type="dxa"/>
          </w:tcPr>
          <w:p w14:paraId="64B4581F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D0A75" w14:textId="1077F310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286E03A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54F3F9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5208EAB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D0E0FA9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F7BA28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180B76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2CDE281B" w14:textId="77777777" w:rsidTr="00201957">
        <w:tc>
          <w:tcPr>
            <w:tcW w:w="2080" w:type="dxa"/>
          </w:tcPr>
          <w:p w14:paraId="0382216D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6959" w14:textId="61B54E1A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BDD3EEB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1C39112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6A10EE5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BC5393E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831C608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886F7D3" w14:textId="77777777" w:rsidR="00201957" w:rsidRDefault="00201957" w:rsidP="0020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67A54" w14:textId="75F1988C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lastRenderedPageBreak/>
        <w:t>12. Дата внесения изменений в индивидуальную программу реабилитации и адаптации: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50761B1F" w14:textId="5DFB57D7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01957" w14:paraId="4788947A" w14:textId="77777777" w:rsidTr="00581F4B">
        <w:tc>
          <w:tcPr>
            <w:tcW w:w="2080" w:type="dxa"/>
          </w:tcPr>
          <w:p w14:paraId="6FF5D712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2080" w:type="dxa"/>
          </w:tcPr>
          <w:p w14:paraId="4548CC78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080" w:type="dxa"/>
          </w:tcPr>
          <w:p w14:paraId="14D8E60C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0" w:type="dxa"/>
          </w:tcPr>
          <w:p w14:paraId="5FFE14A7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мероприятия (даты)</w:t>
            </w:r>
          </w:p>
        </w:tc>
        <w:tc>
          <w:tcPr>
            <w:tcW w:w="2080" w:type="dxa"/>
          </w:tcPr>
          <w:p w14:paraId="316B30A6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80" w:type="dxa"/>
          </w:tcPr>
          <w:p w14:paraId="78360BF2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</w:p>
        </w:tc>
        <w:tc>
          <w:tcPr>
            <w:tcW w:w="2080" w:type="dxa"/>
          </w:tcPr>
          <w:p w14:paraId="4C75333B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14:paraId="473B4310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751E716F" w14:textId="77777777" w:rsidTr="00581F4B">
        <w:tc>
          <w:tcPr>
            <w:tcW w:w="2080" w:type="dxa"/>
          </w:tcPr>
          <w:p w14:paraId="5DB4FA17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02EB222B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118A8EFC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14:paraId="0B9C1858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7E5E9453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0D6D2260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2ECC77D8" w14:textId="77777777" w:rsidR="00201957" w:rsidRDefault="00201957" w:rsidP="0058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1957" w14:paraId="43B13F4A" w14:textId="77777777" w:rsidTr="00581F4B">
        <w:tc>
          <w:tcPr>
            <w:tcW w:w="2080" w:type="dxa"/>
          </w:tcPr>
          <w:p w14:paraId="2BF2929B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3EF11B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5873EF2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0869CDC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73C80B0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7218E7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D6363B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4052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35734716" w14:textId="77777777" w:rsidTr="00581F4B">
        <w:tc>
          <w:tcPr>
            <w:tcW w:w="2080" w:type="dxa"/>
          </w:tcPr>
          <w:p w14:paraId="01D5C7E3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1620651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899036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1247D2D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FE2EA3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F4057BF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273240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4B9A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496CB149" w14:textId="77777777" w:rsidTr="00581F4B">
        <w:tc>
          <w:tcPr>
            <w:tcW w:w="2080" w:type="dxa"/>
          </w:tcPr>
          <w:p w14:paraId="227ADF73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EDB0B0E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443EE7B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D20A8B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8F571FC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B22B3E7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D5C793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2F3B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0A2D69EA" w14:textId="77777777" w:rsidTr="00581F4B">
        <w:tc>
          <w:tcPr>
            <w:tcW w:w="2080" w:type="dxa"/>
          </w:tcPr>
          <w:p w14:paraId="69DA1662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97C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5606F8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FA37DC3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E1C7503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4C1BF65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7D84E3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03DB3F3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58168064" w14:textId="77777777" w:rsidTr="00581F4B">
        <w:tc>
          <w:tcPr>
            <w:tcW w:w="2080" w:type="dxa"/>
          </w:tcPr>
          <w:p w14:paraId="0B44FA92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D6E3B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58ABA4D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61A1955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24A80F0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F412D5B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27608C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3B897F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133B9E5C" w14:textId="77777777" w:rsidTr="00581F4B">
        <w:tc>
          <w:tcPr>
            <w:tcW w:w="2080" w:type="dxa"/>
          </w:tcPr>
          <w:p w14:paraId="7248501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54FC1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7419161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973102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E3F80CE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53D5A7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DC47C57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5E31223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225B098C" w14:textId="77777777" w:rsidTr="00581F4B">
        <w:tc>
          <w:tcPr>
            <w:tcW w:w="2080" w:type="dxa"/>
          </w:tcPr>
          <w:p w14:paraId="7136FA7F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4DA7D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7AECD1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7FEE9D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95D819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3418FAB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53158BA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125CDF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76F63F7C" w14:textId="77777777" w:rsidTr="00581F4B">
        <w:tc>
          <w:tcPr>
            <w:tcW w:w="2080" w:type="dxa"/>
          </w:tcPr>
          <w:p w14:paraId="1989F5A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236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335282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95260BF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8564D8A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1E96BEC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2DDE678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55DF6A1A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957" w14:paraId="412A72FF" w14:textId="77777777" w:rsidTr="00581F4B">
        <w:tc>
          <w:tcPr>
            <w:tcW w:w="2080" w:type="dxa"/>
          </w:tcPr>
          <w:p w14:paraId="5FEE624B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DC6F7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806C4E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36BC9D39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CE85C4F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92A434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563C8F1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020B0C6" w14:textId="77777777" w:rsidR="00201957" w:rsidRDefault="00201957" w:rsidP="00581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5BC4F" w14:textId="518FD842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84D6C" w14:textId="00DA0840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957">
        <w:rPr>
          <w:rFonts w:ascii="Times New Roman" w:hAnsi="Times New Roman" w:cs="Times New Roman"/>
          <w:sz w:val="24"/>
          <w:szCs w:val="24"/>
        </w:rPr>
        <w:t>Постановление территориальной комиссии по делам несовершеннолетних и защите их прав о снятии с персонифицированного учета: от___________________________ №__________________________ Основание принятого решения</w:t>
      </w:r>
      <w:r w:rsidRPr="0020195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77B40BD" w14:textId="5E6F630F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817EE" w14:textId="6CFAEB5C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429D2" w14:textId="136551CE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010B2" w14:textId="6A8D53BA" w:rsidR="00201957" w:rsidRDefault="00201957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5A45F" w14:textId="7FB6CE92" w:rsidR="001B0680" w:rsidRDefault="001B0680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1B0680">
        <w:rPr>
          <w:rFonts w:ascii="Times New Roman" w:hAnsi="Times New Roman" w:cs="Times New Roman"/>
          <w:sz w:val="24"/>
          <w:szCs w:val="24"/>
        </w:rPr>
        <w:t>орма</w:t>
      </w:r>
    </w:p>
    <w:p w14:paraId="2E22FFBC" w14:textId="3314C6F5" w:rsidR="001B0680" w:rsidRDefault="001B0680" w:rsidP="001B0680">
      <w:pPr>
        <w:tabs>
          <w:tab w:val="left" w:pos="3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№ 5 к Порядку</w:t>
      </w:r>
    </w:p>
    <w:p w14:paraId="3F2170E8" w14:textId="77777777" w:rsidR="001B0680" w:rsidRPr="001B0680" w:rsidRDefault="001B0680" w:rsidP="001B0680">
      <w:pPr>
        <w:tabs>
          <w:tab w:val="left" w:pos="3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83301C" w14:textId="0E6197E3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ИНФОРМАЦИЯ</w:t>
      </w:r>
    </w:p>
    <w:p w14:paraId="497CF067" w14:textId="77777777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об исполнении индивидуальной программы реабилитации и адаптации несовершеннолетнего </w:t>
      </w:r>
    </w:p>
    <w:p w14:paraId="03BA2A1D" w14:textId="2B92A201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и (или) семьи, находящихся в социально опасном положении</w:t>
      </w:r>
    </w:p>
    <w:p w14:paraId="17EE49D1" w14:textId="77777777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за период с ____________________ по _________________________</w:t>
      </w:r>
    </w:p>
    <w:p w14:paraId="328E8E4E" w14:textId="77777777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174CB" w14:textId="08BBCA11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7439930" w14:textId="2CF022C0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14D1C28" w14:textId="04C5FB67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0680">
        <w:rPr>
          <w:rFonts w:ascii="Times New Roman" w:hAnsi="Times New Roman" w:cs="Times New Roman"/>
          <w:sz w:val="20"/>
          <w:szCs w:val="20"/>
        </w:rPr>
        <w:t>(Ф.И.О. несовершеннолетнего/родителей (законных представителей), дата рождения несовершеннолетнего адрес проживания)</w:t>
      </w:r>
    </w:p>
    <w:p w14:paraId="60DDD18D" w14:textId="38BCED75" w:rsidR="001B0680" w:rsidRDefault="001B0680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751"/>
        <w:gridCol w:w="2319"/>
        <w:gridCol w:w="1678"/>
        <w:gridCol w:w="7848"/>
      </w:tblGrid>
      <w:tr w:rsidR="001B0680" w:rsidRPr="001B0680" w14:paraId="20FB9CCD" w14:textId="77777777" w:rsidTr="001B0680">
        <w:trPr>
          <w:trHeight w:val="1968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85990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D282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Ф.И.О. лица, ответственного за проведение мероприятия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C654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Дата проведения мероприятия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5D28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Информация об исполнении</w:t>
            </w:r>
          </w:p>
        </w:tc>
      </w:tr>
      <w:tr w:rsidR="001B0680" w:rsidRPr="001B0680" w14:paraId="3E090C88" w14:textId="77777777" w:rsidTr="001B0680">
        <w:trPr>
          <w:trHeight w:val="34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3312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32821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7E16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F4D2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B06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1B0680" w:rsidRPr="001B0680" w14:paraId="22D4FBA4" w14:textId="77777777" w:rsidTr="001B0680">
        <w:trPr>
          <w:trHeight w:val="34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2229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3CC9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C634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BB43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B0680" w:rsidRPr="001B0680" w14:paraId="41855ACE" w14:textId="77777777" w:rsidTr="001B0680">
        <w:trPr>
          <w:trHeight w:val="34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1D5B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E30F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765E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FA54E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B0680" w:rsidRPr="001B0680" w14:paraId="6FC9A447" w14:textId="77777777" w:rsidTr="001B0680">
        <w:trPr>
          <w:trHeight w:val="342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DA51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2DEA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57B4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6B3B" w14:textId="77777777" w:rsidR="001B0680" w:rsidRPr="001B0680" w:rsidRDefault="001B0680" w:rsidP="001B0680">
            <w:pPr>
              <w:tabs>
                <w:tab w:val="left" w:pos="113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D133770" w14:textId="564A1DD7" w:rsidR="001B0680" w:rsidRPr="001B0680" w:rsidRDefault="001B0680" w:rsidP="001B0680">
      <w:pPr>
        <w:pStyle w:val="ListParagraph"/>
        <w:tabs>
          <w:tab w:val="left" w:pos="1134"/>
        </w:tabs>
        <w:ind w:left="0"/>
        <w:rPr>
          <w:rFonts w:eastAsiaTheme="minorHAnsi"/>
          <w:lang w:eastAsia="en-US"/>
        </w:rPr>
      </w:pPr>
      <w:r w:rsidRPr="001B0680">
        <w:rPr>
          <w:rFonts w:eastAsiaTheme="minorHAnsi"/>
          <w:lang w:eastAsia="en-US"/>
        </w:rPr>
        <w:t xml:space="preserve">Предложения по проведению индивидуальной профилактической работы: </w:t>
      </w:r>
      <w:r w:rsidRPr="001B0680">
        <w:rPr>
          <w:rFonts w:eastAsiaTheme="minorHAnsi"/>
          <w:lang w:eastAsia="en-US"/>
        </w:rPr>
        <w:t>_________________________________________________________________________________________________________________________</w:t>
      </w:r>
      <w:r w:rsidRPr="001B0680">
        <w:rPr>
          <w:rFonts w:eastAsiaTheme="minorHAnsi"/>
          <w:lang w:eastAsia="en-US"/>
        </w:rPr>
        <w:t xml:space="preserve"> </w:t>
      </w:r>
    </w:p>
    <w:p w14:paraId="45429E20" w14:textId="77777777" w:rsidR="001B0680" w:rsidRPr="001B0680" w:rsidRDefault="001B0680" w:rsidP="001B0680">
      <w:pPr>
        <w:pStyle w:val="ListParagraph"/>
        <w:tabs>
          <w:tab w:val="left" w:pos="1134"/>
        </w:tabs>
        <w:ind w:left="0"/>
        <w:jc w:val="center"/>
        <w:rPr>
          <w:rFonts w:eastAsiaTheme="minorHAnsi"/>
          <w:sz w:val="20"/>
          <w:szCs w:val="20"/>
          <w:lang w:eastAsia="en-US"/>
        </w:rPr>
      </w:pPr>
      <w:r w:rsidRPr="001B0680">
        <w:rPr>
          <w:rFonts w:eastAsiaTheme="minorHAnsi"/>
          <w:sz w:val="20"/>
          <w:szCs w:val="20"/>
          <w:lang w:eastAsia="en-US"/>
        </w:rPr>
        <w:t>(предложения по внесению изменений в индивидуальную программу реабилитации и адаптации, ходатайства и иное)</w:t>
      </w:r>
    </w:p>
    <w:p w14:paraId="025B3600" w14:textId="77777777" w:rsidR="001B0680" w:rsidRPr="001B0680" w:rsidRDefault="001B0680" w:rsidP="001B0680">
      <w:pPr>
        <w:pStyle w:val="ListParagraph"/>
        <w:tabs>
          <w:tab w:val="left" w:pos="1134"/>
        </w:tabs>
        <w:ind w:left="0"/>
        <w:rPr>
          <w:rFonts w:eastAsiaTheme="minorHAnsi"/>
          <w:lang w:eastAsia="en-US"/>
        </w:rPr>
      </w:pPr>
    </w:p>
    <w:p w14:paraId="237B4333" w14:textId="77777777" w:rsidR="001B0680" w:rsidRPr="001B0680" w:rsidRDefault="001B0680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Руководитель органа (учреждения) </w:t>
      </w:r>
    </w:p>
    <w:p w14:paraId="0955070E" w14:textId="77777777" w:rsidR="001B0680" w:rsidRPr="001B0680" w:rsidRDefault="001B0680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системы профилактики</w:t>
      </w:r>
      <w:r w:rsidRPr="001B0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______________________________   ___________________________</w:t>
      </w:r>
    </w:p>
    <w:p w14:paraId="387A0EF0" w14:textId="1B4AAD2C" w:rsidR="001B0680" w:rsidRPr="001B0680" w:rsidRDefault="001B0680" w:rsidP="002019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0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B0680">
        <w:rPr>
          <w:rFonts w:ascii="Times New Roman" w:hAnsi="Times New Roman" w:cs="Times New Roman"/>
          <w:sz w:val="20"/>
          <w:szCs w:val="20"/>
        </w:rPr>
        <w:t xml:space="preserve">  </w:t>
      </w:r>
      <w:r w:rsidRPr="001B0680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1B0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1B0680">
        <w:rPr>
          <w:rFonts w:ascii="Times New Roman" w:hAnsi="Times New Roman" w:cs="Times New Roman"/>
          <w:sz w:val="20"/>
          <w:szCs w:val="20"/>
        </w:rPr>
        <w:t xml:space="preserve"> (Ф.И.О.) </w:t>
      </w:r>
    </w:p>
    <w:p w14:paraId="42EE762C" w14:textId="5C8A7BB6" w:rsidR="001B0680" w:rsidRDefault="001B0680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56A172A" w14:textId="0E2B0112" w:rsidR="001B0680" w:rsidRDefault="001B0680" w:rsidP="00201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Pr="001B0680">
        <w:rPr>
          <w:rFonts w:ascii="Times New Roman" w:hAnsi="Times New Roman" w:cs="Times New Roman"/>
          <w:sz w:val="24"/>
          <w:szCs w:val="24"/>
        </w:rPr>
        <w:t>орма</w:t>
      </w:r>
    </w:p>
    <w:p w14:paraId="263F2E48" w14:textId="73F5ABE9" w:rsidR="001B0680" w:rsidRDefault="001B0680" w:rsidP="001B0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 к Порядку</w:t>
      </w:r>
    </w:p>
    <w:p w14:paraId="32D0FA90" w14:textId="77777777" w:rsidR="001B0680" w:rsidRDefault="001B0680" w:rsidP="001B06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AB6793" w14:textId="77777777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449E40A6" w14:textId="79AF1AFD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 xml:space="preserve">несовершеннолетних, состоящих на внутреннем профилактическом учёте </w:t>
      </w:r>
    </w:p>
    <w:p w14:paraId="08BA99E8" w14:textId="41D44C1C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68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1B0680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47B8D88C" w14:textId="08789462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B0680">
        <w:rPr>
          <w:rFonts w:ascii="Times New Roman" w:hAnsi="Times New Roman" w:cs="Times New Roman"/>
          <w:sz w:val="20"/>
          <w:szCs w:val="20"/>
        </w:rPr>
        <w:t>(наименование субъекта системы профилактики)</w:t>
      </w:r>
    </w:p>
    <w:p w14:paraId="14E12EA6" w14:textId="1DC74EE1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2095"/>
        <w:gridCol w:w="2078"/>
        <w:gridCol w:w="2078"/>
        <w:gridCol w:w="2078"/>
        <w:gridCol w:w="2077"/>
        <w:gridCol w:w="2078"/>
      </w:tblGrid>
      <w:tr w:rsidR="001B0680" w14:paraId="7103F227" w14:textId="77777777" w:rsidTr="001B0680">
        <w:tc>
          <w:tcPr>
            <w:tcW w:w="2080" w:type="dxa"/>
          </w:tcPr>
          <w:p w14:paraId="1202221A" w14:textId="1037B13E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2080" w:type="dxa"/>
          </w:tcPr>
          <w:p w14:paraId="76E2F6D0" w14:textId="47CDA301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несовершеннолетнего (без сокращений)</w:t>
            </w:r>
          </w:p>
        </w:tc>
        <w:tc>
          <w:tcPr>
            <w:tcW w:w="2080" w:type="dxa"/>
          </w:tcPr>
          <w:p w14:paraId="7C2392AE" w14:textId="46751074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2080" w:type="dxa"/>
          </w:tcPr>
          <w:p w14:paraId="7BBF06A2" w14:textId="2E76BFBC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80">
              <w:rPr>
                <w:rFonts w:ascii="Times New Roman" w:hAnsi="Times New Roman" w:cs="Times New Roman"/>
                <w:sz w:val="20"/>
                <w:szCs w:val="20"/>
              </w:rPr>
              <w:t>№ и дата заключения руководителя органа (учреждения) системы профилактики</w:t>
            </w:r>
          </w:p>
        </w:tc>
        <w:tc>
          <w:tcPr>
            <w:tcW w:w="2080" w:type="dxa"/>
          </w:tcPr>
          <w:p w14:paraId="6A6E6491" w14:textId="49D90914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80">
              <w:rPr>
                <w:rFonts w:ascii="Times New Roman" w:hAnsi="Times New Roman" w:cs="Times New Roman"/>
                <w:sz w:val="20"/>
                <w:szCs w:val="20"/>
              </w:rPr>
              <w:t>Основание постановки в соответствии со ст. 5 ФЗ № 120</w:t>
            </w:r>
          </w:p>
        </w:tc>
        <w:tc>
          <w:tcPr>
            <w:tcW w:w="2080" w:type="dxa"/>
          </w:tcPr>
          <w:p w14:paraId="28150849" w14:textId="7902975E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снятия с учета</w:t>
            </w:r>
          </w:p>
        </w:tc>
        <w:tc>
          <w:tcPr>
            <w:tcW w:w="2080" w:type="dxa"/>
          </w:tcPr>
          <w:p w14:paraId="3C263DBF" w14:textId="190E9E0A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  <w:p w14:paraId="49EBAACA" w14:textId="38AC1173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680" w14:paraId="0A990E53" w14:textId="77777777" w:rsidTr="001B0680">
        <w:tc>
          <w:tcPr>
            <w:tcW w:w="2080" w:type="dxa"/>
          </w:tcPr>
          <w:p w14:paraId="3F6DBC27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FD7F2EA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A8EF78A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9BB3EC6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F64235F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FADCD80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44794B4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1871B" w14:textId="60D19B81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680" w14:paraId="16AFA4C4" w14:textId="77777777" w:rsidTr="001B0680">
        <w:tc>
          <w:tcPr>
            <w:tcW w:w="2080" w:type="dxa"/>
          </w:tcPr>
          <w:p w14:paraId="2CC72EC4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059D9E9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209AF23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0890B659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32B025A3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AA0A5A0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5811FA2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EA292" w14:textId="2920AC5C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680" w14:paraId="506207A4" w14:textId="77777777" w:rsidTr="001B0680">
        <w:tc>
          <w:tcPr>
            <w:tcW w:w="2080" w:type="dxa"/>
          </w:tcPr>
          <w:p w14:paraId="6B50B211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11CC1F3A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ED6C105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FB7CB8F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909189E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D026659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25A7A0EF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D5567" w14:textId="25A77E5E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680" w14:paraId="06BA5157" w14:textId="77777777" w:rsidTr="001B0680">
        <w:tc>
          <w:tcPr>
            <w:tcW w:w="2080" w:type="dxa"/>
          </w:tcPr>
          <w:p w14:paraId="5BCBF365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3A455B35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11C8E137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274B01A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3194CD55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34960155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556FE3D" w14:textId="77777777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DF058" w14:textId="2AD5C0ED" w:rsidR="001B0680" w:rsidRDefault="001B0680" w:rsidP="001B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29C68A" w14:textId="55646890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0C4691" w14:textId="59FBCB84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BB728D" w14:textId="51265EC4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0E7359" w14:textId="6D6BF79E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0763E1" w14:textId="508F95C4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7150AD" w14:textId="2930D9D6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21AA2D" w14:textId="708A6C77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70158F" w14:textId="2BF7BA09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A8AFC1" w14:textId="376B59B4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5D1905" w14:textId="0A95AB5D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DBBA65" w14:textId="4A8A8397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E71BF6" w14:textId="4328799E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E86A8" w14:textId="48108FDB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6BA093" w14:textId="41FBF3FB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CBB015" w14:textId="162F15E9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27DA1B" w14:textId="77777777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1B0680" w:rsidSect="002019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D6DED47" w14:textId="1453B1C5" w:rsidR="001B0680" w:rsidRPr="001B0680" w:rsidRDefault="001B0680" w:rsidP="001B06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к </w:t>
      </w:r>
      <w:r w:rsidRPr="001B0680">
        <w:rPr>
          <w:rFonts w:ascii="Times New Roman" w:hAnsi="Times New Roman" w:cs="Times New Roman"/>
          <w:sz w:val="28"/>
          <w:szCs w:val="28"/>
        </w:rPr>
        <w:t>Порядку</w:t>
      </w:r>
    </w:p>
    <w:p w14:paraId="4C57C595" w14:textId="77777777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3863C" w14:textId="5E43C243" w:rsid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680">
        <w:rPr>
          <w:rFonts w:ascii="Times New Roman" w:hAnsi="Times New Roman" w:cs="Times New Roman"/>
          <w:b/>
          <w:sz w:val="28"/>
          <w:szCs w:val="28"/>
        </w:rPr>
        <w:t>Рекомендации по заполнению форм районного банка данных о несовершеннолетних, с которыми органами и учреждениями системы профилактики проводиться индивидуальная профилактическая работа</w:t>
      </w:r>
    </w:p>
    <w:p w14:paraId="68807C13" w14:textId="77777777" w:rsidR="001B0680" w:rsidRPr="001B0680" w:rsidRDefault="001B0680" w:rsidP="001B06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77F5E" w14:textId="79C4EFA4" w:rsidR="001B0680" w:rsidRPr="001B0680" w:rsidRDefault="001B0680" w:rsidP="001B0680">
      <w:pPr>
        <w:pStyle w:val="aa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Основанием постановки на профилактический учёт может быть только норма статьи 5 Федерального закона от 24 июня 1999 г. N 120-ФЗ "Об основах системы профилактики безнадзорности и правонарушений несовершеннолетних", закреплённая в локальном акте (приказ директора образовательной организации). * </w:t>
      </w:r>
    </w:p>
    <w:p w14:paraId="70B20CEC" w14:textId="5B133A05" w:rsidR="001B0680" w:rsidRPr="001B0680" w:rsidRDefault="001B0680" w:rsidP="001B06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680">
        <w:rPr>
          <w:rFonts w:ascii="Times New Roman" w:hAnsi="Times New Roman" w:cs="Times New Roman"/>
          <w:b/>
          <w:sz w:val="28"/>
          <w:szCs w:val="28"/>
          <w:u w:val="single"/>
        </w:rPr>
        <w:t>Статья 5. Категории лиц, в отношении которых проводится индивидуальная профилактическая работа</w:t>
      </w:r>
    </w:p>
    <w:p w14:paraId="087DA8E0" w14:textId="153D173A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>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14:paraId="0F6CD74B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 1) безнадзорных или беспризорных; </w:t>
      </w:r>
    </w:p>
    <w:p w14:paraId="635C6AD7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2) занимающихся бродяжничеством или попрошайничеством; </w:t>
      </w:r>
    </w:p>
    <w:p w14:paraId="00182EE2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213B64D3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 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</w:t>
      </w:r>
    </w:p>
    <w:p w14:paraId="1C488097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5) совершивших правонарушение, повлекшее применение мер административной ответственности; </w:t>
      </w:r>
    </w:p>
    <w:p w14:paraId="757F5CC0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6) совершивших правонарушение до достижения возраста, с которого наступает административная ответственность; </w:t>
      </w:r>
    </w:p>
    <w:p w14:paraId="14821DB0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 </w:t>
      </w:r>
    </w:p>
    <w:p w14:paraId="154D16AB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14:paraId="6055801A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>9) обвиняемых или подозреваемых в совершении преступлений, в отношении которых избраны меры пресечения, предусмотренные Уголовно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0680">
        <w:rPr>
          <w:rFonts w:ascii="Times New Roman" w:hAnsi="Times New Roman" w:cs="Times New Roman"/>
          <w:sz w:val="28"/>
          <w:szCs w:val="28"/>
        </w:rPr>
        <w:t xml:space="preserve">процессуальным кодексом Российской Федерации; </w:t>
      </w:r>
    </w:p>
    <w:p w14:paraId="34168C6B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9.1) отбывающих наказание в виде лишения свободы в воспитательных колониях; </w:t>
      </w:r>
    </w:p>
    <w:p w14:paraId="3C48090A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lastRenderedPageBreak/>
        <w:t xml:space="preserve">10) условно-досрочно освобожденных от отбывания наказания, освобожденных от наказания вследствие акта об амнистии или в связи с помилованием; </w:t>
      </w:r>
    </w:p>
    <w:p w14:paraId="4CAAE384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11) которым предоставлена отсрочка отбывания наказания или отсрочка исполнения приговора; </w:t>
      </w:r>
    </w:p>
    <w:p w14:paraId="047E6EA4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 </w:t>
      </w:r>
    </w:p>
    <w:p w14:paraId="703F3806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 </w:t>
      </w:r>
    </w:p>
    <w:p w14:paraId="129811B9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14) осужденных условно, осужденных к обязательным работам, исправительным работам или иным мерам наказания, не связанным с лишением свободы. </w:t>
      </w:r>
    </w:p>
    <w:p w14:paraId="0976D638" w14:textId="77777777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80">
        <w:rPr>
          <w:rFonts w:ascii="Times New Roman" w:hAnsi="Times New Roman" w:cs="Times New Roman"/>
          <w:sz w:val="28"/>
          <w:szCs w:val="28"/>
        </w:rPr>
        <w:t xml:space="preserve">3. Индивидуальная профилактическая работа с лицами, которые не указаны в пунктах 1 и 2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 (можно указывать уклоняющихся от обучения, нарушающих устав школы). </w:t>
      </w:r>
    </w:p>
    <w:p w14:paraId="67FEA5C9" w14:textId="6E169D8E" w:rsid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0680">
        <w:rPr>
          <w:rFonts w:ascii="Times New Roman" w:hAnsi="Times New Roman" w:cs="Times New Roman"/>
          <w:sz w:val="28"/>
          <w:szCs w:val="28"/>
        </w:rPr>
        <w:t xml:space="preserve">При заполнении приложения № 6 столбца Ф.И.О. установить строгий алфавитный порядок по Фамилии несовершеннолетнего. </w:t>
      </w:r>
    </w:p>
    <w:p w14:paraId="0C0260F7" w14:textId="72C7E3E0" w:rsidR="001B0680" w:rsidRPr="001B0680" w:rsidRDefault="001B0680" w:rsidP="001B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B0680">
        <w:rPr>
          <w:rFonts w:ascii="Times New Roman" w:hAnsi="Times New Roman" w:cs="Times New Roman"/>
          <w:sz w:val="28"/>
          <w:szCs w:val="28"/>
        </w:rPr>
        <w:t xml:space="preserve"> Впервые, данные предоставляются в полном объёме, в дальнейшем, ежемесячно, только данные </w:t>
      </w:r>
      <w:r w:rsidRPr="001B0680">
        <w:rPr>
          <w:rFonts w:ascii="Times New Roman" w:hAnsi="Times New Roman" w:cs="Times New Roman"/>
          <w:b/>
          <w:sz w:val="28"/>
          <w:szCs w:val="28"/>
        </w:rPr>
        <w:t>о вновь поставленных или снятых</w:t>
      </w:r>
      <w:r w:rsidRPr="001B0680">
        <w:rPr>
          <w:rFonts w:ascii="Times New Roman" w:hAnsi="Times New Roman" w:cs="Times New Roman"/>
          <w:sz w:val="28"/>
          <w:szCs w:val="28"/>
        </w:rPr>
        <w:t xml:space="preserve"> (в т.ч. если с внутреннего учёта переведён на учёт в ТКДН и ЗП Дзержинского района города Нижний Тагил)</w:t>
      </w:r>
    </w:p>
    <w:sectPr w:rsidR="001B0680" w:rsidRPr="001B0680" w:rsidSect="001B06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02397" w14:textId="77777777" w:rsidR="0021626F" w:rsidRDefault="0021626F" w:rsidP="00C5036B">
      <w:pPr>
        <w:spacing w:after="0" w:line="240" w:lineRule="auto"/>
      </w:pPr>
      <w:r>
        <w:separator/>
      </w:r>
    </w:p>
  </w:endnote>
  <w:endnote w:type="continuationSeparator" w:id="0">
    <w:p w14:paraId="0EBE01C5" w14:textId="77777777" w:rsidR="0021626F" w:rsidRDefault="0021626F" w:rsidP="00C5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5464875"/>
      <w:docPartObj>
        <w:docPartGallery w:val="Page Numbers (Bottom of Page)"/>
        <w:docPartUnique/>
      </w:docPartObj>
    </w:sdtPr>
    <w:sdtContent>
      <w:p w14:paraId="2C6EBA39" w14:textId="032FD682" w:rsidR="00E15489" w:rsidRDefault="00E1548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47DFE" w14:textId="77777777" w:rsidR="00E15489" w:rsidRDefault="00E154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1137" w14:textId="77777777" w:rsidR="0021626F" w:rsidRDefault="0021626F" w:rsidP="00C5036B">
      <w:pPr>
        <w:spacing w:after="0" w:line="240" w:lineRule="auto"/>
      </w:pPr>
      <w:r>
        <w:separator/>
      </w:r>
    </w:p>
  </w:footnote>
  <w:footnote w:type="continuationSeparator" w:id="0">
    <w:p w14:paraId="20FE7B43" w14:textId="77777777" w:rsidR="0021626F" w:rsidRDefault="0021626F" w:rsidP="00C5036B">
      <w:pPr>
        <w:spacing w:after="0" w:line="240" w:lineRule="auto"/>
      </w:pPr>
      <w:r>
        <w:continuationSeparator/>
      </w:r>
    </w:p>
  </w:footnote>
  <w:footnote w:id="1">
    <w:p w14:paraId="426D19D7" w14:textId="3AE2DCCA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АИС «Подро</w:t>
      </w:r>
      <w:r w:rsidR="001B0680">
        <w:t>с</w:t>
      </w:r>
      <w:r>
        <w:t>ток»</w:t>
      </w:r>
    </w:p>
  </w:footnote>
  <w:footnote w:id="2">
    <w:p w14:paraId="4D3F98BE" w14:textId="02FE1D0F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- Комиссия</w:t>
      </w:r>
    </w:p>
  </w:footnote>
  <w:footnote w:id="3">
    <w:p w14:paraId="7BA5694B" w14:textId="623B36B7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Далее- Управление социальной политики 21, УСП № 21</w:t>
      </w:r>
    </w:p>
  </w:footnote>
  <w:footnote w:id="4">
    <w:p w14:paraId="157F83B2" w14:textId="2F42B9A6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ГАУСО СО «КЦСОН Пригородного района»</w:t>
      </w:r>
    </w:p>
  </w:footnote>
  <w:footnote w:id="5">
    <w:p w14:paraId="4B5F4CE2" w14:textId="3D6AEC94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</w:t>
      </w:r>
      <w:proofErr w:type="spellStart"/>
      <w:r>
        <w:t>УпрО</w:t>
      </w:r>
      <w:proofErr w:type="spellEnd"/>
      <w:r>
        <w:t xml:space="preserve"> ГГО</w:t>
      </w:r>
    </w:p>
  </w:footnote>
  <w:footnote w:id="6">
    <w:p w14:paraId="3ABB14BD" w14:textId="52EDC28A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- ВМТ с. Петрокаменское</w:t>
      </w:r>
    </w:p>
  </w:footnote>
  <w:footnote w:id="7">
    <w:p w14:paraId="239795F0" w14:textId="5D5D4710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- ВМТ с. Лая</w:t>
      </w:r>
    </w:p>
  </w:footnote>
  <w:footnote w:id="8">
    <w:p w14:paraId="23651D6C" w14:textId="57800F74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ГАУЗ СО «Горноуральская РП»</w:t>
      </w:r>
    </w:p>
  </w:footnote>
  <w:footnote w:id="9">
    <w:p w14:paraId="36C47E44" w14:textId="5FB01EFC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ГАУЗ СО «Демидовская ДГБ»</w:t>
      </w:r>
    </w:p>
  </w:footnote>
  <w:footnote w:id="10">
    <w:p w14:paraId="416569A2" w14:textId="448DBC80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ГАУЗ СО «ПБ № 7»</w:t>
      </w:r>
    </w:p>
  </w:footnote>
  <w:footnote w:id="11">
    <w:p w14:paraId="2F86B5F4" w14:textId="761B8B95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«Нижнетагильский ЦЗ»</w:t>
      </w:r>
    </w:p>
  </w:footnote>
  <w:footnote w:id="12">
    <w:p w14:paraId="4827304B" w14:textId="7AD9FF83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Управление культуры</w:t>
      </w:r>
    </w:p>
  </w:footnote>
  <w:footnote w:id="13">
    <w:p w14:paraId="275F562C" w14:textId="2870943C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- </w:t>
      </w:r>
      <w:proofErr w:type="spellStart"/>
      <w:r>
        <w:t>ОеП</w:t>
      </w:r>
      <w:proofErr w:type="spellEnd"/>
      <w:r>
        <w:t xml:space="preserve"> № 1</w:t>
      </w:r>
    </w:p>
  </w:footnote>
  <w:footnote w:id="14">
    <w:p w14:paraId="3A158950" w14:textId="176736CC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- ОП № 21</w:t>
      </w:r>
    </w:p>
  </w:footnote>
  <w:footnote w:id="15">
    <w:p w14:paraId="57273D4A" w14:textId="77777777" w:rsidR="00E15489" w:rsidRDefault="00E15489" w:rsidP="00D424AB">
      <w:pPr>
        <w:pStyle w:val="ab"/>
      </w:pPr>
      <w:r>
        <w:rPr>
          <w:rStyle w:val="ad"/>
        </w:rPr>
        <w:footnoteRef/>
      </w:r>
      <w:r>
        <w:t xml:space="preserve"> Далее – УИИ</w:t>
      </w:r>
    </w:p>
    <w:p w14:paraId="4C0DC9C0" w14:textId="01AC8B30" w:rsidR="00E15489" w:rsidRDefault="00E15489">
      <w:pPr>
        <w:pStyle w:val="ab"/>
      </w:pPr>
    </w:p>
  </w:footnote>
  <w:footnote w:id="16">
    <w:p w14:paraId="091EB9DC" w14:textId="22D63F68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- Журнал</w:t>
      </w:r>
    </w:p>
  </w:footnote>
  <w:footnote w:id="17">
    <w:p w14:paraId="2400BFF0" w14:textId="3D01ADFA" w:rsidR="00E15489" w:rsidRDefault="00E15489">
      <w:pPr>
        <w:pStyle w:val="ab"/>
      </w:pPr>
      <w:r>
        <w:rPr>
          <w:rStyle w:val="ad"/>
        </w:rPr>
        <w:footnoteRef/>
      </w:r>
      <w:r>
        <w:t xml:space="preserve"> Оформляется в виде Представления, в котором указываются подробно обстоятельства при которых выявлен несовершеннолетний и (или) семья, а так же отражается информация о несовершеннолетнем и (или) семье, имеющаяся в органе</w:t>
      </w:r>
    </w:p>
  </w:footnote>
  <w:footnote w:id="18">
    <w:p w14:paraId="277A0B0C" w14:textId="66B813DF" w:rsidR="00E15489" w:rsidRDefault="00E15489">
      <w:pPr>
        <w:pStyle w:val="ab"/>
      </w:pPr>
    </w:p>
  </w:footnote>
  <w:footnote w:id="19">
    <w:p w14:paraId="6FE8B825" w14:textId="21E64B49" w:rsidR="00E15489" w:rsidRDefault="00E15489">
      <w:pPr>
        <w:pStyle w:val="ab"/>
      </w:pPr>
      <w:r>
        <w:rPr>
          <w:rStyle w:val="ad"/>
        </w:rPr>
        <w:footnoteRef/>
      </w:r>
      <w:r>
        <w:t xml:space="preserve"> предложения оформляются в виде ведомственного плана индивидуальной профилактической работы с несовершеннолетним и (или) семьёй, мероприятия конкретизируются, закрепляются ответственные</w:t>
      </w:r>
    </w:p>
  </w:footnote>
  <w:footnote w:id="20">
    <w:p w14:paraId="102CF5AC" w14:textId="531CFC4A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ИПР и А несовершеннолетнего и (или) семьи</w:t>
      </w:r>
    </w:p>
  </w:footnote>
  <w:footnote w:id="21">
    <w:p w14:paraId="76230C73" w14:textId="780363E4" w:rsidR="00E15489" w:rsidRDefault="00E15489">
      <w:pPr>
        <w:pStyle w:val="ab"/>
      </w:pPr>
      <w:r>
        <w:rPr>
          <w:rStyle w:val="ad"/>
        </w:rPr>
        <w:footnoteRef/>
      </w:r>
      <w:r>
        <w:t xml:space="preserve"> В соответствии с Постановлением ТКДН и ЗП Пригородного района № 19 от 08 мая 2024 </w:t>
      </w:r>
    </w:p>
  </w:footnote>
  <w:footnote w:id="22">
    <w:p w14:paraId="065586BD" w14:textId="2BCE9B1E" w:rsidR="00E15489" w:rsidRDefault="00E15489">
      <w:pPr>
        <w:pStyle w:val="ab"/>
      </w:pPr>
      <w:r>
        <w:rPr>
          <w:rStyle w:val="ad"/>
        </w:rPr>
        <w:footnoteRef/>
      </w:r>
      <w:r>
        <w:t xml:space="preserve"> Далее – аппарат Комиссии (подразделение администрации Горноуральского управленческого округа Свердловской области, обеспечивающее деятельность территориальной комиссии Пригородного района по делам несовершеннолетних и защите их прав)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117"/>
    <w:multiLevelType w:val="hybridMultilevel"/>
    <w:tmpl w:val="C3A8B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6A1"/>
    <w:multiLevelType w:val="multilevel"/>
    <w:tmpl w:val="73424D0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20CA7"/>
    <w:multiLevelType w:val="multilevel"/>
    <w:tmpl w:val="0C124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3093224"/>
    <w:multiLevelType w:val="multilevel"/>
    <w:tmpl w:val="19EA898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4C12A6"/>
    <w:multiLevelType w:val="multilevel"/>
    <w:tmpl w:val="A87ADF1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1C5754"/>
    <w:multiLevelType w:val="hybridMultilevel"/>
    <w:tmpl w:val="0FA22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E278E"/>
    <w:multiLevelType w:val="multilevel"/>
    <w:tmpl w:val="B058A36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D2375"/>
    <w:multiLevelType w:val="multilevel"/>
    <w:tmpl w:val="A93E30C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2A5DF1"/>
    <w:multiLevelType w:val="hybridMultilevel"/>
    <w:tmpl w:val="5D6A0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6A02"/>
    <w:multiLevelType w:val="hybridMultilevel"/>
    <w:tmpl w:val="F2180A02"/>
    <w:lvl w:ilvl="0" w:tplc="7E087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51C4"/>
    <w:multiLevelType w:val="hybridMultilevel"/>
    <w:tmpl w:val="2DC440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B06A3"/>
    <w:multiLevelType w:val="multilevel"/>
    <w:tmpl w:val="B182639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E314B0"/>
    <w:multiLevelType w:val="multilevel"/>
    <w:tmpl w:val="8BF481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3800E2"/>
    <w:multiLevelType w:val="hybridMultilevel"/>
    <w:tmpl w:val="1A1614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E92444"/>
    <w:multiLevelType w:val="multilevel"/>
    <w:tmpl w:val="E366585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B05D15"/>
    <w:multiLevelType w:val="hybridMultilevel"/>
    <w:tmpl w:val="787CBE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41295D"/>
    <w:multiLevelType w:val="multilevel"/>
    <w:tmpl w:val="28F6C276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eastAsiaTheme="minorHAnsi" w:hAnsi="Times New Roman" w:hint="default"/>
      </w:rPr>
    </w:lvl>
    <w:lvl w:ilvl="1">
      <w:start w:val="1"/>
      <w:numFmt w:val="decimal"/>
      <w:lvlText w:val="%1.%2"/>
      <w:lvlJc w:val="left"/>
      <w:pPr>
        <w:ind w:left="1437" w:hanging="720"/>
      </w:pPr>
      <w:rPr>
        <w:rFonts w:ascii="Times New Roman" w:eastAsiaTheme="minorHAnsi" w:hAnsi="Times New Roman"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ascii="Times New Roman" w:eastAsiaTheme="minorHAnsi" w:hAnsi="Times New Roman" w:hint="default"/>
      </w:rPr>
    </w:lvl>
    <w:lvl w:ilvl="3">
      <w:start w:val="1"/>
      <w:numFmt w:val="decimal"/>
      <w:lvlText w:val="%1.%2.%3.%4"/>
      <w:lvlJc w:val="left"/>
      <w:pPr>
        <w:ind w:left="3231" w:hanging="1080"/>
      </w:pPr>
      <w:rPr>
        <w:rFonts w:ascii="Times New Roman" w:eastAsiaTheme="minorHAnsi" w:hAnsi="Times New Roman" w:hint="default"/>
      </w:rPr>
    </w:lvl>
    <w:lvl w:ilvl="4">
      <w:start w:val="1"/>
      <w:numFmt w:val="decimal"/>
      <w:lvlText w:val="%1.%2.%3.%4.%5"/>
      <w:lvlJc w:val="left"/>
      <w:pPr>
        <w:ind w:left="4308" w:hanging="1440"/>
      </w:pPr>
      <w:rPr>
        <w:rFonts w:ascii="Times New Roman" w:eastAsiaTheme="minorHAnsi" w:hAnsi="Times New Roman" w:hint="default"/>
      </w:rPr>
    </w:lvl>
    <w:lvl w:ilvl="5">
      <w:start w:val="1"/>
      <w:numFmt w:val="decimal"/>
      <w:lvlText w:val="%1.%2.%3.%4.%5.%6"/>
      <w:lvlJc w:val="left"/>
      <w:pPr>
        <w:ind w:left="5025" w:hanging="1440"/>
      </w:pPr>
      <w:rPr>
        <w:rFonts w:ascii="Times New Roman" w:eastAsiaTheme="minorHAnsi" w:hAnsi="Times New Roman" w:hint="default"/>
      </w:rPr>
    </w:lvl>
    <w:lvl w:ilvl="6">
      <w:start w:val="1"/>
      <w:numFmt w:val="decimal"/>
      <w:lvlText w:val="%1.%2.%3.%4.%5.%6.%7"/>
      <w:lvlJc w:val="left"/>
      <w:pPr>
        <w:ind w:left="6102" w:hanging="1800"/>
      </w:pPr>
      <w:rPr>
        <w:rFonts w:ascii="Times New Roman" w:eastAsiaTheme="minorHAnsi" w:hAnsi="Times New Roman" w:hint="default"/>
      </w:rPr>
    </w:lvl>
    <w:lvl w:ilvl="7">
      <w:start w:val="1"/>
      <w:numFmt w:val="decimal"/>
      <w:lvlText w:val="%1.%2.%3.%4.%5.%6.%7.%8"/>
      <w:lvlJc w:val="left"/>
      <w:pPr>
        <w:ind w:left="6819" w:hanging="1800"/>
      </w:pPr>
      <w:rPr>
        <w:rFonts w:ascii="Times New Roman" w:eastAsiaTheme="minorHAnsi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896" w:hanging="2160"/>
      </w:pPr>
      <w:rPr>
        <w:rFonts w:ascii="Times New Roman" w:eastAsiaTheme="minorHAnsi" w:hAnsi="Times New Roman" w:hint="default"/>
      </w:rPr>
    </w:lvl>
  </w:abstractNum>
  <w:abstractNum w:abstractNumId="17" w15:restartNumberingAfterBreak="0">
    <w:nsid w:val="2B243E4A"/>
    <w:multiLevelType w:val="multilevel"/>
    <w:tmpl w:val="276CA8D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0E0438"/>
    <w:multiLevelType w:val="hybridMultilevel"/>
    <w:tmpl w:val="01A0A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8846A5"/>
    <w:multiLevelType w:val="multilevel"/>
    <w:tmpl w:val="96E0849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071DD"/>
    <w:multiLevelType w:val="hybridMultilevel"/>
    <w:tmpl w:val="D38639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7327E2"/>
    <w:multiLevelType w:val="hybridMultilevel"/>
    <w:tmpl w:val="7068D81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B3254"/>
    <w:multiLevelType w:val="multilevel"/>
    <w:tmpl w:val="3DA08D9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F260EF"/>
    <w:multiLevelType w:val="hybridMultilevel"/>
    <w:tmpl w:val="18CA7356"/>
    <w:lvl w:ilvl="0" w:tplc="363C08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6B43582"/>
    <w:multiLevelType w:val="multilevel"/>
    <w:tmpl w:val="A93853F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E2B0BCD"/>
    <w:multiLevelType w:val="multilevel"/>
    <w:tmpl w:val="77E6153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621622"/>
    <w:multiLevelType w:val="multilevel"/>
    <w:tmpl w:val="79E6FFA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B37729"/>
    <w:multiLevelType w:val="hybridMultilevel"/>
    <w:tmpl w:val="821294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B95704"/>
    <w:multiLevelType w:val="hybridMultilevel"/>
    <w:tmpl w:val="08E6E3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E329E6"/>
    <w:multiLevelType w:val="multilevel"/>
    <w:tmpl w:val="245AF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5A7918BE"/>
    <w:multiLevelType w:val="multilevel"/>
    <w:tmpl w:val="F176E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16306A"/>
    <w:multiLevelType w:val="multilevel"/>
    <w:tmpl w:val="343082E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5FBE4560"/>
    <w:multiLevelType w:val="multilevel"/>
    <w:tmpl w:val="8C760F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78E12CE"/>
    <w:multiLevelType w:val="hybridMultilevel"/>
    <w:tmpl w:val="34B0B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921ED"/>
    <w:multiLevelType w:val="multilevel"/>
    <w:tmpl w:val="CC2C64C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3134B"/>
    <w:multiLevelType w:val="hybridMultilevel"/>
    <w:tmpl w:val="8F88C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1759B"/>
    <w:multiLevelType w:val="hybridMultilevel"/>
    <w:tmpl w:val="F6166D0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4B7468"/>
    <w:multiLevelType w:val="multilevel"/>
    <w:tmpl w:val="ED8E235C"/>
    <w:lvl w:ilvl="0">
      <w:start w:val="2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872CAD"/>
    <w:multiLevelType w:val="multilevel"/>
    <w:tmpl w:val="EF5C1EF8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25"/>
  </w:num>
  <w:num w:numId="5">
    <w:abstractNumId w:val="34"/>
  </w:num>
  <w:num w:numId="6">
    <w:abstractNumId w:val="11"/>
  </w:num>
  <w:num w:numId="7">
    <w:abstractNumId w:val="30"/>
  </w:num>
  <w:num w:numId="8">
    <w:abstractNumId w:val="22"/>
  </w:num>
  <w:num w:numId="9">
    <w:abstractNumId w:val="14"/>
  </w:num>
  <w:num w:numId="10">
    <w:abstractNumId w:val="6"/>
  </w:num>
  <w:num w:numId="11">
    <w:abstractNumId w:val="4"/>
  </w:num>
  <w:num w:numId="12">
    <w:abstractNumId w:val="7"/>
  </w:num>
  <w:num w:numId="13">
    <w:abstractNumId w:val="3"/>
  </w:num>
  <w:num w:numId="14">
    <w:abstractNumId w:val="19"/>
  </w:num>
  <w:num w:numId="15">
    <w:abstractNumId w:val="38"/>
  </w:num>
  <w:num w:numId="16">
    <w:abstractNumId w:val="37"/>
  </w:num>
  <w:num w:numId="17">
    <w:abstractNumId w:val="29"/>
  </w:num>
  <w:num w:numId="18">
    <w:abstractNumId w:val="2"/>
  </w:num>
  <w:num w:numId="19">
    <w:abstractNumId w:val="24"/>
  </w:num>
  <w:num w:numId="20">
    <w:abstractNumId w:val="32"/>
  </w:num>
  <w:num w:numId="21">
    <w:abstractNumId w:val="31"/>
  </w:num>
  <w:num w:numId="22">
    <w:abstractNumId w:val="12"/>
  </w:num>
  <w:num w:numId="23">
    <w:abstractNumId w:val="18"/>
  </w:num>
  <w:num w:numId="24">
    <w:abstractNumId w:val="28"/>
  </w:num>
  <w:num w:numId="25">
    <w:abstractNumId w:val="33"/>
  </w:num>
  <w:num w:numId="26">
    <w:abstractNumId w:val="36"/>
  </w:num>
  <w:num w:numId="27">
    <w:abstractNumId w:val="13"/>
  </w:num>
  <w:num w:numId="28">
    <w:abstractNumId w:val="21"/>
  </w:num>
  <w:num w:numId="29">
    <w:abstractNumId w:val="27"/>
  </w:num>
  <w:num w:numId="30">
    <w:abstractNumId w:val="20"/>
  </w:num>
  <w:num w:numId="31">
    <w:abstractNumId w:val="15"/>
  </w:num>
  <w:num w:numId="32">
    <w:abstractNumId w:val="5"/>
  </w:num>
  <w:num w:numId="33">
    <w:abstractNumId w:val="10"/>
  </w:num>
  <w:num w:numId="34">
    <w:abstractNumId w:val="23"/>
  </w:num>
  <w:num w:numId="35">
    <w:abstractNumId w:val="16"/>
  </w:num>
  <w:num w:numId="36">
    <w:abstractNumId w:val="0"/>
  </w:num>
  <w:num w:numId="37">
    <w:abstractNumId w:val="35"/>
  </w:num>
  <w:num w:numId="38">
    <w:abstractNumId w:val="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B"/>
    <w:rsid w:val="00110B34"/>
    <w:rsid w:val="00134B2A"/>
    <w:rsid w:val="001878A7"/>
    <w:rsid w:val="001B0680"/>
    <w:rsid w:val="001E1D99"/>
    <w:rsid w:val="00201957"/>
    <w:rsid w:val="0021626F"/>
    <w:rsid w:val="00260878"/>
    <w:rsid w:val="00276CB2"/>
    <w:rsid w:val="00320728"/>
    <w:rsid w:val="00400B4A"/>
    <w:rsid w:val="004408D3"/>
    <w:rsid w:val="004A380C"/>
    <w:rsid w:val="004E20FE"/>
    <w:rsid w:val="00503786"/>
    <w:rsid w:val="00523C5B"/>
    <w:rsid w:val="006773AB"/>
    <w:rsid w:val="0089434A"/>
    <w:rsid w:val="00A2664C"/>
    <w:rsid w:val="00A70DCC"/>
    <w:rsid w:val="00A92844"/>
    <w:rsid w:val="00AB32A8"/>
    <w:rsid w:val="00B97A6B"/>
    <w:rsid w:val="00C5036B"/>
    <w:rsid w:val="00C73D9F"/>
    <w:rsid w:val="00CC1375"/>
    <w:rsid w:val="00CD731D"/>
    <w:rsid w:val="00D424AB"/>
    <w:rsid w:val="00D77EED"/>
    <w:rsid w:val="00E15489"/>
    <w:rsid w:val="00EF3D13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FA84"/>
  <w15:chartTrackingRefBased/>
  <w15:docId w15:val="{996523C5-828D-4085-8FB3-FD713EC1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6B"/>
  </w:style>
  <w:style w:type="paragraph" w:styleId="a6">
    <w:name w:val="footer"/>
    <w:basedOn w:val="a"/>
    <w:link w:val="a7"/>
    <w:uiPriority w:val="99"/>
    <w:unhideWhenUsed/>
    <w:rsid w:val="00C50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6B"/>
  </w:style>
  <w:style w:type="paragraph" w:styleId="a8">
    <w:name w:val="Balloon Text"/>
    <w:basedOn w:val="a"/>
    <w:link w:val="a9"/>
    <w:uiPriority w:val="99"/>
    <w:semiHidden/>
    <w:unhideWhenUsed/>
    <w:rsid w:val="00C5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03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E60F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E6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FE6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E60F4"/>
    <w:rPr>
      <w:vertAlign w:val="superscript"/>
    </w:rPr>
  </w:style>
  <w:style w:type="paragraph" w:customStyle="1" w:styleId="ListParagraph">
    <w:name w:val="List Paragraph"/>
    <w:basedOn w:val="a"/>
    <w:rsid w:val="001B0680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36736355" TargetMode="External"/><Relationship Id="rId18" Type="http://schemas.openxmlformats.org/officeDocument/2006/relationships/hyperlink" Target="http://docs.cntd.ru/document/801110587" TargetMode="External"/><Relationship Id="rId26" Type="http://schemas.openxmlformats.org/officeDocument/2006/relationships/hyperlink" Target="http://docs.cntd.ru/document/901737405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54354696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37405" TargetMode="External"/><Relationship Id="rId17" Type="http://schemas.openxmlformats.org/officeDocument/2006/relationships/hyperlink" Target="http://docs.cntd.ru/document/801110587" TargetMode="External"/><Relationship Id="rId25" Type="http://schemas.openxmlformats.org/officeDocument/2006/relationships/hyperlink" Target="http://docs.cntd.ru/document/90174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801111999" TargetMode="External"/><Relationship Id="rId20" Type="http://schemas.openxmlformats.org/officeDocument/2006/relationships/hyperlink" Target="http://docs.cntd.ru/document/55323395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737405" TargetMode="External"/><Relationship Id="rId24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95219" TargetMode="External"/><Relationship Id="rId23" Type="http://schemas.openxmlformats.org/officeDocument/2006/relationships/hyperlink" Target="http://docs.cntd.ru/document/901737405" TargetMode="External"/><Relationship Id="rId28" Type="http://schemas.openxmlformats.org/officeDocument/2006/relationships/hyperlink" Target="http://docs.cntd.ru/document/499055390" TargetMode="External"/><Relationship Id="rId10" Type="http://schemas.openxmlformats.org/officeDocument/2006/relationships/hyperlink" Target="http://docs.cntd.ru/document/901713538" TargetMode="External"/><Relationship Id="rId19" Type="http://schemas.openxmlformats.org/officeDocument/2006/relationships/hyperlink" Target="http://docs.cntd.ru/document/80204435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517" TargetMode="External"/><Relationship Id="rId14" Type="http://schemas.openxmlformats.org/officeDocument/2006/relationships/hyperlink" Target="http://docs.cntd.ru/document/499055390" TargetMode="External"/><Relationship Id="rId22" Type="http://schemas.openxmlformats.org/officeDocument/2006/relationships/hyperlink" Target="http://docs.cntd.ru/document/901737405" TargetMode="External"/><Relationship Id="rId27" Type="http://schemas.openxmlformats.org/officeDocument/2006/relationships/hyperlink" Target="http://docs.cntd.ru/document/4990553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1740B8EA-180D-44FF-B2BF-2F08FED4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46</Pages>
  <Words>14074</Words>
  <Characters>80224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2024-05-22T09:42:00Z</dcterms:created>
  <dcterms:modified xsi:type="dcterms:W3CDTF">2024-05-23T10:57:00Z</dcterms:modified>
</cp:coreProperties>
</file>