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41" w:rsidRPr="00AB1BBB" w:rsidRDefault="00082941" w:rsidP="00082941">
      <w:pPr>
        <w:pStyle w:val="1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6905">
        <w:rPr>
          <w:rFonts w:ascii="Times New Roman" w:hAnsi="Times New Roman"/>
          <w:sz w:val="26"/>
          <w:szCs w:val="26"/>
          <w:highlight w:val="red"/>
        </w:rPr>
        <w:t xml:space="preserve">16. При обращении </w:t>
      </w:r>
      <w:r w:rsidRPr="00656905">
        <w:rPr>
          <w:rFonts w:ascii="Times New Roman" w:hAnsi="Times New Roman"/>
          <w:bCs/>
          <w:sz w:val="26"/>
          <w:szCs w:val="26"/>
          <w:highlight w:val="red"/>
        </w:rPr>
        <w:t>заявителем представляются</w:t>
      </w:r>
      <w:r w:rsidRPr="00656905">
        <w:rPr>
          <w:rFonts w:ascii="Times New Roman" w:hAnsi="Times New Roman"/>
          <w:sz w:val="26"/>
          <w:szCs w:val="26"/>
          <w:highlight w:val="red"/>
        </w:rPr>
        <w:t>:</w:t>
      </w:r>
    </w:p>
    <w:p w:rsidR="00082941" w:rsidRPr="00082941" w:rsidRDefault="00082941" w:rsidP="0008294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82941">
        <w:rPr>
          <w:rFonts w:ascii="Liberation Serif" w:hAnsi="Liberation Serif" w:cs="Liberation Serif"/>
          <w:sz w:val="26"/>
          <w:szCs w:val="26"/>
        </w:rPr>
        <w:t>1) заявление родителей (законных представителей) ребенка (Приложение № 4, форма 1,2 к Регламенту);</w:t>
      </w:r>
    </w:p>
    <w:p w:rsidR="00082941" w:rsidRPr="00082941" w:rsidRDefault="00082941" w:rsidP="0008294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82941">
        <w:rPr>
          <w:rFonts w:ascii="Liberation Serif" w:hAnsi="Liberation Serif" w:cs="Liberation Serif"/>
          <w:sz w:val="26"/>
          <w:szCs w:val="26"/>
        </w:rPr>
        <w:t xml:space="preserve">2) паспорт гражданина РФ или иной документ, удостоверяющий личность заявителя и его копия; </w:t>
      </w:r>
    </w:p>
    <w:p w:rsidR="00082941" w:rsidRPr="00082941" w:rsidRDefault="00082941" w:rsidP="0008294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82941">
        <w:rPr>
          <w:rFonts w:ascii="Liberation Serif" w:hAnsi="Liberation Serif" w:cs="Liberation Serif"/>
          <w:sz w:val="26"/>
          <w:szCs w:val="26"/>
        </w:rPr>
        <w:t>3) свидетельство о рождении или паспорт  (по достижении 14-летнего возраста) ребенка и его копия;</w:t>
      </w:r>
    </w:p>
    <w:p w:rsidR="00082941" w:rsidRDefault="00082941" w:rsidP="0008294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82941">
        <w:rPr>
          <w:rFonts w:ascii="Liberation Serif" w:hAnsi="Liberation Serif" w:cs="Liberation Serif"/>
          <w:sz w:val="26"/>
          <w:szCs w:val="26"/>
        </w:rPr>
        <w:t>4) справка с места работы родителей /законных представителей ребенка  (представляют родители /законными представители, которые являются работниками государственных, муниципальных, казенных, бюджетных и автономных учреждений).</w:t>
      </w:r>
    </w:p>
    <w:p w:rsidR="00082941" w:rsidRPr="00082941" w:rsidRDefault="00082941" w:rsidP="0008294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Если фамилии родителя и ребенка не совпадают, необходим документ подтверждающий смену фамилии (родство ребенка и заявителя).</w:t>
      </w:r>
    </w:p>
    <w:p w:rsidR="00082941" w:rsidRDefault="00082941" w:rsidP="00C119F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C119F3" w:rsidRDefault="00C119F3" w:rsidP="00C119F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32"/>
          <w:szCs w:val="32"/>
        </w:rPr>
      </w:pPr>
      <w:proofErr w:type="gramStart"/>
      <w:r w:rsidRPr="00C119F3">
        <w:rPr>
          <w:rFonts w:ascii="Liberation Serif" w:hAnsi="Liberation Serif" w:cs="Liberation Serif"/>
          <w:b/>
          <w:sz w:val="32"/>
          <w:szCs w:val="32"/>
        </w:rPr>
        <w:t xml:space="preserve">Стоимость путевки </w:t>
      </w:r>
      <w:r>
        <w:rPr>
          <w:rFonts w:ascii="Liberation Serif" w:hAnsi="Liberation Serif" w:cs="Liberation Serif"/>
          <w:b/>
          <w:sz w:val="32"/>
          <w:szCs w:val="32"/>
        </w:rPr>
        <w:t xml:space="preserve">в </w:t>
      </w:r>
      <w:r w:rsidR="00B46066">
        <w:rPr>
          <w:rFonts w:ascii="Liberation Serif" w:hAnsi="Liberation Serif" w:cs="Liberation Serif"/>
          <w:b/>
          <w:sz w:val="32"/>
          <w:szCs w:val="32"/>
        </w:rPr>
        <w:t>ЛДП в летний период (стоимость 1</w:t>
      </w:r>
      <w:proofErr w:type="gramEnd"/>
      <w:r w:rsidR="00B46066">
        <w:rPr>
          <w:rFonts w:ascii="Liberation Serif" w:hAnsi="Liberation Serif" w:cs="Liberation Serif"/>
          <w:b/>
          <w:sz w:val="32"/>
          <w:szCs w:val="32"/>
        </w:rPr>
        <w:t xml:space="preserve"> дня пребывания 201 руб.)</w:t>
      </w:r>
    </w:p>
    <w:p w:rsidR="00D14979" w:rsidRPr="00C119F3" w:rsidRDefault="00B46066" w:rsidP="00C119F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Полная стоимость путевки: 4 221 руб.</w:t>
      </w:r>
    </w:p>
    <w:tbl>
      <w:tblPr>
        <w:tblStyle w:val="a3"/>
        <w:tblW w:w="0" w:type="auto"/>
        <w:tblLook w:val="04A0"/>
      </w:tblPr>
      <w:tblGrid>
        <w:gridCol w:w="6325"/>
        <w:gridCol w:w="2997"/>
      </w:tblGrid>
      <w:tr w:rsidR="00D14979" w:rsidRPr="00C119F3" w:rsidTr="00D14979">
        <w:tc>
          <w:tcPr>
            <w:tcW w:w="6325" w:type="dxa"/>
          </w:tcPr>
          <w:p w:rsidR="00D14979" w:rsidRPr="00C119F3" w:rsidRDefault="00D14979" w:rsidP="00C119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97" w:type="dxa"/>
          </w:tcPr>
          <w:p w:rsidR="00D14979" w:rsidRDefault="00D14979" w:rsidP="00C119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9F3">
              <w:rPr>
                <w:rFonts w:ascii="Liberation Serif" w:hAnsi="Liberation Serif" w:cs="Liberation Serif"/>
                <w:sz w:val="24"/>
                <w:szCs w:val="24"/>
              </w:rPr>
              <w:t>смена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D14979" w:rsidRPr="00C119F3" w:rsidRDefault="00B46066" w:rsidP="00C119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 день </w:t>
            </w:r>
          </w:p>
        </w:tc>
      </w:tr>
      <w:tr w:rsidR="00D14979" w:rsidRPr="00C119F3" w:rsidTr="00D14979">
        <w:tc>
          <w:tcPr>
            <w:tcW w:w="6325" w:type="dxa"/>
          </w:tcPr>
          <w:p w:rsidR="00D14979" w:rsidRPr="00C119F3" w:rsidRDefault="00D14979" w:rsidP="00C119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9F3">
              <w:rPr>
                <w:rFonts w:ascii="Liberation Serif" w:hAnsi="Liberation Serif" w:cs="Liberation Serif"/>
                <w:sz w:val="24"/>
                <w:szCs w:val="24"/>
              </w:rPr>
              <w:t xml:space="preserve">Для детей, </w:t>
            </w:r>
            <w:proofErr w:type="gramStart"/>
            <w:r w:rsidRPr="00C119F3">
              <w:rPr>
                <w:rFonts w:ascii="Liberation Serif" w:hAnsi="Liberation Serif" w:cs="Liberation Serif"/>
                <w:sz w:val="24"/>
                <w:szCs w:val="24"/>
              </w:rPr>
              <w:t>родители</w:t>
            </w:r>
            <w:proofErr w:type="gramEnd"/>
            <w:r w:rsidRPr="00C119F3">
              <w:rPr>
                <w:rFonts w:ascii="Liberation Serif" w:hAnsi="Liberation Serif" w:cs="Liberation Serif"/>
                <w:sz w:val="24"/>
                <w:szCs w:val="24"/>
              </w:rPr>
              <w:t>/законные представители которых являются работниками государственных, муниципальных, казенных, бюджетных и автономных учреждений</w:t>
            </w:r>
            <w:r w:rsidR="00B46066">
              <w:rPr>
                <w:rFonts w:ascii="Liberation Serif" w:hAnsi="Liberation Serif" w:cs="Liberation Serif"/>
                <w:sz w:val="24"/>
                <w:szCs w:val="24"/>
              </w:rPr>
              <w:t xml:space="preserve"> (15% от полной стоимости путевки)</w:t>
            </w:r>
          </w:p>
        </w:tc>
        <w:tc>
          <w:tcPr>
            <w:tcW w:w="2997" w:type="dxa"/>
          </w:tcPr>
          <w:p w:rsidR="00D14979" w:rsidRPr="00C119F3" w:rsidRDefault="00B46066" w:rsidP="00C119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633,15</w:t>
            </w:r>
            <w:r w:rsidR="00D14979" w:rsidRPr="00C119F3">
              <w:rPr>
                <w:rFonts w:ascii="Liberation Serif" w:hAnsi="Liberation Serif" w:cs="Liberation Serif"/>
                <w:sz w:val="24"/>
                <w:szCs w:val="24"/>
              </w:rPr>
              <w:t xml:space="preserve"> руб.</w:t>
            </w:r>
          </w:p>
        </w:tc>
      </w:tr>
      <w:tr w:rsidR="00D14979" w:rsidRPr="00C119F3" w:rsidTr="00D14979">
        <w:tc>
          <w:tcPr>
            <w:tcW w:w="6325" w:type="dxa"/>
          </w:tcPr>
          <w:p w:rsidR="00D14979" w:rsidRPr="00C119F3" w:rsidRDefault="00D14979" w:rsidP="00C119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9F3">
              <w:rPr>
                <w:rFonts w:ascii="Liberation Serif" w:hAnsi="Liberation Serif" w:cs="Liberation Serif"/>
                <w:sz w:val="24"/>
                <w:szCs w:val="24"/>
              </w:rPr>
              <w:t xml:space="preserve">Для детей </w:t>
            </w:r>
            <w:r w:rsidRPr="00C119F3">
              <w:rPr>
                <w:rFonts w:ascii="Liberation Serif" w:hAnsi="Liberation Serif" w:cs="Liberation Serif"/>
                <w:b/>
                <w:sz w:val="24"/>
                <w:szCs w:val="24"/>
              </w:rPr>
              <w:t>не имеющих</w:t>
            </w:r>
            <w:r w:rsidRPr="00C119F3">
              <w:rPr>
                <w:rFonts w:ascii="Liberation Serif" w:hAnsi="Liberation Serif" w:cs="Liberation Serif"/>
                <w:sz w:val="24"/>
                <w:szCs w:val="24"/>
              </w:rPr>
              <w:t xml:space="preserve"> льгот на бесплатное получение путевки и чьи </w:t>
            </w:r>
            <w:proofErr w:type="gramStart"/>
            <w:r w:rsidRPr="00C119F3">
              <w:rPr>
                <w:rFonts w:ascii="Liberation Serif" w:hAnsi="Liberation Serif" w:cs="Liberation Serif"/>
                <w:sz w:val="24"/>
                <w:szCs w:val="24"/>
              </w:rPr>
              <w:t>родители</w:t>
            </w:r>
            <w:proofErr w:type="gramEnd"/>
            <w:r w:rsidRPr="00C119F3">
              <w:rPr>
                <w:rFonts w:ascii="Liberation Serif" w:hAnsi="Liberation Serif" w:cs="Liberation Serif"/>
                <w:sz w:val="24"/>
                <w:szCs w:val="24"/>
              </w:rPr>
              <w:t xml:space="preserve">/законные представители </w:t>
            </w:r>
            <w:r w:rsidRPr="00C119F3">
              <w:rPr>
                <w:rFonts w:ascii="Liberation Serif" w:hAnsi="Liberation Serif" w:cs="Liberation Serif"/>
                <w:b/>
                <w:sz w:val="24"/>
                <w:szCs w:val="24"/>
              </w:rPr>
              <w:t>НЕ</w:t>
            </w:r>
            <w:r w:rsidRPr="00C119F3">
              <w:rPr>
                <w:rFonts w:ascii="Liberation Serif" w:hAnsi="Liberation Serif" w:cs="Liberation Serif"/>
                <w:sz w:val="24"/>
                <w:szCs w:val="24"/>
              </w:rPr>
              <w:t xml:space="preserve"> являются работниками государственных, муниципальных, казенных, бюджетных и автономных учреждений</w:t>
            </w:r>
            <w:r w:rsidR="00B46066">
              <w:rPr>
                <w:rFonts w:ascii="Liberation Serif" w:hAnsi="Liberation Serif" w:cs="Liberation Serif"/>
                <w:sz w:val="24"/>
                <w:szCs w:val="24"/>
              </w:rPr>
              <w:t xml:space="preserve"> (25% от полной стоимости путевки)</w:t>
            </w:r>
          </w:p>
        </w:tc>
        <w:tc>
          <w:tcPr>
            <w:tcW w:w="2997" w:type="dxa"/>
          </w:tcPr>
          <w:p w:rsidR="00D14979" w:rsidRPr="00C119F3" w:rsidRDefault="00B46066" w:rsidP="00C119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1055,25 </w:t>
            </w:r>
            <w:r w:rsidR="00D14979" w:rsidRPr="00C119F3">
              <w:rPr>
                <w:rFonts w:ascii="Liberation Serif" w:hAnsi="Liberation Serif" w:cs="Liberation Serif"/>
                <w:sz w:val="24"/>
                <w:szCs w:val="24"/>
              </w:rPr>
              <w:t xml:space="preserve">руб. </w:t>
            </w:r>
          </w:p>
        </w:tc>
      </w:tr>
    </w:tbl>
    <w:p w:rsidR="00C119F3" w:rsidRDefault="00C119F3" w:rsidP="00C119F3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19F3" w:rsidRPr="007A1B58" w:rsidRDefault="00C119F3" w:rsidP="00C119F3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A1B58">
        <w:rPr>
          <w:rFonts w:ascii="Liberation Serif" w:hAnsi="Liberation Serif" w:cs="Liberation Serif"/>
          <w:sz w:val="28"/>
          <w:szCs w:val="28"/>
        </w:rPr>
        <w:t xml:space="preserve">Для следующих категорий детей путевка предоставляется </w:t>
      </w:r>
      <w:r w:rsidRPr="007A1B58">
        <w:rPr>
          <w:rFonts w:ascii="Liberation Serif" w:hAnsi="Liberation Serif" w:cs="Liberation Serif"/>
          <w:b/>
          <w:sz w:val="28"/>
          <w:szCs w:val="28"/>
        </w:rPr>
        <w:t>бесплатно</w:t>
      </w:r>
      <w:r w:rsidRPr="007A1B58">
        <w:rPr>
          <w:rFonts w:ascii="Liberation Serif" w:hAnsi="Liberation Serif" w:cs="Liberation Serif"/>
          <w:sz w:val="28"/>
          <w:szCs w:val="28"/>
        </w:rPr>
        <w:t xml:space="preserve"> (без взимания родительской платы):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845"/>
      </w:tblGrid>
      <w:tr w:rsidR="00D14979" w:rsidRPr="000F257F" w:rsidTr="0008134F">
        <w:tc>
          <w:tcPr>
            <w:tcW w:w="3794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845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Документ, подтверждающий право на бесплатную путёвку</w:t>
            </w:r>
          </w:p>
        </w:tc>
      </w:tr>
      <w:tr w:rsidR="00D14979" w:rsidRPr="000F257F" w:rsidTr="0008134F">
        <w:trPr>
          <w:trHeight w:val="1907"/>
        </w:trPr>
        <w:tc>
          <w:tcPr>
            <w:tcW w:w="3794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Дети-сироты и дети, оставшиеся без попечения родителей</w:t>
            </w:r>
          </w:p>
        </w:tc>
        <w:tc>
          <w:tcPr>
            <w:tcW w:w="5845" w:type="dxa"/>
          </w:tcPr>
          <w:p w:rsidR="00D14979" w:rsidRPr="000F257F" w:rsidRDefault="00D14979" w:rsidP="0008134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D14979" w:rsidRPr="000F257F" w:rsidRDefault="00D14979" w:rsidP="0008134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  <w:tr w:rsidR="00D14979" w:rsidRPr="000F257F" w:rsidTr="0008134F">
        <w:tc>
          <w:tcPr>
            <w:tcW w:w="3794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 из малоимущих семей</w:t>
            </w:r>
          </w:p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(совокупный доход семьи, которых ниже прожиточного минимума)</w:t>
            </w:r>
          </w:p>
        </w:tc>
        <w:tc>
          <w:tcPr>
            <w:tcW w:w="5845" w:type="dxa"/>
          </w:tcPr>
          <w:p w:rsidR="00D14979" w:rsidRPr="000F257F" w:rsidRDefault="00D14979" w:rsidP="0008134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справка из Управления социальной политики по городу Нижний Тагил и Пригородному району о назначении социального пособия малоимущей семье</w:t>
            </w:r>
          </w:p>
        </w:tc>
      </w:tr>
      <w:tr w:rsidR="00D14979" w:rsidRPr="000F257F" w:rsidTr="0008134F">
        <w:tc>
          <w:tcPr>
            <w:tcW w:w="3794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5845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D14979" w:rsidRPr="000F257F" w:rsidTr="0008134F">
        <w:tc>
          <w:tcPr>
            <w:tcW w:w="3794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845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 (Предоставляются родителем (законным представителем) ребенка, подавшим заявление только по своей инициативе)</w:t>
            </w:r>
          </w:p>
        </w:tc>
      </w:tr>
      <w:tr w:rsidR="00D14979" w:rsidRPr="000F257F" w:rsidTr="0008134F">
        <w:tc>
          <w:tcPr>
            <w:tcW w:w="3794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Дети, оказавшиеся в экстремальных условиях, дети-жертвы насилия,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845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Документ, подтверждающий, что ребенок относится к одной из указанных категорий, предоставляемый территориальной комиссией по делам несовершеннолетних. (Постановление о постановке на учет (ребенка или семьи), постановление о признании ребенка потерпевшим)</w:t>
            </w:r>
          </w:p>
        </w:tc>
      </w:tr>
      <w:tr w:rsidR="00D14979" w:rsidRPr="000F257F" w:rsidTr="0008134F">
        <w:tc>
          <w:tcPr>
            <w:tcW w:w="3794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5845" w:type="dxa"/>
          </w:tcPr>
          <w:p w:rsidR="00D14979" w:rsidRPr="000F257F" w:rsidRDefault="00D14979" w:rsidP="0008134F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Справка об инвалидности, карта реабилитации</w:t>
            </w:r>
          </w:p>
        </w:tc>
      </w:tr>
      <w:tr w:rsidR="00D14979" w:rsidRPr="00A66F10" w:rsidTr="0008134F">
        <w:tc>
          <w:tcPr>
            <w:tcW w:w="3794" w:type="dxa"/>
          </w:tcPr>
          <w:p w:rsidR="00D14979" w:rsidRPr="00A66F10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black"/>
              </w:rPr>
            </w:pPr>
            <w:proofErr w:type="gramStart"/>
            <w:r w:rsidRPr="00D43B5B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 Российской Федерации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 и Херсонской области или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</w:t>
            </w:r>
            <w:r w:rsidRPr="00D43B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Российской Федерации».</w:t>
            </w:r>
            <w:proofErr w:type="gramEnd"/>
          </w:p>
        </w:tc>
        <w:tc>
          <w:tcPr>
            <w:tcW w:w="5845" w:type="dxa"/>
          </w:tcPr>
          <w:p w:rsidR="00D14979" w:rsidRDefault="00D14979" w:rsidP="0008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Для подтверждения данной категории, предоставляется один из следующих документов:</w:t>
            </w:r>
          </w:p>
          <w:p w:rsidR="00D14979" w:rsidRPr="006A52C2" w:rsidRDefault="00D14979" w:rsidP="0008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1. Справка, выданная воинскими частями, военными комиссариатами органами, в которых гражданин проходит службу;</w:t>
            </w:r>
          </w:p>
          <w:p w:rsidR="00D14979" w:rsidRPr="006A52C2" w:rsidRDefault="00D14979" w:rsidP="0008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2. Выписка из приказа, заверенная сотрудником кадрового органа воинской части;</w:t>
            </w:r>
          </w:p>
          <w:p w:rsidR="00D14979" w:rsidRPr="006A52C2" w:rsidRDefault="00D14979" w:rsidP="0008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3. Удостоверение участника боевых действий, выданное после 24.02.2022 г.;</w:t>
            </w:r>
          </w:p>
          <w:p w:rsidR="00D14979" w:rsidRPr="00A66F10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proofErr w:type="gramStart"/>
            <w:r w:rsidRPr="006A52C2">
              <w:rPr>
                <w:rFonts w:ascii="Liberation Serif" w:hAnsi="Liberation Serif"/>
                <w:sz w:val="24"/>
                <w:szCs w:val="24"/>
              </w:rPr>
              <w:t>Выписка из Единой государственной информационной системы социального обеспечения, полученная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6A52C2">
              <w:rPr>
                <w:rFonts w:ascii="Liberation Serif" w:hAnsi="Liberation Serif"/>
                <w:sz w:val="24"/>
                <w:szCs w:val="24"/>
              </w:rPr>
              <w:t>Госуслуги</w:t>
            </w:r>
            <w:proofErr w:type="spellEnd"/>
            <w:r w:rsidRPr="006A52C2">
              <w:rPr>
                <w:rFonts w:ascii="Liberation Serif" w:hAnsi="Liberation Serif"/>
                <w:sz w:val="24"/>
                <w:szCs w:val="24"/>
              </w:rPr>
              <w:t xml:space="preserve">»), содержащую сведения об установлении семье гражданина,  принимающего (принимавшего) </w:t>
            </w:r>
            <w:r w:rsidRPr="006A52C2">
              <w:rPr>
                <w:rFonts w:ascii="Liberation Serif" w:hAnsi="Liberation Serif"/>
                <w:sz w:val="24"/>
                <w:szCs w:val="24"/>
              </w:rPr>
              <w:lastRenderedPageBreak/>
              <w:t>участие в специальной военной операции или призванного на военную службу по мобилизации в Вооруженные Силы Российской Федерации, и (или) ребенку гражданина, принимающего (принимавшего) участие в специальной</w:t>
            </w:r>
            <w:proofErr w:type="gramEnd"/>
            <w:r w:rsidRPr="006A52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6A52C2">
              <w:rPr>
                <w:rFonts w:ascii="Liberation Serif" w:hAnsi="Liberation Serif"/>
                <w:sz w:val="24"/>
                <w:szCs w:val="24"/>
              </w:rPr>
              <w:t>военной операции или призванного на военную службу по мобилизации в Вооруженные Силы Российской Федерации, меры социальной поддержки в виде предоставления единовременных денежных выплат в размере 20 000 рублей, установленных постановлением Правительства Свердловской области от 20.10.2022 № 693-ПП «О предоставлении единовременных денежных выплат в связи с участием граждан в специальной военной операции на территории Украины, Донецкой Народной Республики, Луганской Народной Республики или</w:t>
            </w:r>
            <w:proofErr w:type="gramEnd"/>
            <w:r w:rsidRPr="006A52C2">
              <w:rPr>
                <w:rFonts w:ascii="Liberation Serif" w:hAnsi="Liberation Serif"/>
                <w:sz w:val="24"/>
                <w:szCs w:val="24"/>
              </w:rPr>
              <w:t xml:space="preserve"> призывом на военную службу по мобилизации в Вооруженные Силы Российской Федерации».</w:t>
            </w:r>
          </w:p>
        </w:tc>
      </w:tr>
      <w:tr w:rsidR="00D14979" w:rsidRPr="00A66F10" w:rsidTr="0008134F">
        <w:tc>
          <w:tcPr>
            <w:tcW w:w="3794" w:type="dxa"/>
          </w:tcPr>
          <w:p w:rsidR="00D14979" w:rsidRPr="00D43B5B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D43B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</w:t>
            </w:r>
          </w:p>
        </w:tc>
        <w:tc>
          <w:tcPr>
            <w:tcW w:w="5845" w:type="dxa"/>
          </w:tcPr>
          <w:p w:rsidR="00D14979" w:rsidRPr="00D43B5B" w:rsidRDefault="00D14979" w:rsidP="0008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t>1. Справка командира войсковой части военнослужащего или гражданина, пребывающего в добровольческих формированиях;</w:t>
            </w:r>
          </w:p>
          <w:p w:rsidR="00D14979" w:rsidRPr="00D43B5B" w:rsidRDefault="00D14979" w:rsidP="0008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</w:t>
            </w:r>
          </w:p>
        </w:tc>
      </w:tr>
      <w:tr w:rsidR="00D14979" w:rsidRPr="00A66F10" w:rsidTr="0008134F">
        <w:tc>
          <w:tcPr>
            <w:tcW w:w="3794" w:type="dxa"/>
          </w:tcPr>
          <w:p w:rsidR="00D14979" w:rsidRPr="00D43B5B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43B5B">
              <w:rPr>
                <w:rFonts w:ascii="Liberation Serif" w:hAnsi="Liberation Serif"/>
                <w:sz w:val="24"/>
                <w:szCs w:val="24"/>
              </w:rPr>
              <w:t>Дети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</w:t>
            </w:r>
            <w:proofErr w:type="gramEnd"/>
            <w:r w:rsidRPr="00D43B5B">
              <w:rPr>
                <w:rFonts w:ascii="Liberation Serif" w:hAnsi="Liberation Serif"/>
                <w:sz w:val="24"/>
                <w:szCs w:val="24"/>
              </w:rPr>
              <w:t>, патронатную семью</w:t>
            </w:r>
          </w:p>
        </w:tc>
        <w:tc>
          <w:tcPr>
            <w:tcW w:w="5845" w:type="dxa"/>
          </w:tcPr>
          <w:p w:rsidR="00D14979" w:rsidRPr="00D43B5B" w:rsidRDefault="00D14979" w:rsidP="0008134F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43B5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1. Документ, подтверждающий, что </w:t>
            </w:r>
            <w:r w:rsidRPr="00D43B5B">
              <w:rPr>
                <w:rFonts w:ascii="Liberation Serif" w:hAnsi="Liberation Serif"/>
                <w:sz w:val="24"/>
                <w:szCs w:val="24"/>
              </w:rPr>
              <w:t>сотрудник войск национальной гвардии погиб (умер)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      </w:r>
          </w:p>
          <w:p w:rsidR="00D14979" w:rsidRPr="00D43B5B" w:rsidRDefault="00D14979" w:rsidP="0008134F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необходимости).</w:t>
            </w:r>
          </w:p>
          <w:p w:rsidR="00D14979" w:rsidRPr="00D43B5B" w:rsidRDefault="00D14979" w:rsidP="0008134F">
            <w:pPr>
              <w:pStyle w:val="a4"/>
              <w:spacing w:before="0" w:beforeAutospacing="0" w:after="0" w:afterAutospacing="0" w:line="180" w:lineRule="atLeast"/>
              <w:jc w:val="both"/>
              <w:rPr>
                <w:rFonts w:ascii="Liberation Serif" w:hAnsi="Liberation Serif"/>
              </w:rPr>
            </w:pPr>
          </w:p>
        </w:tc>
      </w:tr>
      <w:tr w:rsidR="00D14979" w:rsidRPr="00A66F10" w:rsidTr="0008134F">
        <w:tc>
          <w:tcPr>
            <w:tcW w:w="3794" w:type="dxa"/>
          </w:tcPr>
          <w:p w:rsidR="00D14979" w:rsidRPr="00D43B5B" w:rsidRDefault="00D14979" w:rsidP="0008134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proofErr w:type="gramStart"/>
            <w:r w:rsidRPr="00D43B5B">
              <w:rPr>
                <w:rFonts w:ascii="Liberation Serif" w:hAnsi="Liberation Serif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</w:t>
            </w:r>
            <w:r w:rsidRPr="00D43B5B">
              <w:rPr>
                <w:rFonts w:ascii="Liberation Serif" w:hAnsi="Liberation Serif"/>
                <w:sz w:val="24"/>
                <w:szCs w:val="24"/>
              </w:rPr>
              <w:lastRenderedPageBreak/>
              <w:t>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</w:t>
            </w:r>
            <w:proofErr w:type="gramEnd"/>
            <w:r w:rsidRPr="00D43B5B">
              <w:rPr>
                <w:rFonts w:ascii="Liberation Serif" w:hAnsi="Liberation Serif"/>
                <w:sz w:val="24"/>
                <w:szCs w:val="24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5845" w:type="dxa"/>
          </w:tcPr>
          <w:p w:rsidR="00D14979" w:rsidRPr="00D43B5B" w:rsidRDefault="00D14979" w:rsidP="0008134F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43B5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 Документ, подтверждающий, что </w:t>
            </w:r>
            <w:r w:rsidRPr="00D43B5B">
              <w:rPr>
                <w:rFonts w:ascii="Liberation Serif" w:hAnsi="Liberation Serif"/>
                <w:sz w:val="24"/>
                <w:szCs w:val="24"/>
              </w:rPr>
              <w:t xml:space="preserve">военнослужащий, гражданин, пребывавший в добровольческих формированиях, погиб (умер)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</w:t>
            </w:r>
            <w:r w:rsidRPr="00D43B5B">
              <w:rPr>
                <w:rFonts w:ascii="Liberation Serif" w:hAnsi="Liberation Serif"/>
                <w:sz w:val="24"/>
                <w:szCs w:val="24"/>
              </w:rPr>
              <w:lastRenderedPageBreak/>
              <w:t>выполнении задач в ходе проведения специальной военной операции.</w:t>
            </w:r>
          </w:p>
          <w:p w:rsidR="00D14979" w:rsidRPr="00D43B5B" w:rsidRDefault="00D14979" w:rsidP="0008134F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необходимости).</w:t>
            </w:r>
          </w:p>
          <w:p w:rsidR="00D14979" w:rsidRPr="00D43B5B" w:rsidRDefault="00D14979" w:rsidP="0008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red"/>
              </w:rPr>
            </w:pPr>
          </w:p>
        </w:tc>
      </w:tr>
    </w:tbl>
    <w:p w:rsidR="005D2D45" w:rsidRDefault="005D2D45"/>
    <w:p w:rsidR="000D6849" w:rsidRDefault="000D684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0D6849" w:rsidRDefault="000D6849" w:rsidP="000D6849">
      <w:pPr>
        <w:jc w:val="both"/>
        <w:rPr>
          <w:rFonts w:ascii="Liberation Serif" w:hAnsi="Liberation Serif" w:cs="Liberation Serif"/>
          <w:sz w:val="36"/>
          <w:szCs w:val="36"/>
        </w:rPr>
      </w:pPr>
      <w:r w:rsidRPr="000D6849">
        <w:rPr>
          <w:rFonts w:ascii="Liberation Serif" w:hAnsi="Liberation Serif" w:cs="Liberation Serif"/>
          <w:sz w:val="36"/>
          <w:szCs w:val="36"/>
        </w:rPr>
        <w:lastRenderedPageBreak/>
        <w:t xml:space="preserve">Категории детей, имеющие право на </w:t>
      </w:r>
      <w:r w:rsidRPr="000D6849">
        <w:rPr>
          <w:rFonts w:ascii="Liberation Serif" w:hAnsi="Liberation Serif" w:cs="Liberation Serif"/>
          <w:b/>
          <w:sz w:val="36"/>
          <w:szCs w:val="36"/>
        </w:rPr>
        <w:t>внеочередное</w:t>
      </w:r>
      <w:r w:rsidRPr="000D6849">
        <w:rPr>
          <w:rFonts w:ascii="Liberation Serif" w:hAnsi="Liberation Serif" w:cs="Liberation Serif"/>
          <w:sz w:val="36"/>
          <w:szCs w:val="36"/>
        </w:rPr>
        <w:t xml:space="preserve"> получение путевки</w:t>
      </w:r>
    </w:p>
    <w:tbl>
      <w:tblPr>
        <w:tblStyle w:val="a3"/>
        <w:tblW w:w="9889" w:type="dxa"/>
        <w:tblLook w:val="04A0"/>
      </w:tblPr>
      <w:tblGrid>
        <w:gridCol w:w="4077"/>
        <w:gridCol w:w="5812"/>
      </w:tblGrid>
      <w:tr w:rsidR="00A11883" w:rsidRPr="00A11883" w:rsidTr="00AE6996">
        <w:tc>
          <w:tcPr>
            <w:tcW w:w="4077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справка с места работы (службы) родителя</w:t>
            </w:r>
          </w:p>
        </w:tc>
        <w:tc>
          <w:tcPr>
            <w:tcW w:w="5812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 прокуроров,</w:t>
            </w:r>
          </w:p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 сотрудников Следственного комитета,</w:t>
            </w:r>
          </w:p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 судей.</w:t>
            </w:r>
          </w:p>
        </w:tc>
      </w:tr>
      <w:tr w:rsidR="00A11883" w:rsidRPr="00A11883" w:rsidTr="00AE6996">
        <w:tc>
          <w:tcPr>
            <w:tcW w:w="4077" w:type="dxa"/>
          </w:tcPr>
          <w:p w:rsidR="00A11883" w:rsidRPr="00A11883" w:rsidRDefault="00A11883" w:rsidP="00AE6996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1188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A1188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Документы, подтверждающие, что </w:t>
            </w:r>
            <w:r w:rsidRPr="00A11883">
              <w:rPr>
                <w:rFonts w:ascii="Liberation Serif" w:hAnsi="Liberation Serif"/>
                <w:sz w:val="24"/>
                <w:szCs w:val="24"/>
              </w:rPr>
              <w:t>сотрудник войск национальной гвардии погиб (умер)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      </w:r>
            <w:proofErr w:type="gramEnd"/>
          </w:p>
          <w:p w:rsidR="00A11883" w:rsidRPr="00A11883" w:rsidRDefault="00A11883" w:rsidP="00AE6996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11883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необходимости).</w:t>
            </w:r>
          </w:p>
          <w:p w:rsidR="00A11883" w:rsidRPr="00A11883" w:rsidRDefault="00A11883" w:rsidP="00AE6996">
            <w:pPr>
              <w:pStyle w:val="a4"/>
              <w:spacing w:before="0" w:beforeAutospacing="0" w:after="0" w:afterAutospacing="0" w:line="18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5812" w:type="dxa"/>
          </w:tcPr>
          <w:p w:rsidR="00A11883" w:rsidRPr="00A11883" w:rsidRDefault="00A11883" w:rsidP="00AE6996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A11883">
              <w:rPr>
                <w:rFonts w:ascii="Liberation Serif" w:hAnsi="Liberation Serif"/>
                <w:sz w:val="24"/>
                <w:szCs w:val="24"/>
              </w:rPr>
              <w:t>- детям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      </w:r>
            <w:proofErr w:type="gramEnd"/>
            <w:r w:rsidRPr="00A11883">
              <w:rPr>
                <w:rFonts w:ascii="Liberation Serif" w:hAnsi="Liberation Serif"/>
                <w:sz w:val="24"/>
                <w:szCs w:val="24"/>
              </w:rPr>
              <w:t>, патронатную семью</w:t>
            </w:r>
          </w:p>
        </w:tc>
      </w:tr>
      <w:tr w:rsidR="00A11883" w:rsidRPr="00A11883" w:rsidTr="00AE6996">
        <w:tc>
          <w:tcPr>
            <w:tcW w:w="4077" w:type="dxa"/>
          </w:tcPr>
          <w:p w:rsidR="00A11883" w:rsidRPr="00A11883" w:rsidRDefault="00A11883" w:rsidP="00AE6996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1188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1. Документы, подтверждающие, что </w:t>
            </w:r>
            <w:r w:rsidRPr="00A11883">
              <w:rPr>
                <w:rFonts w:ascii="Liberation Serif" w:hAnsi="Liberation Serif"/>
                <w:sz w:val="24"/>
                <w:szCs w:val="24"/>
              </w:rPr>
              <w:t>военнослужащий, гражданин, пребывавший в добровольческих формированиях, погиб (умер)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      </w:r>
          </w:p>
          <w:p w:rsidR="00A11883" w:rsidRPr="00A11883" w:rsidRDefault="00A11883" w:rsidP="00AE6996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11883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необходимости).</w:t>
            </w:r>
          </w:p>
          <w:p w:rsidR="00A11883" w:rsidRPr="00A11883" w:rsidRDefault="00A11883" w:rsidP="00AE6996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1883" w:rsidRPr="00A11883" w:rsidRDefault="00A11883" w:rsidP="00AE6996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11883">
              <w:rPr>
                <w:rFonts w:ascii="Liberation Serif" w:hAnsi="Liberation Serif"/>
                <w:sz w:val="24"/>
                <w:szCs w:val="24"/>
              </w:rPr>
              <w:t>-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</w:t>
            </w:r>
            <w:proofErr w:type="gramEnd"/>
            <w:r w:rsidRPr="00A11883">
              <w:rPr>
                <w:rFonts w:ascii="Liberation Serif" w:hAnsi="Liberation Serif"/>
                <w:sz w:val="24"/>
                <w:szCs w:val="24"/>
              </w:rPr>
              <w:t xml:space="preserve"> законами субъектов Российской Федерации, патронатную семью</w:t>
            </w:r>
          </w:p>
        </w:tc>
      </w:tr>
    </w:tbl>
    <w:p w:rsidR="000D6849" w:rsidRPr="000D6849" w:rsidRDefault="000D6849" w:rsidP="000D6849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11883" w:rsidRDefault="00A11883">
      <w:pPr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br w:type="page"/>
      </w:r>
    </w:p>
    <w:p w:rsidR="000D6849" w:rsidRDefault="000D6849" w:rsidP="000D6849">
      <w:pPr>
        <w:jc w:val="both"/>
        <w:rPr>
          <w:rFonts w:ascii="Liberation Serif" w:hAnsi="Liberation Serif" w:cs="Liberation Serif"/>
          <w:sz w:val="36"/>
          <w:szCs w:val="36"/>
        </w:rPr>
      </w:pPr>
      <w:r w:rsidRPr="000D6849">
        <w:rPr>
          <w:rFonts w:ascii="Liberation Serif" w:hAnsi="Liberation Serif" w:cs="Liberation Serif"/>
          <w:sz w:val="36"/>
          <w:szCs w:val="36"/>
        </w:rPr>
        <w:lastRenderedPageBreak/>
        <w:t xml:space="preserve">Категории детей, имеющие право на </w:t>
      </w:r>
      <w:r>
        <w:rPr>
          <w:rFonts w:ascii="Liberation Serif" w:hAnsi="Liberation Serif" w:cs="Liberation Serif"/>
          <w:b/>
          <w:sz w:val="36"/>
          <w:szCs w:val="36"/>
        </w:rPr>
        <w:t>первоочередное</w:t>
      </w:r>
      <w:r w:rsidRPr="000D6849">
        <w:rPr>
          <w:rFonts w:ascii="Liberation Serif" w:hAnsi="Liberation Serif" w:cs="Liberation Serif"/>
          <w:sz w:val="36"/>
          <w:szCs w:val="36"/>
        </w:rPr>
        <w:t xml:space="preserve"> получение путевки</w:t>
      </w:r>
    </w:p>
    <w:tbl>
      <w:tblPr>
        <w:tblStyle w:val="a3"/>
        <w:tblW w:w="10173" w:type="dxa"/>
        <w:tblLook w:val="04A0"/>
      </w:tblPr>
      <w:tblGrid>
        <w:gridCol w:w="6062"/>
        <w:gridCol w:w="4111"/>
      </w:tblGrid>
      <w:tr w:rsidR="00A11883" w:rsidRPr="00A11883" w:rsidTr="00AE6996">
        <w:tc>
          <w:tcPr>
            <w:tcW w:w="6062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 сотрудников полиции, детей, находящихся (находившихся) на иждивении;</w:t>
            </w:r>
          </w:p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 xml:space="preserve">- для детей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</w:t>
            </w:r>
            <w:proofErr w:type="gramStart"/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контролю за</w:t>
            </w:r>
            <w:proofErr w:type="gramEnd"/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Федерации;</w:t>
            </w:r>
          </w:p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 военнослужащих по месту жительства их семей.</w:t>
            </w:r>
          </w:p>
        </w:tc>
        <w:tc>
          <w:tcPr>
            <w:tcW w:w="4111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справка с места работы (службы) родителя</w:t>
            </w:r>
          </w:p>
        </w:tc>
      </w:tr>
      <w:tr w:rsidR="00A11883" w:rsidRPr="00A11883" w:rsidTr="00AE6996">
        <w:tc>
          <w:tcPr>
            <w:tcW w:w="6062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 - инвалидов и детей, один из родителей которых является инвалидом;</w:t>
            </w:r>
          </w:p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 xml:space="preserve">- для </w:t>
            </w:r>
            <w:proofErr w:type="spellStart"/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вич-инфицированных</w:t>
            </w:r>
            <w:proofErr w:type="spellEnd"/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 xml:space="preserve"> детей.</w:t>
            </w:r>
          </w:p>
        </w:tc>
        <w:tc>
          <w:tcPr>
            <w:tcW w:w="4111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справка медицинской организации</w:t>
            </w:r>
          </w:p>
        </w:tc>
      </w:tr>
      <w:tr w:rsidR="00A11883" w:rsidRPr="00A11883" w:rsidTr="00AE6996">
        <w:tc>
          <w:tcPr>
            <w:tcW w:w="6062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детей,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находящихся (находившихся) на иждивении;</w:t>
            </w:r>
          </w:p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 сотрудника полиции, умершего вследствие заболевания, полученного в период прохождения службы в полиции, детей, находящихся (находившихся) на иждивении.</w:t>
            </w:r>
          </w:p>
        </w:tc>
        <w:tc>
          <w:tcPr>
            <w:tcW w:w="4111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медицинское свидетельство о смерти</w:t>
            </w:r>
          </w:p>
        </w:tc>
      </w:tr>
      <w:tr w:rsidR="00A11883" w:rsidRPr="00A11883" w:rsidTr="00AE6996">
        <w:tc>
          <w:tcPr>
            <w:tcW w:w="6062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детей,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находящихся (находившихся) на иждивении.</w:t>
            </w:r>
          </w:p>
        </w:tc>
        <w:tc>
          <w:tcPr>
            <w:tcW w:w="4111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копия трудовой книжки</w:t>
            </w:r>
          </w:p>
        </w:tc>
      </w:tr>
      <w:tr w:rsidR="00A11883" w:rsidRPr="00A11883" w:rsidTr="00AE6996">
        <w:tc>
          <w:tcPr>
            <w:tcW w:w="6062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детей,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детей, находящихся (находившихся) на иждивении.</w:t>
            </w:r>
          </w:p>
        </w:tc>
        <w:tc>
          <w:tcPr>
            <w:tcW w:w="4111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копия трудовой книжки, медицинское свидетельство о смерти</w:t>
            </w:r>
          </w:p>
        </w:tc>
      </w:tr>
      <w:tr w:rsidR="00A11883" w:rsidRPr="00A11883" w:rsidTr="00AE6996">
        <w:tc>
          <w:tcPr>
            <w:tcW w:w="6062" w:type="dxa"/>
          </w:tcPr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для детей-сирот, детей, оставшихся без попечения родителей</w:t>
            </w:r>
          </w:p>
        </w:tc>
        <w:tc>
          <w:tcPr>
            <w:tcW w:w="4111" w:type="dxa"/>
          </w:tcPr>
          <w:p w:rsidR="00A11883" w:rsidRPr="00A11883" w:rsidRDefault="00A11883" w:rsidP="00AE6996">
            <w:pPr>
              <w:ind w:firstLine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A11883" w:rsidRPr="00A11883" w:rsidRDefault="00A11883" w:rsidP="00AE69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 xml:space="preserve">в случае подачи заявления приёмным родителем – договор о передаче </w:t>
            </w: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ребёнка (детей) на воспитание в приёмную семью</w:t>
            </w:r>
          </w:p>
        </w:tc>
      </w:tr>
      <w:tr w:rsidR="00A11883" w:rsidRPr="00A11883" w:rsidTr="00AE6996">
        <w:tc>
          <w:tcPr>
            <w:tcW w:w="6062" w:type="dxa"/>
          </w:tcPr>
          <w:p w:rsidR="00A11883" w:rsidRPr="00A11883" w:rsidRDefault="00A11883" w:rsidP="00AE6996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black"/>
              </w:rPr>
            </w:pPr>
            <w:proofErr w:type="gramStart"/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для детей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области или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      </w:r>
            <w:proofErr w:type="gramEnd"/>
          </w:p>
        </w:tc>
        <w:tc>
          <w:tcPr>
            <w:tcW w:w="4111" w:type="dxa"/>
          </w:tcPr>
          <w:p w:rsidR="00A11883" w:rsidRPr="00A11883" w:rsidRDefault="00A11883" w:rsidP="00AE699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Для подтверждения данной категории, предоставляется один из следующих документов:</w:t>
            </w:r>
          </w:p>
          <w:p w:rsidR="00A11883" w:rsidRPr="00A11883" w:rsidRDefault="00A11883" w:rsidP="00AE699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справка, выданная воинскими частями, военными комиссариатами органами, в которых гражданин проходит службу;</w:t>
            </w:r>
          </w:p>
          <w:p w:rsidR="00A11883" w:rsidRPr="00A11883" w:rsidRDefault="00A11883" w:rsidP="00AE699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выписка из приказа, заверенная сотрудником кадрового органа воинской части;</w:t>
            </w:r>
          </w:p>
          <w:p w:rsidR="00A11883" w:rsidRPr="00A11883" w:rsidRDefault="00A11883" w:rsidP="00AE699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- удостоверение участника боевых действий, выданное после 24.02.2022 г.;</w:t>
            </w:r>
          </w:p>
          <w:p w:rsidR="00A11883" w:rsidRPr="00A11883" w:rsidRDefault="00A11883" w:rsidP="00AE6996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 xml:space="preserve">- Выписка из личного кабинета пользователя Единой государственной информационной системы социального обеспечения, содержащую сведения об установлении семье гражданина, принимающего (принимавшего) участие </w:t>
            </w: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br/>
      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</w:t>
            </w:r>
            <w:proofErr w:type="gramEnd"/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2022 года № 647 «Об объявлении частичной мобилизации в Российской Федерации», и (или) ребенку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меры социальной поддержки в виде предоставления единовременных</w:t>
            </w:r>
            <w:proofErr w:type="gramEnd"/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 xml:space="preserve"> денежных выплат в размере 20 000 рублей, установленных постановлением Правительства </w:t>
            </w: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Свердловской области от 20.10.2022 №693-ПП «О предоставлении единовременных денежных выплат семьям и детям отдельных категорий граждан в связи с проведением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      </w:r>
          </w:p>
        </w:tc>
      </w:tr>
      <w:tr w:rsidR="00A11883" w:rsidRPr="00A11883" w:rsidTr="00AE6996">
        <w:tc>
          <w:tcPr>
            <w:tcW w:w="6062" w:type="dxa"/>
          </w:tcPr>
          <w:p w:rsidR="00A11883" w:rsidRPr="00A11883" w:rsidRDefault="00A11883" w:rsidP="00AE6996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детям военнослужащих и детям граждан, пребывающих в добровольческих формированиях, в том числе усыновленным (удочеренные)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4111" w:type="dxa"/>
          </w:tcPr>
          <w:p w:rsidR="00A11883" w:rsidRPr="00A11883" w:rsidRDefault="00A11883" w:rsidP="00AE699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1. Справка командира войсковой части военнослужащего или гражданина, пребывающего в добровольческих формированиях;</w:t>
            </w:r>
          </w:p>
          <w:p w:rsidR="00A11883" w:rsidRPr="00A11883" w:rsidRDefault="00A11883" w:rsidP="00AE699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1883">
              <w:rPr>
                <w:rFonts w:ascii="Liberation Serif" w:hAnsi="Liberation Serif" w:cs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</w:t>
            </w:r>
          </w:p>
        </w:tc>
      </w:tr>
    </w:tbl>
    <w:p w:rsidR="00A11883" w:rsidRDefault="00A11883" w:rsidP="000D6849">
      <w:pPr>
        <w:jc w:val="both"/>
        <w:rPr>
          <w:rFonts w:ascii="Liberation Serif" w:hAnsi="Liberation Serif" w:cs="Liberation Serif"/>
          <w:sz w:val="36"/>
          <w:szCs w:val="36"/>
        </w:rPr>
      </w:pPr>
    </w:p>
    <w:p w:rsidR="000D6849" w:rsidRPr="000D6849" w:rsidRDefault="000D6849" w:rsidP="000D6849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D6849" w:rsidRPr="000D6849" w:rsidRDefault="000D6849" w:rsidP="000D6849">
      <w:pPr>
        <w:jc w:val="both"/>
        <w:rPr>
          <w:rFonts w:ascii="Liberation Serif" w:hAnsi="Liberation Serif" w:cs="Liberation Serif"/>
          <w:b/>
          <w:sz w:val="36"/>
          <w:szCs w:val="36"/>
        </w:rPr>
      </w:pPr>
    </w:p>
    <w:sectPr w:rsidR="000D6849" w:rsidRPr="000D6849" w:rsidSect="006A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9F3"/>
    <w:rsid w:val="00082941"/>
    <w:rsid w:val="000D6849"/>
    <w:rsid w:val="002A107C"/>
    <w:rsid w:val="005D2D45"/>
    <w:rsid w:val="006A533C"/>
    <w:rsid w:val="007A1B58"/>
    <w:rsid w:val="007A70CD"/>
    <w:rsid w:val="00A11883"/>
    <w:rsid w:val="00B46066"/>
    <w:rsid w:val="00B8001E"/>
    <w:rsid w:val="00C119F3"/>
    <w:rsid w:val="00C706FC"/>
    <w:rsid w:val="00CB535E"/>
    <w:rsid w:val="00D1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9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C1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08294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 CRO</dc:creator>
  <cp:keywords/>
  <dc:description/>
  <cp:lastModifiedBy>MKU CRO</cp:lastModifiedBy>
  <cp:revision>9</cp:revision>
  <dcterms:created xsi:type="dcterms:W3CDTF">2024-02-26T06:31:00Z</dcterms:created>
  <dcterms:modified xsi:type="dcterms:W3CDTF">2024-03-21T05:05:00Z</dcterms:modified>
</cp:coreProperties>
</file>