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A" w:rsidRPr="00F774B1" w:rsidRDefault="00C5070A" w:rsidP="00C50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УТВЕРЖДАЮ:</w:t>
      </w:r>
    </w:p>
    <w:p w:rsidR="00C5070A" w:rsidRPr="00F774B1" w:rsidRDefault="00C5070A" w:rsidP="00C50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директор МБОУ СОШ № 2</w:t>
      </w:r>
    </w:p>
    <w:p w:rsidR="00C5070A" w:rsidRPr="00F774B1" w:rsidRDefault="00C5070A" w:rsidP="00C50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И.С. Паньшина</w:t>
      </w:r>
    </w:p>
    <w:p w:rsidR="00C5070A" w:rsidRPr="00F774B1" w:rsidRDefault="00C5070A" w:rsidP="00C5070A">
      <w:pPr>
        <w:pStyle w:val="a3"/>
        <w:spacing w:before="0" w:beforeAutospacing="0" w:after="0" w:afterAutospacing="0"/>
        <w:jc w:val="right"/>
      </w:pPr>
      <w:r w:rsidRPr="00F774B1">
        <w:t>Прик</w:t>
      </w:r>
      <w:r>
        <w:t>аз №_</w:t>
      </w:r>
      <w:r w:rsidRPr="009B3AF0">
        <w:rPr>
          <w:u w:val="single"/>
        </w:rPr>
        <w:t>103/1-Д_</w:t>
      </w:r>
      <w:r>
        <w:t>от «_</w:t>
      </w:r>
      <w:r w:rsidRPr="009B3AF0">
        <w:rPr>
          <w:u w:val="single"/>
        </w:rPr>
        <w:t>16</w:t>
      </w:r>
      <w:r>
        <w:t>_»__</w:t>
      </w:r>
      <w:r w:rsidRPr="009B3AF0">
        <w:rPr>
          <w:u w:val="single"/>
        </w:rPr>
        <w:t>мая_</w:t>
      </w:r>
      <w:r>
        <w:t>2016</w:t>
      </w:r>
      <w:r w:rsidRPr="00F774B1">
        <w:t xml:space="preserve"> г</w:t>
      </w:r>
    </w:p>
    <w:p w:rsidR="00C5070A" w:rsidRDefault="00C5070A" w:rsidP="00C5070A">
      <w:pPr>
        <w:pStyle w:val="a3"/>
        <w:jc w:val="center"/>
        <w:rPr>
          <w:b/>
        </w:rPr>
      </w:pPr>
    </w:p>
    <w:p w:rsidR="00C5070A" w:rsidRPr="00C5070A" w:rsidRDefault="00C5070A" w:rsidP="00C5070A">
      <w:pPr>
        <w:pStyle w:val="a3"/>
        <w:jc w:val="center"/>
        <w:rPr>
          <w:b/>
        </w:rPr>
      </w:pPr>
      <w:r w:rsidRPr="00C5070A">
        <w:rPr>
          <w:b/>
        </w:rPr>
        <w:t xml:space="preserve">ИНСТРУКЦИЯ </w:t>
      </w:r>
      <w:r w:rsidRPr="00C5070A">
        <w:rPr>
          <w:b/>
        </w:rPr>
        <w:br/>
        <w:t xml:space="preserve">по охране труда при работе в кабинете физики </w:t>
      </w:r>
      <w:r w:rsidRPr="00C5070A">
        <w:rPr>
          <w:b/>
        </w:rPr>
        <w:br/>
        <w:t>ИОТ - 006 - 2016</w:t>
      </w:r>
    </w:p>
    <w:p w:rsidR="00C5070A" w:rsidRPr="00C5070A" w:rsidRDefault="00C5070A" w:rsidP="00C5070A">
      <w:pPr>
        <w:pStyle w:val="a3"/>
        <w:jc w:val="center"/>
        <w:rPr>
          <w:b/>
        </w:rPr>
      </w:pPr>
      <w:r w:rsidRPr="00C5070A">
        <w:rPr>
          <w:b/>
        </w:rPr>
        <w:t>1. Общие требования безопасности</w:t>
      </w:r>
    </w:p>
    <w:p w:rsidR="00790B24" w:rsidRDefault="00C5070A" w:rsidP="00375FAB">
      <w:pPr>
        <w:pStyle w:val="a3"/>
        <w:spacing w:before="0" w:beforeAutospacing="0" w:after="0" w:afterAutospacing="0"/>
        <w:jc w:val="both"/>
      </w:pPr>
      <w:r>
        <w:t>1.1. К работе в кабинете физики д</w:t>
      </w:r>
      <w:r w:rsidR="00790B24">
        <w:t>опускаются лица, достигшие 18-ти</w:t>
      </w:r>
      <w:r>
        <w:t xml:space="preserve"> него возраста, прошедшие инструктаж по охране труда, медицинский осмотр и не имеющие противопоказаний по состоянию здоровья.</w:t>
      </w:r>
    </w:p>
    <w:p w:rsidR="00790B24" w:rsidRDefault="00C5070A" w:rsidP="00375FAB">
      <w:pPr>
        <w:pStyle w:val="a3"/>
        <w:spacing w:before="0" w:beforeAutospacing="0" w:after="0" w:afterAutospacing="0"/>
        <w:jc w:val="both"/>
      </w:pPr>
      <w:r>
        <w:t xml:space="preserve">1.2. Лица, допущенные к работе в кабинете физики, должны соблюла правила внутреннего трудового распорядка, расписание учебных занятий установленные режимы труда и отдыха. </w:t>
      </w:r>
      <w:r>
        <w:br/>
        <w:t xml:space="preserve">1.3. </w:t>
      </w:r>
      <w:proofErr w:type="gramStart"/>
      <w:r>
        <w:t xml:space="preserve">При работе в кабинете физики возможно воздействие на работающих следующих опасных и вредных производственных факторов: </w:t>
      </w:r>
      <w:r>
        <w:br/>
        <w:t>-  термические ожоги при нагревании жидкостей и различных фи</w:t>
      </w:r>
      <w:r>
        <w:softHyphen/>
        <w:t xml:space="preserve">зических тел; </w:t>
      </w:r>
      <w:r>
        <w:br/>
        <w:t xml:space="preserve">-  порезы рук при небрежном обращении с лабораторной посудой и приборами из стекла: </w:t>
      </w:r>
      <w:r>
        <w:br/>
        <w:t xml:space="preserve">-  поражение электрическим током при работе с электроустановками; </w:t>
      </w:r>
      <w:r>
        <w:br/>
        <w:t>-  возникновение пожара при неаккуратном обращении с легковос</w:t>
      </w:r>
      <w:r>
        <w:softHyphen/>
        <w:t xml:space="preserve">пламеняющимися и горючими жидкостями. </w:t>
      </w:r>
      <w:proofErr w:type="gramEnd"/>
    </w:p>
    <w:p w:rsidR="00790B24" w:rsidRDefault="00C5070A" w:rsidP="00375FAB">
      <w:pPr>
        <w:pStyle w:val="a3"/>
        <w:spacing w:before="0" w:beforeAutospacing="0" w:after="0" w:afterAutospacing="0"/>
        <w:jc w:val="both"/>
      </w:pPr>
      <w:r>
        <w:t xml:space="preserve">1.4. При работе в кабинете физики должна использоваться следующая спецодежда и средства индивидуальной защиты: халат хлопчатобумажный, диэлектрические перчатки, указатель напряжения, инструмент с изолированными ручками, диэлектрический коврик. </w:t>
      </w:r>
      <w:r>
        <w:br/>
        <w:t>1.5. Кабинет физики должен быть укомплектован медаптечкой с набором необходимых медикаментов и перевязочных сре</w:t>
      </w:r>
      <w:proofErr w:type="gramStart"/>
      <w:r>
        <w:t>дств в с</w:t>
      </w:r>
      <w:proofErr w:type="gramEnd"/>
      <w:r>
        <w:t>оответствии Приложением 5 Правил для оказания первой помощи при травмах.</w:t>
      </w:r>
    </w:p>
    <w:p w:rsidR="00790B24" w:rsidRDefault="00C5070A" w:rsidP="00375FAB">
      <w:pPr>
        <w:pStyle w:val="a3"/>
        <w:spacing w:before="0" w:beforeAutospacing="0" w:after="0" w:afterAutospacing="0"/>
        <w:jc w:val="both"/>
      </w:pPr>
      <w:r>
        <w:t>1.6. При работе в кабинете физики соблюдать правила пожарной безопасности, знать места расположения первичных средств пожаротушения. Кабине физики должен быть оснащен первичными средствами пожаротушения: огнетушителем пенным, огнетушителем у</w:t>
      </w:r>
      <w:r w:rsidR="00165285">
        <w:t>глекислотным или порошковым, ящи</w:t>
      </w:r>
      <w:r>
        <w:t>ком с песком и накидкой из огнезащитной ткани.</w:t>
      </w:r>
    </w:p>
    <w:p w:rsidR="00790B24" w:rsidRDefault="00C5070A" w:rsidP="00375FAB">
      <w:pPr>
        <w:pStyle w:val="a3"/>
        <w:spacing w:before="0" w:beforeAutospacing="0" w:after="0" w:afterAutospacing="0"/>
        <w:jc w:val="both"/>
      </w:pPr>
      <w:r>
        <w:t>1.7. О каждом несчастном случае пострадавший или очевидец несчаст</w:t>
      </w:r>
      <w:r>
        <w:softHyphen/>
        <w:t>ного случая обязан немедленно сообщить администрации учреждения.</w:t>
      </w:r>
      <w:r w:rsidR="00790B24">
        <w:t xml:space="preserve"> При неисправности оборудования,</w:t>
      </w:r>
      <w:r>
        <w:t xml:space="preserve"> приспособлений и инструмента прекрати</w:t>
      </w:r>
      <w:r w:rsidR="00165285">
        <w:t>ть</w:t>
      </w:r>
      <w:r>
        <w:t xml:space="preserve"> работу и сообщить администрации учреждения. </w:t>
      </w:r>
      <w:r>
        <w:br/>
        <w:t>1.8. В процессе работы соблюдать правила ношения спецодежды, пользования средствами индивидуальной защиты, соблюдать правила лич</w:t>
      </w:r>
      <w:r>
        <w:softHyphen/>
        <w:t xml:space="preserve">ной гигиены, содержать в чистоте рабочее место. </w:t>
      </w:r>
    </w:p>
    <w:p w:rsidR="00C5070A" w:rsidRDefault="00C5070A" w:rsidP="00375FAB">
      <w:pPr>
        <w:pStyle w:val="a3"/>
        <w:spacing w:before="0" w:beforeAutospacing="0" w:after="0" w:afterAutospacing="0"/>
        <w:jc w:val="both"/>
      </w:pPr>
      <w: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</w:t>
      </w:r>
      <w:r>
        <w:softHyphen/>
        <w:t>мости, подвергаются внеочередной проверке знаний норм и правил охра</w:t>
      </w:r>
      <w:r>
        <w:softHyphen/>
        <w:t>ны труда.</w:t>
      </w:r>
    </w:p>
    <w:p w:rsidR="00C5070A" w:rsidRPr="00375FAB" w:rsidRDefault="00C5070A" w:rsidP="00375FAB">
      <w:pPr>
        <w:pStyle w:val="a3"/>
        <w:spacing w:before="0" w:beforeAutospacing="0" w:after="0" w:afterAutospacing="0"/>
        <w:jc w:val="center"/>
        <w:rPr>
          <w:b/>
        </w:rPr>
      </w:pPr>
      <w:r w:rsidRPr="00375FAB">
        <w:rPr>
          <w:b/>
        </w:rPr>
        <w:t>2. Требования безопасности перед началом работы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>2.1. Надеть спецодежду, при работе с электроустановками подготовить средства индивидуальной защиты.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lastRenderedPageBreak/>
        <w:br/>
        <w:t>2.2. Подготовить к работе необходимое оборудование и приборы, про</w:t>
      </w:r>
      <w:r>
        <w:softHyphen/>
        <w:t xml:space="preserve">верить их исправность, убедиться в наличии заземления электроустановок. </w:t>
      </w:r>
      <w:r>
        <w:br/>
        <w:t>2.3. Тщательно проветрить помещение кабинета физики.</w:t>
      </w:r>
    </w:p>
    <w:p w:rsidR="00C5070A" w:rsidRDefault="00C5070A" w:rsidP="00375FAB">
      <w:pPr>
        <w:pStyle w:val="a3"/>
        <w:spacing w:before="0" w:beforeAutospacing="0" w:after="0" w:afterAutospacing="0"/>
        <w:jc w:val="both"/>
      </w:pPr>
      <w:r>
        <w:t>3. Требования безопасности во время работы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>3.1. Кабинет физики запрещается использовать в качестве классной ком</w:t>
      </w:r>
      <w:r>
        <w:softHyphen/>
        <w:t xml:space="preserve">наты для занятий по другим предметам и для проведения сборов. 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 xml:space="preserve">3.2. Пребывание учащихся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лаборантской</w:t>
      </w:r>
      <w:proofErr w:type="gramEnd"/>
      <w:r>
        <w:t xml:space="preserve"> и в помещении кабинета физики разрешается только в присутствии учителя (преподавателя) физики. </w:t>
      </w:r>
      <w:r>
        <w:br/>
        <w:t>3.3. Учащиеся не допускаются к выполнению обязанностей лаборанта кабинета физики.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>3.4. Лабораторные работы, лабораторный практикум учащиеся прово</w:t>
      </w:r>
      <w:r>
        <w:softHyphen/>
        <w:t xml:space="preserve">дят только в присутствии учителя (преподавателя) физики или лаборанта. </w:t>
      </w:r>
      <w:r>
        <w:br/>
        <w:t>3.5. Запрещается пользоваться разбитой или треснутой стеклянной посу</w:t>
      </w:r>
      <w:r>
        <w:softHyphen/>
        <w:t>дой, применять приборы и устройства, не соответствующие требованиям безопасности труда, а также самодельные приборы. Не применять обору</w:t>
      </w:r>
      <w:r>
        <w:softHyphen/>
        <w:t>дование, приборы, провода и кабели с открытыми токоведущими частями.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>3.6. Не оставлять без присмотра работающие электронагревательные приборы, запрещается пользоваться приборами с открытой спиралью.</w:t>
      </w:r>
    </w:p>
    <w:p w:rsidR="00165285" w:rsidRDefault="00C5070A" w:rsidP="00375FAB">
      <w:pPr>
        <w:pStyle w:val="a3"/>
        <w:spacing w:before="0" w:beforeAutospacing="0" w:after="0" w:afterAutospacing="0"/>
        <w:jc w:val="both"/>
      </w:pPr>
      <w:r>
        <w:t xml:space="preserve">3.7. Все электрические приборы должны иметь указатели напряжения, на которое они рассчитаны, и их полярность. </w:t>
      </w:r>
      <w:r>
        <w:br/>
        <w:t>3.8. Запрещается подавать к рабочим столам учащихся напряжение свы</w:t>
      </w:r>
      <w:r>
        <w:softHyphen/>
        <w:t>ше 42</w:t>
      </w:r>
      <w:proofErr w:type="gramStart"/>
      <w:r>
        <w:t xml:space="preserve"> В</w:t>
      </w:r>
      <w:proofErr w:type="gramEnd"/>
      <w:r>
        <w:t xml:space="preserve"> переменного и 110 В постоянного тока.</w:t>
      </w:r>
    </w:p>
    <w:p w:rsidR="00C5070A" w:rsidRDefault="00C5070A" w:rsidP="00375FAB">
      <w:pPr>
        <w:pStyle w:val="a3"/>
        <w:spacing w:before="0" w:beforeAutospacing="0" w:after="0" w:afterAutospacing="0"/>
        <w:jc w:val="both"/>
      </w:pPr>
      <w:r>
        <w:t xml:space="preserve">3.9. Категорически запрещается применять бензин в качестве топлива в спиртовках. </w:t>
      </w:r>
      <w:r>
        <w:br/>
        <w:t>3.10. Для проведения лабораторных работ и лабораторного практику</w:t>
      </w:r>
      <w:r>
        <w:softHyphen/>
        <w:t>ма запрещается выдавать учащимся приборы с надписью на их панелях (корпусах) «Только для проведения опытов учителем».</w:t>
      </w:r>
    </w:p>
    <w:p w:rsidR="00C5070A" w:rsidRPr="00375FAB" w:rsidRDefault="00C5070A" w:rsidP="00375FAB">
      <w:pPr>
        <w:pStyle w:val="a3"/>
        <w:spacing w:before="0" w:beforeAutospacing="0" w:after="0" w:afterAutospacing="0"/>
        <w:jc w:val="center"/>
        <w:rPr>
          <w:b/>
        </w:rPr>
      </w:pPr>
      <w:r w:rsidRPr="00375FAB">
        <w:rPr>
          <w:b/>
        </w:rPr>
        <w:t>4. Требования безопасности в аварийных ситуациях</w:t>
      </w:r>
    </w:p>
    <w:p w:rsidR="00C5070A" w:rsidRDefault="00C5070A" w:rsidP="00375FAB">
      <w:pPr>
        <w:pStyle w:val="a3"/>
        <w:spacing w:before="0" w:beforeAutospacing="0" w:after="0" w:afterAutospacing="0"/>
        <w:jc w:val="both"/>
      </w:pPr>
      <w:r>
        <w:t xml:space="preserve">4.1. При обнаружении неисправности в работе электрических устройств, находящихся под напряжением, (повышенном их нагревании, появлении искрения и т.д.) немедленно отключить источник электропитания и сообщить администрации учреждения. </w:t>
      </w:r>
      <w:r>
        <w:br/>
        <w:t>4.2. При коротком замыкании в электрических устройствах и их загора</w:t>
      </w:r>
      <w:r>
        <w:softHyphen/>
        <w:t xml:space="preserve">нии, немедленно отключить их от сети, сообщить о пожаре в ближайшую пожарную часть и приступить к тушению очага возгорания углекислотным (порошковым) огнетушителем или песком. </w:t>
      </w:r>
      <w:r>
        <w:br/>
        <w:t>4.3. В случае</w:t>
      </w:r>
      <w:proofErr w:type="gramStart"/>
      <w:r>
        <w:t>,</w:t>
      </w:r>
      <w:proofErr w:type="gramEnd"/>
      <w:r>
        <w:t xml:space="preserve"> если разбилась лабораторная посуда или приборы из стек</w:t>
      </w:r>
      <w:r>
        <w:softHyphen/>
        <w:t xml:space="preserve">ла, не собирать их осколки незащищенными руками, а использовать для этой цели щетку и совок. </w:t>
      </w:r>
      <w:r>
        <w:br/>
        <w:t>4.4. При получении травмы оказать первую помощь пострадавшему, сообщить об этом администрации учреждения, при необходимости отпра</w:t>
      </w:r>
      <w:r>
        <w:softHyphen/>
        <w:t xml:space="preserve">вить пострадавшего в </w:t>
      </w:r>
      <w:proofErr w:type="gramStart"/>
      <w:r>
        <w:t>ближайшее</w:t>
      </w:r>
      <w:proofErr w:type="gramEnd"/>
      <w:r>
        <w:t xml:space="preserve"> лечебное учреждение.</w:t>
      </w:r>
    </w:p>
    <w:p w:rsidR="00C5070A" w:rsidRPr="00375FAB" w:rsidRDefault="00C5070A" w:rsidP="00375FAB">
      <w:pPr>
        <w:pStyle w:val="a3"/>
        <w:spacing w:before="0" w:beforeAutospacing="0" w:after="0" w:afterAutospacing="0"/>
        <w:jc w:val="center"/>
        <w:rPr>
          <w:b/>
        </w:rPr>
      </w:pPr>
      <w:r w:rsidRPr="00375FAB">
        <w:rPr>
          <w:b/>
        </w:rPr>
        <w:t>5. Требования безопасности по окончании работы</w:t>
      </w:r>
    </w:p>
    <w:p w:rsidR="00C5070A" w:rsidRDefault="00C5070A" w:rsidP="00375FAB">
      <w:pPr>
        <w:pStyle w:val="a3"/>
        <w:spacing w:before="0" w:beforeAutospacing="0" w:after="0" w:afterAutospacing="0"/>
        <w:jc w:val="both"/>
      </w:pPr>
      <w:r>
        <w:t>5.1. Отключить электрические устройства и приборы от источника пи</w:t>
      </w:r>
      <w:r>
        <w:softHyphen/>
        <w:t xml:space="preserve">тания. </w:t>
      </w:r>
      <w:r>
        <w:br/>
        <w:t>5.2. Привести в порядок рабочее место, убрать оборудование и при</w:t>
      </w:r>
      <w:r>
        <w:softHyphen/>
        <w:t xml:space="preserve">боры в </w:t>
      </w:r>
      <w:proofErr w:type="gramStart"/>
      <w:r>
        <w:t>лаборантскую</w:t>
      </w:r>
      <w:proofErr w:type="gramEnd"/>
      <w:r>
        <w:t xml:space="preserve"> в шкафы. </w:t>
      </w:r>
      <w:r>
        <w:br/>
        <w:t>5.3. Снять спецодежду и тщательно вымыть руки с мылом, проветрить кабинет.</w:t>
      </w:r>
    </w:p>
    <w:p w:rsidR="00170D23" w:rsidRDefault="00170D23" w:rsidP="00375FAB">
      <w:pPr>
        <w:spacing w:after="0"/>
        <w:jc w:val="both"/>
      </w:pPr>
    </w:p>
    <w:sectPr w:rsidR="00170D23" w:rsidSect="00170D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B6" w:rsidRDefault="00B12FB6" w:rsidP="00375FAB">
      <w:pPr>
        <w:spacing w:after="0" w:line="240" w:lineRule="auto"/>
      </w:pPr>
      <w:r>
        <w:separator/>
      </w:r>
    </w:p>
  </w:endnote>
  <w:endnote w:type="continuationSeparator" w:id="0">
    <w:p w:rsidR="00B12FB6" w:rsidRDefault="00B12FB6" w:rsidP="0037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4926"/>
      <w:docPartObj>
        <w:docPartGallery w:val="Page Numbers (Bottom of Page)"/>
        <w:docPartUnique/>
      </w:docPartObj>
    </w:sdtPr>
    <w:sdtContent>
      <w:p w:rsidR="00375FAB" w:rsidRDefault="00375FAB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75FAB" w:rsidRDefault="00375F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B6" w:rsidRDefault="00B12FB6" w:rsidP="00375FAB">
      <w:pPr>
        <w:spacing w:after="0" w:line="240" w:lineRule="auto"/>
      </w:pPr>
      <w:r>
        <w:separator/>
      </w:r>
    </w:p>
  </w:footnote>
  <w:footnote w:type="continuationSeparator" w:id="0">
    <w:p w:rsidR="00B12FB6" w:rsidRDefault="00B12FB6" w:rsidP="0037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70A"/>
    <w:rsid w:val="00165285"/>
    <w:rsid w:val="00170D23"/>
    <w:rsid w:val="00232EE9"/>
    <w:rsid w:val="00375FAB"/>
    <w:rsid w:val="00790B24"/>
    <w:rsid w:val="00A272E4"/>
    <w:rsid w:val="00B12FB6"/>
    <w:rsid w:val="00C5070A"/>
    <w:rsid w:val="00D20671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7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FAB"/>
  </w:style>
  <w:style w:type="paragraph" w:styleId="a6">
    <w:name w:val="footer"/>
    <w:basedOn w:val="a"/>
    <w:link w:val="a7"/>
    <w:uiPriority w:val="99"/>
    <w:unhideWhenUsed/>
    <w:rsid w:val="0037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FAB"/>
  </w:style>
  <w:style w:type="paragraph" w:styleId="a8">
    <w:name w:val="Balloon Text"/>
    <w:basedOn w:val="a"/>
    <w:link w:val="a9"/>
    <w:uiPriority w:val="99"/>
    <w:semiHidden/>
    <w:unhideWhenUsed/>
    <w:rsid w:val="003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cp:lastPrinted>2016-07-04T13:27:00Z</cp:lastPrinted>
  <dcterms:created xsi:type="dcterms:W3CDTF">2016-07-04T13:20:00Z</dcterms:created>
  <dcterms:modified xsi:type="dcterms:W3CDTF">2016-07-04T13:28:00Z</dcterms:modified>
</cp:coreProperties>
</file>