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C1" w:rsidRPr="002223C1" w:rsidRDefault="002223C1" w:rsidP="002223C1">
      <w:pPr>
        <w:pStyle w:val="17PRIL-header-1"/>
        <w:tabs>
          <w:tab w:val="clear" w:pos="3827"/>
          <w:tab w:val="center" w:pos="426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223C1">
        <w:rPr>
          <w:rFonts w:ascii="Times New Roman" w:hAnsi="Times New Roman" w:cs="Times New Roman"/>
          <w:sz w:val="28"/>
          <w:szCs w:val="28"/>
        </w:rPr>
        <w:t>«МАТРИЦА ВЫБОРА ПРОФЕССИИ»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0"/>
        <w:gridCol w:w="1436"/>
        <w:gridCol w:w="1398"/>
        <w:gridCol w:w="1361"/>
        <w:gridCol w:w="1446"/>
        <w:gridCol w:w="1560"/>
        <w:gridCol w:w="1275"/>
        <w:gridCol w:w="1276"/>
        <w:gridCol w:w="1276"/>
        <w:gridCol w:w="1417"/>
        <w:gridCol w:w="1418"/>
      </w:tblGrid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труда</w:t>
            </w:r>
          </w:p>
        </w:tc>
        <w:tc>
          <w:tcPr>
            <w:tcW w:w="138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Сфера труда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3C1" w:rsidRPr="002223C1" w:rsidRDefault="002223C1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Инфо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мация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Финансы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Живо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Раст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Проду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Изделия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Приро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ные р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b/>
                <w:sz w:val="28"/>
                <w:szCs w:val="28"/>
              </w:rPr>
              <w:t>сурсы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Управление, руководство чьей-либо деятельн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Менеджер по перс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налу. 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proofErr w:type="spellEnd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. Ди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петчер. Статистик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мист. 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дитор. Аналитик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353A8F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Технолог. Авиади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петчер. Инженер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Режиссер. Продюсер. Дирижер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Кинолог. Зооте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ник. Генный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женер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ном. Фермер. Селе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ционер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вед. 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неджер по пр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дажам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Менеджер по прод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жам. 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гистик. Тов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ровед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тик.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женер по кадас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Обслужив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ние, удовл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творение чьих-то 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требностей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Продавец. Пари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махер. Официант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дчик. Экскурс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вод. Би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лиотекарь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Бухга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тер. Ка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сир.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кассатор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Водитель. Слесарь. </w:t>
            </w:r>
            <w:proofErr w:type="spell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Телер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диомастер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Гример. Костюмер. Пари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махер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Живо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новод. Птиц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вод. Ск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товод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Овощ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вод. 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левод.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довод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Экспед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Уп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ковщик. Продавец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Продавец. Упако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щик. Эк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педитор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Егерь. Лесник. Мелиор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Образование, воспитание и обучение, формиров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ние личности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Учитель. Воспит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циальный педагог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ватель. Ведущий </w:t>
            </w:r>
            <w:proofErr w:type="gram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gramEnd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- и радиопр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Консул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тант</w:t>
            </w:r>
            <w:proofErr w:type="gram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подав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 эк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номики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Мастер произво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ственного обучения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Хореограф. Преподав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 муз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ки, жив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писи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Дресс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ровщик. Кин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Жокей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ватель биол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гии. Эк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Мастер прои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дстве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ного обуч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Мастер произво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ственного обучения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ватель, эколог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Оздоровл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ние, изба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ление от б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лезней и их предупре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Врач. Медсес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ра. Тренер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Рентген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Врач компь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терной диагн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стики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зисный упра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ляющий. Страх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вой агент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автосерв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са. Физи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терапевт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Пластич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ский 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рург. Ко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метолог. Реставр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нар. 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борант 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ника. Зоопс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холог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Физиот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рапевт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Космет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нита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спектор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цевт. 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топед. 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Протезист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миолог. Лаборант. 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Бальне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Творчество, создание оригинал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ных прои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ведений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кусства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Режиссер. Артист. Музыкант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мист. 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дактор. Web-дизайнер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неджер. Продюсер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Констру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зайнер. Художник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Художник. Писатель. Композ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Дресс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ровщик. Сотру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 ци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Озелен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тель. Флорист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тер. 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вар. 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линар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Резчик по 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реву. Витр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жист. Скуль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Архите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Дек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Производс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во, изгото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ление пр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Мастер произво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ственного обучения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Корре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Жу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налист. Полигр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фист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мист. Бухга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тер. Ка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сир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Машинист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Ювелир. </w:t>
            </w:r>
            <w:proofErr w:type="spell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рамист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Живо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новод. Птиц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вод. 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бовод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Овощ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вод. Цв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товод.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довод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П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Швея. Кузнец. Столяр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Шахтер. Нефт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Конструир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вание, пр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ектирование деталей и объектов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Стилист. Пластич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ский 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рург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граф. Програ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мист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неджер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Инженер-констру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Архите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Диза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нер. Режи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Генный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женер. Селе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ционер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ционер. Фл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нер-технолог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Модельер. Закро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щик. Обувщик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шафтный диза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нер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ние, научное изучение ч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го-либо или кого-либо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Психолог. Следов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тель. 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борант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Социолог. Матем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тик. Ан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литик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Техник-испыт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вед. Кр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тик. Жу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налист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Зоопс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холог. Орнит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тиолог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Биолог. Б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таник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Дегуст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нита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врач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лер. Лаб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Биолог. Метеор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лог. Агр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Защита, 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рана от вр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ждебных действий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Полице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ский. 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енносл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жащий. Адвокат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Арбитр. Юрист. Патент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Инкасс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ранник. Страх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вой агент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Пожа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Постано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щик тр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ков. Каск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Егерь. Лесн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чий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Эколог. Микр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Санита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врач. 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борант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Сторож. 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спектор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Инженер по ТБ,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трудник слу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бы охраны 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сурсов</w:t>
            </w:r>
          </w:p>
        </w:tc>
      </w:tr>
      <w:tr w:rsidR="002223C1" w:rsidRPr="002223C1" w:rsidTr="0022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Контроль, проверка и наблюдение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Таможе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ник. Пр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курор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Корре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Си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темный админис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Ревизор. Сотру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ник нал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говой службы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 w:rsidP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Техник-контро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лер.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 xml:space="preserve">трудник 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ЖД-службы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Выпу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кающий редактор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Консул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тант. Эксперт по эк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терьеру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ционер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Дегуст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тор. С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нита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ный врач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Оценщик. Ко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тролер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223C1" w:rsidRPr="002223C1" w:rsidRDefault="002223C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Радиолог. По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223C1">
              <w:rPr>
                <w:rFonts w:ascii="Times New Roman" w:hAnsi="Times New Roman" w:cs="Times New Roman"/>
                <w:sz w:val="28"/>
                <w:szCs w:val="28"/>
              </w:rPr>
              <w:t>вовед</w:t>
            </w:r>
          </w:p>
        </w:tc>
      </w:tr>
    </w:tbl>
    <w:p w:rsidR="00056C29" w:rsidRPr="002223C1" w:rsidRDefault="00056C29" w:rsidP="002223C1">
      <w:pPr>
        <w:rPr>
          <w:rFonts w:ascii="Times New Roman" w:hAnsi="Times New Roman" w:cs="Times New Roman"/>
          <w:sz w:val="28"/>
          <w:szCs w:val="28"/>
        </w:rPr>
      </w:pPr>
    </w:p>
    <w:sectPr w:rsidR="00056C29" w:rsidRPr="002223C1" w:rsidSect="00DD4B87">
      <w:footerReference w:type="default" r:id="rId6"/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87" w:rsidRDefault="00DD4B87" w:rsidP="00DD4B87">
      <w:pPr>
        <w:spacing w:line="240" w:lineRule="auto"/>
      </w:pPr>
      <w:r>
        <w:separator/>
      </w:r>
    </w:p>
  </w:endnote>
  <w:endnote w:type="continuationSeparator" w:id="0">
    <w:p w:rsidR="00DD4B87" w:rsidRDefault="00DD4B87" w:rsidP="00DD4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36"/>
      <w:docPartObj>
        <w:docPartGallery w:val="Page Numbers (Bottom of Page)"/>
        <w:docPartUnique/>
      </w:docPartObj>
    </w:sdtPr>
    <w:sdtContent>
      <w:p w:rsidR="00DD4B87" w:rsidRDefault="00DD4B87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D4B87" w:rsidRDefault="00DD4B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87" w:rsidRDefault="00DD4B87" w:rsidP="00DD4B87">
      <w:pPr>
        <w:spacing w:line="240" w:lineRule="auto"/>
      </w:pPr>
      <w:r>
        <w:separator/>
      </w:r>
    </w:p>
  </w:footnote>
  <w:footnote w:type="continuationSeparator" w:id="0">
    <w:p w:rsidR="00DD4B87" w:rsidRDefault="00DD4B87" w:rsidP="00DD4B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3C1"/>
    <w:rsid w:val="00056C29"/>
    <w:rsid w:val="002223C1"/>
    <w:rsid w:val="00353A8F"/>
    <w:rsid w:val="005E4804"/>
    <w:rsid w:val="00BF0698"/>
    <w:rsid w:val="00D177A4"/>
    <w:rsid w:val="00DD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TABL-title">
    <w:name w:val="17TABL-title"/>
    <w:basedOn w:val="a"/>
    <w:uiPriority w:val="99"/>
    <w:rsid w:val="002223C1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after="454" w:line="24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26"/>
      <w:szCs w:val="26"/>
      <w:lang w:val="en-US"/>
    </w:rPr>
  </w:style>
  <w:style w:type="paragraph" w:customStyle="1" w:styleId="17PRIL-txt">
    <w:name w:val="17PRIL-txt"/>
    <w:basedOn w:val="a"/>
    <w:uiPriority w:val="99"/>
    <w:rsid w:val="002223C1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2223C1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PRILkv">
    <w:name w:val="17PRIL_kv"/>
    <w:basedOn w:val="17PRIL-txt"/>
    <w:uiPriority w:val="99"/>
    <w:rsid w:val="002223C1"/>
    <w:pPr>
      <w:tabs>
        <w:tab w:val="clear" w:pos="3827"/>
        <w:tab w:val="left" w:pos="280"/>
        <w:tab w:val="left" w:pos="600"/>
      </w:tabs>
    </w:pPr>
  </w:style>
  <w:style w:type="paragraph" w:customStyle="1" w:styleId="17TABL-hroom">
    <w:name w:val="17TABL-hroom"/>
    <w:basedOn w:val="a"/>
    <w:uiPriority w:val="99"/>
    <w:rsid w:val="002223C1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15"/>
      <w:szCs w:val="15"/>
    </w:rPr>
  </w:style>
  <w:style w:type="paragraph" w:customStyle="1" w:styleId="17TABL-txt">
    <w:name w:val="17TABL-txt"/>
    <w:basedOn w:val="a"/>
    <w:uiPriority w:val="99"/>
    <w:rsid w:val="002223C1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2223C1"/>
    <w:rPr>
      <w:b/>
      <w:bCs/>
    </w:rPr>
  </w:style>
  <w:style w:type="paragraph" w:customStyle="1" w:styleId="a3">
    <w:name w:val="[Без стиля]"/>
    <w:rsid w:val="002223C1"/>
    <w:pPr>
      <w:autoSpaceDE w:val="0"/>
      <w:autoSpaceDN w:val="0"/>
      <w:adjustRightInd w:val="0"/>
      <w:ind w:left="0" w:right="0"/>
      <w:jc w:val="left"/>
      <w:textAlignment w:val="center"/>
    </w:pPr>
    <w:rPr>
      <w:rFonts w:ascii="Whitney Semibold" w:hAnsi="Whitney Semibold"/>
      <w:color w:val="000000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DD4B8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B87"/>
  </w:style>
  <w:style w:type="paragraph" w:styleId="a6">
    <w:name w:val="footer"/>
    <w:basedOn w:val="a"/>
    <w:link w:val="a7"/>
    <w:uiPriority w:val="99"/>
    <w:unhideWhenUsed/>
    <w:rsid w:val="00DD4B8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4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3</cp:revision>
  <dcterms:created xsi:type="dcterms:W3CDTF">2023-01-29T19:04:00Z</dcterms:created>
  <dcterms:modified xsi:type="dcterms:W3CDTF">2023-01-29T19:08:00Z</dcterms:modified>
</cp:coreProperties>
</file>