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DE" w:rsidRPr="003818DE" w:rsidRDefault="003818DE" w:rsidP="003818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  <w:t>История школы</w:t>
      </w:r>
    </w:p>
    <w:p w:rsidR="003818DE" w:rsidRPr="003818DE" w:rsidRDefault="003818DE" w:rsidP="003818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CD"/>
          <w:sz w:val="28"/>
          <w:szCs w:val="28"/>
          <w:lang w:eastAsia="ru-RU"/>
        </w:rPr>
        <w:t xml:space="preserve">Наша школа имеет </w:t>
      </w:r>
      <w:proofErr w:type="spellStart"/>
      <w:proofErr w:type="gramStart"/>
      <w:r w:rsidRPr="003818DE">
        <w:rPr>
          <w:rFonts w:ascii="Arial" w:eastAsia="Times New Roman" w:hAnsi="Arial" w:cs="Arial"/>
          <w:b/>
          <w:bCs/>
          <w:color w:val="0000CD"/>
          <w:sz w:val="28"/>
          <w:szCs w:val="28"/>
          <w:lang w:eastAsia="ru-RU"/>
        </w:rPr>
        <w:t>имеет</w:t>
      </w:r>
      <w:proofErr w:type="spellEnd"/>
      <w:proofErr w:type="gramEnd"/>
      <w:r w:rsidRPr="003818DE">
        <w:rPr>
          <w:rFonts w:ascii="Arial" w:eastAsia="Times New Roman" w:hAnsi="Arial" w:cs="Arial"/>
          <w:b/>
          <w:bCs/>
          <w:color w:val="0000CD"/>
          <w:sz w:val="28"/>
          <w:szCs w:val="28"/>
          <w:lang w:eastAsia="ru-RU"/>
        </w:rPr>
        <w:t xml:space="preserve"> богатую историю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Система образования в селе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Кайгородском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ведёт своё начало с открытия трёхклассного училища в 1885 году.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1921 году -</w:t>
      </w:r>
      <w:r w:rsidRPr="003818D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четырёхклассная школа</w:t>
      </w:r>
      <w:r w:rsidRPr="003818D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I</w:t>
      </w:r>
      <w:r w:rsidRPr="003818D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ступени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1932 году открыт</w:t>
      </w:r>
      <w:r w:rsidRPr="003818D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I</w:t>
      </w:r>
      <w:r w:rsidRPr="003818D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курс Школы колхозной молодёжи (семилетняя школа)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В 1962 году -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Кайгородская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восьмилетняя школа №18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1975 году построено современное здание школы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В 1991 году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Кайгородская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школа получила статус Средней общеобразовательной школы - МОУ СОШ №18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2012 году</w:t>
      </w:r>
      <w:r w:rsidRPr="003818D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Кайгородская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школа получила статус  - МКОУ СОШ №18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В 2013 году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Кайгородская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школа стала филиалом МБОУ СОШ № 2 с.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Южаково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 -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Кайгородская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СОШ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818DE" w:rsidRPr="003818DE" w:rsidRDefault="003818DE" w:rsidP="003818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1E90FF"/>
          <w:sz w:val="24"/>
          <w:szCs w:val="24"/>
          <w:lang w:eastAsia="ru-RU"/>
        </w:rPr>
        <w:t>Трёхклассное училище (1885-1921)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 1885 году было открыто трёхклассное училище.</w:t>
      </w:r>
      <w:r w:rsidRPr="003818D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 Помещалось оно на втором этаже здания </w:t>
      </w:r>
      <w:proofErr w:type="gramStart"/>
      <w:r w:rsidRPr="003818D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пожарной</w:t>
      </w:r>
      <w:proofErr w:type="gramEnd"/>
      <w:r w:rsidRPr="003818D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. Преподавал один учитель и деревенский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поп</w:t>
      </w:r>
      <w:proofErr w:type="gramStart"/>
      <w:r w:rsidRPr="003818D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.</w:t>
      </w:r>
      <w:r w:rsidRPr="003818D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</w:t>
      </w:r>
      <w:proofErr w:type="gramEnd"/>
      <w:r w:rsidRPr="003818D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его</w:t>
      </w:r>
      <w:r w:rsidRPr="003818D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3818D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окончании выдавался представленный ниже документ.</w:t>
      </w:r>
    </w:p>
    <w:p w:rsidR="003818DE" w:rsidRPr="003818DE" w:rsidRDefault="003818DE" w:rsidP="003818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5B7F"/>
          <w:sz w:val="18"/>
          <w:szCs w:val="18"/>
          <w:lang w:eastAsia="ru-RU"/>
        </w:rPr>
        <w:lastRenderedPageBreak/>
        <w:drawing>
          <wp:inline distT="0" distB="0" distL="0" distR="0">
            <wp:extent cx="3552825" cy="4762500"/>
            <wp:effectExtent l="19050" t="0" r="9525" b="0"/>
            <wp:docPr id="1" name="Рисунок 1" descr="http://mkoy18.ucoz.ru/_si/0/s35204051.jpg">
              <a:hlinkClick xmlns:a="http://schemas.openxmlformats.org/drawingml/2006/main" r:id="rId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koy18.ucoz.ru/_si/0/s35204051.jpg">
                      <a:hlinkClick r:id="rId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8DE" w:rsidRPr="003818DE" w:rsidRDefault="003818DE" w:rsidP="003818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Свидетельство об окончании трёхклассного училища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1904 - здание и 42 частных дома сгорели. Занятия проходили в частном доме.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1906 году построено здание новой школы.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Учителя: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Вяхирев Василий Фёдорович,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Вяхирева Анна Михайловна,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Вяхирев Александр Фёдорович.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818DE" w:rsidRPr="003818DE" w:rsidRDefault="003818DE" w:rsidP="003818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1E90FF"/>
          <w:sz w:val="24"/>
          <w:szCs w:val="24"/>
          <w:lang w:eastAsia="ru-RU"/>
        </w:rPr>
        <w:t>Четырёхклассная школа I ступени</w:t>
      </w:r>
    </w:p>
    <w:p w:rsidR="003818DE" w:rsidRPr="003818DE" w:rsidRDefault="003818DE" w:rsidP="003818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1921 году открыта четырёхклассная школа I ступени.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818DE" w:rsidRPr="003818DE" w:rsidRDefault="003818DE" w:rsidP="003818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5B7F"/>
          <w:sz w:val="18"/>
          <w:szCs w:val="18"/>
          <w:lang w:eastAsia="ru-RU"/>
        </w:rPr>
        <w:lastRenderedPageBreak/>
        <w:drawing>
          <wp:inline distT="0" distB="0" distL="0" distR="0">
            <wp:extent cx="4762500" cy="3571875"/>
            <wp:effectExtent l="19050" t="0" r="0" b="0"/>
            <wp:docPr id="2" name="Рисунок 2" descr="http://mkoy18.ucoz.ru/_si/0/s33377113.jpg">
              <a:hlinkClick xmlns:a="http://schemas.openxmlformats.org/drawingml/2006/main" r:id="rId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koy18.ucoz.ru/_si/0/s33377113.jpg">
                      <a:hlinkClick r:id="rId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8DE" w:rsidRPr="003818DE" w:rsidRDefault="003818DE" w:rsidP="003818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Здание четырехклассной школы I ступени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Учителя: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 xml:space="preserve">Заведующая (1921-1930)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Дорохина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Екатерина Ивановна.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 xml:space="preserve">Учитель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Чучумова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Капиталина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Фёдоровна</w:t>
      </w:r>
      <w:proofErr w:type="gram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</w:t>
      </w:r>
      <w:proofErr w:type="gram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1928 по 1930 в школе работали: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Дорохин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Николай Степанович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Дорохина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Людмила Васильевна</w:t>
      </w:r>
      <w:proofErr w:type="gram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</w:t>
      </w:r>
      <w:proofErr w:type="gram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1930 года заведующей школой работала Романова Анна Филимоновна, по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иницитативе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которой организована школа II ступени - ШКМ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818DE" w:rsidRPr="003818DE" w:rsidRDefault="003818DE" w:rsidP="003818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1E90FF"/>
          <w:sz w:val="24"/>
          <w:szCs w:val="24"/>
          <w:lang w:eastAsia="ru-RU"/>
        </w:rPr>
        <w:t>Школа колхозной молодёжи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1934 году было построено здание Школы колхозной молодёжи.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818DE" w:rsidRPr="003818DE" w:rsidRDefault="003818DE" w:rsidP="003818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5B7F"/>
          <w:sz w:val="18"/>
          <w:szCs w:val="18"/>
          <w:lang w:eastAsia="ru-RU"/>
        </w:rPr>
        <w:lastRenderedPageBreak/>
        <w:drawing>
          <wp:inline distT="0" distB="0" distL="0" distR="0">
            <wp:extent cx="4762500" cy="3571875"/>
            <wp:effectExtent l="19050" t="0" r="0" b="0"/>
            <wp:docPr id="3" name="Рисунок 3" descr="http://mkoy18.ucoz.ru/_si/0/s02114777.jpg">
              <a:hlinkClick xmlns:a="http://schemas.openxmlformats.org/drawingml/2006/main" r:id="rId8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koy18.ucoz.ru/_si/0/s02114777.jpg">
                      <a:hlinkClick r:id="rId8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8DE" w:rsidRPr="003818DE" w:rsidRDefault="003818DE" w:rsidP="003818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Здание школы колхозной молодежи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новом здании разместилась неполная средняя школа, а в старом здании был открыт пионерский клуб - Дом колхозных ребят.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Сразу было начато озеленение пришкольного участка школы: заложена аллея, высажены деревья и кустарники, разработана земля для опытных растений, сделаны парники, географические площадки.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Школа являлась участником ВДНХ, занимала призовые места в районных и областных спортивных соревнованиях, смотрах художественной самодеятельности.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 xml:space="preserve">Большой вклад в дело воспитания и обучения подрастающего поколения учащихся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Кайгородской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школы вложили ветераны педагогического труда: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Козырчиков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Михаил Ефимович,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Жеребцов Валериан Сергеевич,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Бызова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Валерия Ивановна,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Котова Анна Николаевна,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Сивков Николай Игнатьевич,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Колпаков Савва Иванович,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Баянова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Юлия Алексеевна,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Беляева Екатерина Никитична,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Исаева Полина Ионовна,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 xml:space="preserve">Пономарёва Анна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Афонасьевна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Беляева Лидия Павловна,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Агафонова Людмила Савельевна.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1969 году деревянная школа сгорела. За время постройки нового здания школы, дети обучались в здании школьной мастерской и в здании детского сада.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818DE" w:rsidRPr="003818DE" w:rsidRDefault="003818DE" w:rsidP="003818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1E90FF"/>
          <w:sz w:val="24"/>
          <w:szCs w:val="24"/>
          <w:lang w:eastAsia="ru-RU"/>
        </w:rPr>
        <w:t>Современное здание школы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1975 году было пущено в эксплуатацию современное здание школы.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818DE" w:rsidRPr="003818DE" w:rsidRDefault="003818DE" w:rsidP="003818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5B7F"/>
          <w:sz w:val="18"/>
          <w:szCs w:val="18"/>
          <w:lang w:eastAsia="ru-RU"/>
        </w:rPr>
        <w:drawing>
          <wp:inline distT="0" distB="0" distL="0" distR="0">
            <wp:extent cx="4762500" cy="3571875"/>
            <wp:effectExtent l="19050" t="0" r="0" b="0"/>
            <wp:docPr id="4" name="Рисунок 4" descr="http://mkoy18.ucoz.ru/_si/0/s76939531.jpg">
              <a:hlinkClick xmlns:a="http://schemas.openxmlformats.org/drawingml/2006/main" r:id="rId10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koy18.ucoz.ru/_si/0/s76939531.jpg">
                      <a:hlinkClick r:id="rId10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8DE" w:rsidRPr="003818DE" w:rsidRDefault="003818DE" w:rsidP="003818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Современное здание школы построено в 1975 г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Принимала новостройку Агафонова Людмила Савельевна, она же стала первым директором новой школы. С 1976 по 2015 годы школа сделала 40 выпусков, это 439 учеников.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 xml:space="preserve">В 1991 году наша школа обрела статус </w:t>
      </w:r>
      <w:proofErr w:type="gram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средней</w:t>
      </w:r>
      <w:proofErr w:type="gram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 За 24 года общее среднее образование получили 123 учащихся.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Гордость школы - её ученики</w:t>
      </w:r>
      <w:proofErr w:type="gram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proofErr w:type="gram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proofErr w:type="gram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</w:t>
      </w:r>
      <w:proofErr w:type="gram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2000 года с золотой медалью окончили школу Пономарёва Ирина, Решетникова Наталья, Котова Марина, Максимова Анна, Ларионова Светлана.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 xml:space="preserve">С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серебрянной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- Чернавин Алексей, Котова Екатерина, Котова Татьяна, Котова Ирина, Караваева Надежда.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Кайгородские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учащиеся зачищают честь села и родной школы на различных районных и кустовых мероприятиях: участвуют в олимпиадах по учебным предметам, научно-практической конференции, в конкурсах "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Экоколобок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, "Майская радуга, творческих конкурсах по музыке, </w:t>
      </w:r>
      <w:proofErr w:type="gram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ИЗО</w:t>
      </w:r>
      <w:proofErr w:type="gram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, декоративно-прикладному искусству, информатике. Принимают участие в спортивных соревнованиях по волейболу, футболу, лёгкой атлетике, лыжам, теннису ..., в мероприятиях ДОО "Мир",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турслёте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,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экодесанте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по Чусовой, горе Белой.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Работают в трудовом отряде, выезжают на экскурсии в г</w:t>
      </w:r>
      <w:proofErr w:type="gram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.Н</w:t>
      </w:r>
      <w:proofErr w:type="gram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-Тагил, г.Екатеринбург, г.Невьянск,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с.Мурзинку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с.Синячиху и пр.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Более 30 лет трудятся в нашей школе отличные педагоги, ветераны педагогического труда: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Башкова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Татьяна Юрьевна,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Пономарёва Валерия Николаевна,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Котова Наталья Кирилловна.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818DE" w:rsidRPr="003818DE" w:rsidRDefault="003818DE" w:rsidP="00381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 </w:t>
      </w:r>
      <w:r w:rsidRPr="003818D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1E90FF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 Филиал МБОУ СОШ №2</w:t>
      </w:r>
    </w:p>
    <w:p w:rsidR="003818DE" w:rsidRPr="003818DE" w:rsidRDefault="003818DE" w:rsidP="003818D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      Постановлением главы 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Горноуральского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городского округа от 12.12.2012 года</w:t>
      </w:r>
      <w:r w:rsidRPr="003818D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Муниципальное казённое общеобразовательное учреждение средняя общеобразовательная школа № 18</w:t>
      </w:r>
    </w:p>
    <w:p w:rsidR="003818DE" w:rsidRPr="003818DE" w:rsidRDefault="003818DE" w:rsidP="003818D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818DE" w:rsidRPr="003818DE" w:rsidRDefault="003818DE" w:rsidP="003818D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в результате реорганизации путём присоединения переименовано</w:t>
      </w:r>
      <w:r w:rsidRPr="003818D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"</w:t>
      </w:r>
      <w:proofErr w:type="spellStart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Кайгородскую</w:t>
      </w:r>
      <w:proofErr w:type="spellEnd"/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среднюю общеобразовательную школу" -  филиал Муниципального бюджетного</w:t>
      </w:r>
    </w:p>
    <w:p w:rsidR="003818DE" w:rsidRPr="003818DE" w:rsidRDefault="003818DE" w:rsidP="003818D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818D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общеобразовательного учреждения средняя общеобразовательная школа № 2.</w:t>
      </w:r>
    </w:p>
    <w:p w:rsidR="00196F1E" w:rsidRDefault="00196F1E"/>
    <w:sectPr w:rsidR="00196F1E" w:rsidSect="00196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8DE"/>
    <w:rsid w:val="00196F1E"/>
    <w:rsid w:val="00381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1E"/>
  </w:style>
  <w:style w:type="paragraph" w:styleId="1">
    <w:name w:val="heading 1"/>
    <w:basedOn w:val="a"/>
    <w:link w:val="10"/>
    <w:uiPriority w:val="9"/>
    <w:qFormat/>
    <w:rsid w:val="00381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8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18DE"/>
  </w:style>
  <w:style w:type="character" w:styleId="a4">
    <w:name w:val="Strong"/>
    <w:basedOn w:val="a0"/>
    <w:uiPriority w:val="22"/>
    <w:qFormat/>
    <w:rsid w:val="003818D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8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oy18.ucoz.ru/_si/0/02114777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koy18.ucoz.ru/_si/0/33377113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mkoy18.ucoz.ru/_si/0/76939531.jpg" TargetMode="External"/><Relationship Id="rId4" Type="http://schemas.openxmlformats.org/officeDocument/2006/relationships/hyperlink" Target="http://mkoy18.ucoz.ru/_si/0/3520405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</dc:creator>
  <cp:lastModifiedBy>Котова ТА</cp:lastModifiedBy>
  <cp:revision>1</cp:revision>
  <dcterms:created xsi:type="dcterms:W3CDTF">2016-07-09T05:52:00Z</dcterms:created>
  <dcterms:modified xsi:type="dcterms:W3CDTF">2016-07-09T05:53:00Z</dcterms:modified>
</cp:coreProperties>
</file>