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635" w:rsidRPr="00080635" w:rsidRDefault="00080635" w:rsidP="00080635">
      <w:pPr>
        <w:numPr>
          <w:ilvl w:val="0"/>
          <w:numId w:val="1"/>
        </w:numPr>
        <w:shd w:val="clear" w:color="auto" w:fill="FFFFFF"/>
        <w:spacing w:after="0" w:line="294" w:lineRule="atLeast"/>
        <w:ind w:left="0"/>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lang w:eastAsia="ru-RU"/>
        </w:rPr>
        <w:t>Требования к условиям реализации образовательной области.</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u w:val="single"/>
          <w:lang w:eastAsia="ru-RU"/>
        </w:rPr>
        <w:t>«Социально-коммуникативное развитие»: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1. Требования ФГОС ДО к основным компетенциям педагога: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Обеспечение эмоционального благополучия ребёнка;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Поддержка индивидуальности и инициативы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Установление правил поведения и взаимодействия с детьми в разных ситуациях;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Построение развивающего образования, ориентированного на зону ближайшего развития каждого воспитанника;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Организация сотрудничества с родителями воспитанников.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2</w:t>
      </w:r>
      <w:r w:rsidRPr="00080635">
        <w:rPr>
          <w:rFonts w:ascii="Times New Roman" w:eastAsia="Times New Roman" w:hAnsi="Times New Roman" w:cs="Times New Roman"/>
          <w:b/>
          <w:bCs/>
          <w:color w:val="333333"/>
          <w:sz w:val="24"/>
          <w:szCs w:val="24"/>
          <w:u w:val="single"/>
          <w:lang w:eastAsia="ru-RU"/>
        </w:rPr>
        <w:t>. Рекомендуемые инновационные формы работы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u w:val="single"/>
          <w:lang w:eastAsia="ru-RU"/>
        </w:rPr>
        <w:t>с детьми по «Социально-коммуникативному развитию»</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u w:val="single"/>
          <w:lang w:eastAsia="ru-RU"/>
        </w:rPr>
        <w:t>по ФГОС:</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lang w:eastAsia="ru-RU"/>
        </w:rPr>
        <w:t>Младший дошкольный возраст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Вариативная организация игр-экспериментов и игр-путешествий предметного характера с детьми как основных методов воспитания;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Организация сюжетных игр;</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Организация моментов радости, связанных с культурно-гигиеническими навыками и навыками ЗОЖ;</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Простейшие поисковые и проблемные ситуации;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Игры с моделированием;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Литература и игра (чтение</w:t>
      </w:r>
      <w:proofErr w:type="gramStart"/>
      <w:r w:rsidRPr="00080635">
        <w:rPr>
          <w:rFonts w:ascii="Times New Roman" w:eastAsia="Times New Roman" w:hAnsi="Times New Roman" w:cs="Times New Roman"/>
          <w:color w:val="333333"/>
          <w:sz w:val="24"/>
          <w:szCs w:val="24"/>
          <w:lang w:eastAsia="ru-RU"/>
        </w:rPr>
        <w:t>) ;</w:t>
      </w:r>
      <w:proofErr w:type="gramEnd"/>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lang w:eastAsia="ru-RU"/>
        </w:rPr>
        <w:t>Средний дошкольный возраст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Организация сюжетно-ролевых игр;</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Вариативная организация игровых проблемных ситуаций, игровых поисковых ситуаций, усложняющихся игр-экспериментирований и игр-путешествий, игр-этюдов.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Введение в процесс воспитания простейших ситуационных задач.</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Беседы и совместная познавательная деятельность воспитателя и детей с элементами игры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lang w:eastAsia="ru-RU"/>
        </w:rPr>
        <w:t>Старший дошкольный возраст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Ситуационные задачи, их широкая вариативность.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Использование метода проектов.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Использование метода коллекционирования.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Использование театрализованной деятельности.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Использование литературно-игровых форм (сочинение с детьми загадок, стихотворные игры, сочинение с детьми лимериков (форма коротких стихов)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Самостоятельная деятельность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3. </w:t>
      </w:r>
      <w:r w:rsidRPr="00080635">
        <w:rPr>
          <w:rFonts w:ascii="Times New Roman" w:eastAsia="Times New Roman" w:hAnsi="Times New Roman" w:cs="Times New Roman"/>
          <w:b/>
          <w:bCs/>
          <w:color w:val="333333"/>
          <w:sz w:val="24"/>
          <w:szCs w:val="24"/>
          <w:u w:val="single"/>
          <w:lang w:eastAsia="ru-RU"/>
        </w:rPr>
        <w:t>Инновационные формы работы с родителями: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xml:space="preserve">- Совместные образовательные проекты, а также семейные и </w:t>
      </w:r>
      <w:proofErr w:type="spellStart"/>
      <w:r w:rsidRPr="00080635">
        <w:rPr>
          <w:rFonts w:ascii="Times New Roman" w:eastAsia="Times New Roman" w:hAnsi="Times New Roman" w:cs="Times New Roman"/>
          <w:color w:val="333333"/>
          <w:sz w:val="24"/>
          <w:szCs w:val="24"/>
          <w:lang w:eastAsia="ru-RU"/>
        </w:rPr>
        <w:t>межсемейные</w:t>
      </w:r>
      <w:proofErr w:type="spellEnd"/>
      <w:r w:rsidRPr="00080635">
        <w:rPr>
          <w:rFonts w:ascii="Times New Roman" w:eastAsia="Times New Roman" w:hAnsi="Times New Roman" w:cs="Times New Roman"/>
          <w:color w:val="333333"/>
          <w:sz w:val="24"/>
          <w:szCs w:val="24"/>
          <w:lang w:eastAsia="ru-RU"/>
        </w:rPr>
        <w:t>;</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Вечера вопросов и ответов;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Родительские гостиные;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Тренинги по запросам родителей;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Клубы по интересам;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Родительские конференции;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Совместное творчество родителей, детей и педагогов;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Творческие выставки и фотовыставки;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Тематические вечера и викторины;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Совместные досуги;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xml:space="preserve">- </w:t>
      </w:r>
      <w:proofErr w:type="spellStart"/>
      <w:r w:rsidRPr="00080635">
        <w:rPr>
          <w:rFonts w:ascii="Times New Roman" w:eastAsia="Times New Roman" w:hAnsi="Times New Roman" w:cs="Times New Roman"/>
          <w:color w:val="333333"/>
          <w:sz w:val="24"/>
          <w:szCs w:val="24"/>
          <w:lang w:eastAsia="ru-RU"/>
        </w:rPr>
        <w:t>Видеоинтервью</w:t>
      </w:r>
      <w:proofErr w:type="spellEnd"/>
      <w:r w:rsidRPr="00080635">
        <w:rPr>
          <w:rFonts w:ascii="Times New Roman" w:eastAsia="Times New Roman" w:hAnsi="Times New Roman" w:cs="Times New Roman"/>
          <w:color w:val="333333"/>
          <w:sz w:val="24"/>
          <w:szCs w:val="24"/>
          <w:lang w:eastAsia="ru-RU"/>
        </w:rPr>
        <w:t xml:space="preserve"> и мультимедийные презентации;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lastRenderedPageBreak/>
        <w:t>- Выпуск семейных газет и книжек-малышек;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Совместное создание мини-музеев.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4. </w:t>
      </w:r>
      <w:r w:rsidRPr="00080635">
        <w:rPr>
          <w:rFonts w:ascii="Times New Roman" w:eastAsia="Times New Roman" w:hAnsi="Times New Roman" w:cs="Times New Roman"/>
          <w:b/>
          <w:bCs/>
          <w:color w:val="333333"/>
          <w:sz w:val="24"/>
          <w:szCs w:val="24"/>
          <w:u w:val="single"/>
          <w:lang w:eastAsia="ru-RU"/>
        </w:rPr>
        <w:t>Формирование социально-коммуникативной компетентности дошкольников будет успешным, при соблюдении следующих организационно-педагогических условий: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Создание атмосферы доброжелательности, взаимопонимания и любви;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Обучение умению слушать и слышать другого;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Развитие умения использовать мимику, пантомимику и голос в общении;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Развитие у детей навыков общения в различных жизненных ситуациях;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Обучение умению использовать формулы речевого этикета адресовано и мотивировано;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Воспитание доброжелательного отношения к сверстникам;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Формирование чувства симпатии между участниками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Объяснение детям, что неосторожно сказанное слово ранит, не менее больно, чем действие;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Обучение умению детей владеть собой;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Развитие умения анализировать ситуацию;</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Целенаправленное формирование у детей коммуникативных навыков.</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p>
    <w:p w:rsidR="00080635" w:rsidRPr="00080635" w:rsidRDefault="00080635" w:rsidP="00080635">
      <w:pPr>
        <w:numPr>
          <w:ilvl w:val="0"/>
          <w:numId w:val="2"/>
        </w:numPr>
        <w:shd w:val="clear" w:color="auto" w:fill="FFFFFF"/>
        <w:spacing w:after="0" w:line="294" w:lineRule="atLeast"/>
        <w:ind w:left="0"/>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lang w:eastAsia="ru-RU"/>
        </w:rPr>
        <w:t>Социально-коммуникативное развитие в режимных моментах.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Режим дня - рациональная организация жизнедеятельности детей в дошкольном учреждении, уникальная возможность выстраивать общение педагога с воспитанниками, направлять коммуникативное взаимодействие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Режим дня оказывает положительное влияние на процесс усвоения дошкольником социальных норм: он учится подчиняться общим правилам, выполнять просьбы и поручения воспитателя. Кроме того, существуют приемы, помогающие оптимизировать процесс социально-коммуникативного развития воспитанников. Приведем несколько примеров.</w:t>
      </w:r>
    </w:p>
    <w:p w:rsidR="00080635" w:rsidRPr="00080635" w:rsidRDefault="00080635" w:rsidP="00080635">
      <w:pPr>
        <w:numPr>
          <w:ilvl w:val="0"/>
          <w:numId w:val="3"/>
        </w:numPr>
        <w:shd w:val="clear" w:color="auto" w:fill="FFFFFF"/>
        <w:spacing w:after="0" w:line="294" w:lineRule="atLeast"/>
        <w:ind w:left="0"/>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Ритуалы и традиции, которые педагог вводит, иногда заранее обговаривая их, иногда просто повторяя изо дня в день, пока дети их не усвоят;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утро радостных встреч, когда принято, например, здороваться за руку или приветствовать друг друга, говоря что-то приятное;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читательский день – один день в неделю, когда кто-то из детей приносит свою любимую книгу и все вместе читают ее и обсуждают;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день любимой игрушки – один день в неделю, когда разрешается приносить любимую игрушку из дома и рассказывать о ней сверстникам.</w:t>
      </w:r>
    </w:p>
    <w:p w:rsidR="00080635" w:rsidRPr="00080635" w:rsidRDefault="00080635" w:rsidP="00080635">
      <w:pPr>
        <w:numPr>
          <w:ilvl w:val="0"/>
          <w:numId w:val="4"/>
        </w:numPr>
        <w:shd w:val="clear" w:color="auto" w:fill="FFFFFF"/>
        <w:spacing w:after="0" w:line="294" w:lineRule="atLeast"/>
        <w:ind w:left="0"/>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Условные сигналы, обозначающие переход от одного вида деятельности к другому: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воспитатель звенит колокольчиком перед началом каждого занятия;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-воспитатель стучит в бубен, когда надо идти на утреннюю зарядку;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xml:space="preserve">- устойчивая фраза воспитателя, сообщающего о том, что начинается интересная игра, </w:t>
      </w:r>
      <w:proofErr w:type="gramStart"/>
      <w:r w:rsidRPr="00080635">
        <w:rPr>
          <w:rFonts w:ascii="Times New Roman" w:eastAsia="Times New Roman" w:hAnsi="Times New Roman" w:cs="Times New Roman"/>
          <w:color w:val="333333"/>
          <w:sz w:val="24"/>
          <w:szCs w:val="24"/>
          <w:lang w:eastAsia="ru-RU"/>
        </w:rPr>
        <w:t>например</w:t>
      </w:r>
      <w:proofErr w:type="gramEnd"/>
      <w:r w:rsidRPr="00080635">
        <w:rPr>
          <w:rFonts w:ascii="Times New Roman" w:eastAsia="Times New Roman" w:hAnsi="Times New Roman" w:cs="Times New Roman"/>
          <w:color w:val="333333"/>
          <w:sz w:val="24"/>
          <w:szCs w:val="24"/>
          <w:lang w:eastAsia="ru-RU"/>
        </w:rPr>
        <w:t>: «Я ребят своих зову в интересную игру».</w:t>
      </w:r>
    </w:p>
    <w:p w:rsidR="00080635" w:rsidRPr="00080635" w:rsidRDefault="00080635" w:rsidP="00080635">
      <w:pPr>
        <w:numPr>
          <w:ilvl w:val="0"/>
          <w:numId w:val="5"/>
        </w:numPr>
        <w:shd w:val="clear" w:color="auto" w:fill="FFFFFF"/>
        <w:spacing w:after="0" w:line="294" w:lineRule="atLeast"/>
        <w:ind w:left="0"/>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Символика группы (эмблема, гимн, флаг</w:t>
      </w:r>
      <w:proofErr w:type="gramStart"/>
      <w:r w:rsidRPr="00080635">
        <w:rPr>
          <w:rFonts w:ascii="Times New Roman" w:eastAsia="Times New Roman" w:hAnsi="Times New Roman" w:cs="Times New Roman"/>
          <w:color w:val="333333"/>
          <w:sz w:val="24"/>
          <w:szCs w:val="24"/>
          <w:lang w:eastAsia="ru-RU"/>
        </w:rPr>
        <w:t>) ,</w:t>
      </w:r>
      <w:proofErr w:type="gramEnd"/>
      <w:r w:rsidRPr="00080635">
        <w:rPr>
          <w:rFonts w:ascii="Times New Roman" w:eastAsia="Times New Roman" w:hAnsi="Times New Roman" w:cs="Times New Roman"/>
          <w:color w:val="333333"/>
          <w:sz w:val="24"/>
          <w:szCs w:val="24"/>
          <w:lang w:eastAsia="ru-RU"/>
        </w:rPr>
        <w:t xml:space="preserve"> отличающие её от других групп детского сада.</w:t>
      </w:r>
    </w:p>
    <w:p w:rsidR="00080635" w:rsidRPr="00080635" w:rsidRDefault="00080635" w:rsidP="00080635">
      <w:pPr>
        <w:numPr>
          <w:ilvl w:val="0"/>
          <w:numId w:val="5"/>
        </w:numPr>
        <w:shd w:val="clear" w:color="auto" w:fill="FFFFFF"/>
        <w:spacing w:after="0" w:line="294" w:lineRule="atLeast"/>
        <w:ind w:left="0"/>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Социальные знаки: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повязка у дежурного по столовой, по занятиям;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руль (любая другая игрушка) у того, кто ведёт строй на физкультуру, на прогулку;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 флажок у того, кто замыкает строй.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Педагоги могут привести много таких примеров.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Каждый из этих приемов не только способствует социализации и эффективному выстраиванию общения с детьми, но и помогает педагогу в организации их жизнедеятельности.</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p>
    <w:p w:rsidR="00080635" w:rsidRPr="00080635" w:rsidRDefault="00080635" w:rsidP="00080635">
      <w:pPr>
        <w:shd w:val="clear" w:color="auto" w:fill="FFFFFF"/>
        <w:spacing w:after="0" w:line="294" w:lineRule="atLeast"/>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lang w:eastAsia="ru-RU"/>
        </w:rPr>
        <w:t>3.Социально-коммуникативное развитие в игровой деятельности.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Жизнь ребенка в дошкольном учреждении наполнена разными видами деятельности, среди которых игра занимает особое место. В игре дошкольник и обучается, и развивается, и воспитывается.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Сюжетно-ролевые игры.</w:t>
      </w:r>
      <w:r w:rsidRPr="00080635">
        <w:rPr>
          <w:rFonts w:ascii="Times New Roman" w:eastAsia="Times New Roman" w:hAnsi="Times New Roman" w:cs="Times New Roman"/>
          <w:color w:val="333333"/>
          <w:sz w:val="24"/>
          <w:szCs w:val="24"/>
          <w:lang w:eastAsia="ru-RU"/>
        </w:rPr>
        <w:t>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Организуя игровую деятельность с детьми </w:t>
      </w:r>
      <w:r w:rsidRPr="00080635">
        <w:rPr>
          <w:rFonts w:ascii="Times New Roman" w:eastAsia="Times New Roman" w:hAnsi="Times New Roman" w:cs="Times New Roman"/>
          <w:b/>
          <w:bCs/>
          <w:i/>
          <w:iCs/>
          <w:color w:val="333333"/>
          <w:sz w:val="24"/>
          <w:szCs w:val="24"/>
          <w:lang w:eastAsia="ru-RU"/>
        </w:rPr>
        <w:t>раннего возраста,</w:t>
      </w:r>
      <w:r w:rsidRPr="00080635">
        <w:rPr>
          <w:rFonts w:ascii="Times New Roman" w:eastAsia="Times New Roman" w:hAnsi="Times New Roman" w:cs="Times New Roman"/>
          <w:color w:val="333333"/>
          <w:sz w:val="24"/>
          <w:szCs w:val="24"/>
          <w:lang w:eastAsia="ru-RU"/>
        </w:rPr>
        <w:t> педагог концентрирует усилия на обогащении их бытового опыта, проводит игры-показы («Угостим куклу», «Полечим и покормим собачку» и т.д.</w:t>
      </w:r>
      <w:proofErr w:type="gramStart"/>
      <w:r w:rsidRPr="00080635">
        <w:rPr>
          <w:rFonts w:ascii="Times New Roman" w:eastAsia="Times New Roman" w:hAnsi="Times New Roman" w:cs="Times New Roman"/>
          <w:color w:val="333333"/>
          <w:sz w:val="24"/>
          <w:szCs w:val="24"/>
          <w:lang w:eastAsia="ru-RU"/>
        </w:rPr>
        <w:t>) .</w:t>
      </w:r>
      <w:proofErr w:type="gramEnd"/>
      <w:r w:rsidRPr="00080635">
        <w:rPr>
          <w:rFonts w:ascii="Times New Roman" w:eastAsia="Times New Roman" w:hAnsi="Times New Roman" w:cs="Times New Roman"/>
          <w:color w:val="333333"/>
          <w:sz w:val="24"/>
          <w:szCs w:val="24"/>
          <w:lang w:eastAsia="ru-RU"/>
        </w:rPr>
        <w:t xml:space="preserve"> Поддерживает сюжетно-</w:t>
      </w:r>
      <w:proofErr w:type="spellStart"/>
      <w:r w:rsidRPr="00080635">
        <w:rPr>
          <w:rFonts w:ascii="Times New Roman" w:eastAsia="Times New Roman" w:hAnsi="Times New Roman" w:cs="Times New Roman"/>
          <w:color w:val="333333"/>
          <w:sz w:val="24"/>
          <w:szCs w:val="24"/>
          <w:lang w:eastAsia="ru-RU"/>
        </w:rPr>
        <w:t>отобразительные</w:t>
      </w:r>
      <w:proofErr w:type="spellEnd"/>
      <w:r w:rsidRPr="00080635">
        <w:rPr>
          <w:rFonts w:ascii="Times New Roman" w:eastAsia="Times New Roman" w:hAnsi="Times New Roman" w:cs="Times New Roman"/>
          <w:color w:val="333333"/>
          <w:sz w:val="24"/>
          <w:szCs w:val="24"/>
          <w:lang w:eastAsia="ru-RU"/>
        </w:rPr>
        <w:t xml:space="preserve"> игры, в которых ребенок учится использовать предметы так, как это принято в обществе (ложкой едят, на машине ездят, перевозят груз и т.д.</w:t>
      </w:r>
      <w:proofErr w:type="gramStart"/>
      <w:r w:rsidRPr="00080635">
        <w:rPr>
          <w:rFonts w:ascii="Times New Roman" w:eastAsia="Times New Roman" w:hAnsi="Times New Roman" w:cs="Times New Roman"/>
          <w:color w:val="333333"/>
          <w:sz w:val="24"/>
          <w:szCs w:val="24"/>
          <w:lang w:eastAsia="ru-RU"/>
        </w:rPr>
        <w:t>) .</w:t>
      </w:r>
      <w:proofErr w:type="gramEnd"/>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Воспитатель стимулирует появление у ребенка интереса к игре со сверстниками, демонстрирует и поощряет игры с использованием предметов-заменителей (кубик – котлета, найденные на прогулке палочки разной высоты – мама и малыш и т.д.</w:t>
      </w:r>
      <w:proofErr w:type="gramStart"/>
      <w:r w:rsidRPr="00080635">
        <w:rPr>
          <w:rFonts w:ascii="Times New Roman" w:eastAsia="Times New Roman" w:hAnsi="Times New Roman" w:cs="Times New Roman"/>
          <w:color w:val="333333"/>
          <w:sz w:val="24"/>
          <w:szCs w:val="24"/>
          <w:lang w:eastAsia="ru-RU"/>
        </w:rPr>
        <w:t>) ,</w:t>
      </w:r>
      <w:proofErr w:type="gramEnd"/>
      <w:r w:rsidRPr="00080635">
        <w:rPr>
          <w:rFonts w:ascii="Times New Roman" w:eastAsia="Times New Roman" w:hAnsi="Times New Roman" w:cs="Times New Roman"/>
          <w:color w:val="333333"/>
          <w:sz w:val="24"/>
          <w:szCs w:val="24"/>
          <w:lang w:eastAsia="ru-RU"/>
        </w:rPr>
        <w:t xml:space="preserve"> поддерживает самостоятельность детей в подборе игрушек.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i/>
          <w:iCs/>
          <w:color w:val="333333"/>
          <w:sz w:val="24"/>
          <w:szCs w:val="24"/>
          <w:lang w:eastAsia="ru-RU"/>
        </w:rPr>
        <w:t>Младший дошкольник</w:t>
      </w:r>
      <w:r w:rsidRPr="00080635">
        <w:rPr>
          <w:rFonts w:ascii="Times New Roman" w:eastAsia="Times New Roman" w:hAnsi="Times New Roman" w:cs="Times New Roman"/>
          <w:color w:val="333333"/>
          <w:sz w:val="24"/>
          <w:szCs w:val="24"/>
          <w:lang w:eastAsia="ru-RU"/>
        </w:rPr>
        <w:t> способен отличать игровое поведение от реального, принимать воображаемую ситуацию и действовать в ней.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С детьми третьего года жизни можно организовать совместные со взрослым инсценировки простых художественных текстов или ситуаций из детского опыта.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i/>
          <w:iCs/>
          <w:color w:val="333333"/>
          <w:sz w:val="24"/>
          <w:szCs w:val="24"/>
          <w:lang w:eastAsia="ru-RU"/>
        </w:rPr>
        <w:t>Старший дошкольный возраст </w:t>
      </w:r>
      <w:r w:rsidRPr="00080635">
        <w:rPr>
          <w:rFonts w:ascii="Times New Roman" w:eastAsia="Times New Roman" w:hAnsi="Times New Roman" w:cs="Times New Roman"/>
          <w:color w:val="333333"/>
          <w:sz w:val="24"/>
          <w:szCs w:val="24"/>
          <w:lang w:eastAsia="ru-RU"/>
        </w:rPr>
        <w:t>– период расцвета сюжетно-ролевой игры: усложняются сюжеты, более разнообразными становятся роли, игра приобретает творческий характер. Ребенок стремится отразить в игре, помимо событий реальной жизни, свои фантазии. Дети любят самостоятельно распределять роли, облачать себя в соответствующие костюмы, использовать нужные атрибуты и аксессуары.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Беря на себя роль, они передают характерные особенности персонажа с помощью различных средств выразительности: голоса, мимики, жестов.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Педагогическое руководство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Коммуникативные игры</w:t>
      </w:r>
      <w:r w:rsidRPr="00080635">
        <w:rPr>
          <w:rFonts w:ascii="Times New Roman" w:eastAsia="Times New Roman" w:hAnsi="Times New Roman" w:cs="Times New Roman"/>
          <w:color w:val="333333"/>
          <w:sz w:val="24"/>
          <w:szCs w:val="24"/>
          <w:lang w:eastAsia="ru-RU"/>
        </w:rPr>
        <w:t> – это игры различной степени подвижности, в ходе которой необходим речевой, тактильный или иной контакт взрослого с ребенком, детей между собой. К ним можно отнести некоторые хороводные игры, словесные и ролевые.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Игры с правилами</w:t>
      </w:r>
      <w:r w:rsidRPr="00080635">
        <w:rPr>
          <w:rFonts w:ascii="Times New Roman" w:eastAsia="Times New Roman" w:hAnsi="Times New Roman" w:cs="Times New Roman"/>
          <w:color w:val="333333"/>
          <w:sz w:val="24"/>
          <w:szCs w:val="24"/>
          <w:lang w:eastAsia="ru-RU"/>
        </w:rPr>
        <w:t> требуют соблюдения правил, заданных взрослым, обговоренных со сверстниками или предусмотренных самой игрой. Ребенок запоминает правила, действует в соответствии с ними, контролируя свои действия и действия сверстников, учится адекватно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r w:rsidRPr="00080635">
        <w:rPr>
          <w:rFonts w:ascii="Times New Roman" w:eastAsia="Times New Roman" w:hAnsi="Times New Roman" w:cs="Times New Roman"/>
          <w:color w:val="555555"/>
          <w:sz w:val="24"/>
          <w:szCs w:val="24"/>
          <w:lang w:eastAsia="ru-RU"/>
        </w:rPr>
        <w:br/>
      </w:r>
    </w:p>
    <w:p w:rsidR="00080635" w:rsidRPr="00080635" w:rsidRDefault="00080635" w:rsidP="00080635">
      <w:pPr>
        <w:numPr>
          <w:ilvl w:val="0"/>
          <w:numId w:val="6"/>
        </w:numPr>
        <w:shd w:val="clear" w:color="auto" w:fill="FFFFFF"/>
        <w:spacing w:after="0" w:line="294" w:lineRule="atLeast"/>
        <w:ind w:left="0"/>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333333"/>
          <w:sz w:val="24"/>
          <w:szCs w:val="24"/>
          <w:lang w:eastAsia="ru-RU"/>
        </w:rPr>
        <w:t>Социально-коммуникативное развитие в образовательной деятельности.</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r w:rsidRPr="00080635">
        <w:rPr>
          <w:rFonts w:ascii="Times New Roman" w:eastAsia="Times New Roman" w:hAnsi="Times New Roman" w:cs="Times New Roman"/>
          <w:color w:val="555555"/>
          <w:sz w:val="24"/>
          <w:szCs w:val="24"/>
          <w:lang w:eastAsia="ru-RU"/>
        </w:rPr>
        <w:br/>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333333"/>
          <w:sz w:val="24"/>
          <w:szCs w:val="24"/>
          <w:lang w:eastAsia="ru-RU"/>
        </w:rPr>
        <w:t>Образовательная деятельность осуществляется в различных формах взаимодействия педагога с детьми: индивидуальной, подгрупповой и коллективной.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Индивидуальное и подгрупповое взаимодействие педагога с ребенком</w:t>
      </w:r>
      <w:r w:rsidRPr="00080635">
        <w:rPr>
          <w:rFonts w:ascii="Times New Roman" w:eastAsia="Times New Roman" w:hAnsi="Times New Roman" w:cs="Times New Roman"/>
          <w:color w:val="333333"/>
          <w:sz w:val="24"/>
          <w:szCs w:val="24"/>
          <w:lang w:eastAsia="ru-RU"/>
        </w:rPr>
        <w:t xml:space="preserve"> направлено, прежде всего, на закрепление того или иного материала, на работу с отстающими или часто </w:t>
      </w:r>
      <w:r w:rsidRPr="00080635">
        <w:rPr>
          <w:rFonts w:ascii="Times New Roman" w:eastAsia="Times New Roman" w:hAnsi="Times New Roman" w:cs="Times New Roman"/>
          <w:color w:val="333333"/>
          <w:sz w:val="24"/>
          <w:szCs w:val="24"/>
          <w:lang w:eastAsia="ru-RU"/>
        </w:rPr>
        <w:lastRenderedPageBreak/>
        <w:t>болеющими детьми, в ходе которой осуществляются непосредственное общение, развитие коммуникативно-речевых навыков.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Коллективная деятельность</w:t>
      </w:r>
      <w:r w:rsidRPr="00080635">
        <w:rPr>
          <w:rFonts w:ascii="Times New Roman" w:eastAsia="Times New Roman" w:hAnsi="Times New Roman" w:cs="Times New Roman"/>
          <w:color w:val="333333"/>
          <w:sz w:val="24"/>
          <w:szCs w:val="24"/>
          <w:lang w:eastAsia="ru-RU"/>
        </w:rPr>
        <w:t> способствует успешной социализации, формированию коммуникативных навыков. Для достижения общей цели дети учатся договариваться между собой и распределять обязанности, помогать в случае необходимости сверстнику, анализировать полученные результаты.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333333"/>
          <w:sz w:val="24"/>
          <w:szCs w:val="24"/>
          <w:u w:val="single"/>
          <w:lang w:eastAsia="ru-RU"/>
        </w:rPr>
        <w:t>Организованная образовательная деятельность (занятие)</w:t>
      </w:r>
      <w:r w:rsidRPr="00080635">
        <w:rPr>
          <w:rFonts w:ascii="Times New Roman" w:eastAsia="Times New Roman" w:hAnsi="Times New Roman" w:cs="Times New Roman"/>
          <w:color w:val="333333"/>
          <w:sz w:val="24"/>
          <w:szCs w:val="24"/>
          <w:lang w:eastAsia="ru-RU"/>
        </w:rPr>
        <w:t> – форма, предусматривающая общение взрослого с детьми, детей между собой. В ходе занятий участники обмениваются информацией, обсуждают и анализируют её, учатся применять полученные знания на практике.</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p>
    <w:p w:rsidR="00080635" w:rsidRPr="00080635" w:rsidRDefault="00080635" w:rsidP="00080635">
      <w:pPr>
        <w:numPr>
          <w:ilvl w:val="0"/>
          <w:numId w:val="7"/>
        </w:numPr>
        <w:shd w:val="clear" w:color="auto" w:fill="FFFFFF"/>
        <w:spacing w:after="0" w:line="294" w:lineRule="atLeast"/>
        <w:ind w:left="0"/>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111111"/>
          <w:sz w:val="24"/>
          <w:szCs w:val="24"/>
          <w:lang w:eastAsia="ru-RU"/>
        </w:rPr>
        <w:t>Игры для социально- коммуникативного развития дошкольников</w:t>
      </w:r>
    </w:p>
    <w:p w:rsidR="00080635" w:rsidRPr="00080635" w:rsidRDefault="00080635" w:rsidP="00080635">
      <w:pPr>
        <w:spacing w:after="0" w:line="240" w:lineRule="auto"/>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color w:val="333333"/>
          <w:sz w:val="24"/>
          <w:szCs w:val="24"/>
          <w:lang w:eastAsia="ru-RU"/>
        </w:rPr>
        <w:t>РАННИЙ ВОЗРАСТ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111111"/>
          <w:sz w:val="24"/>
          <w:szCs w:val="24"/>
          <w:lang w:eastAsia="ru-RU"/>
        </w:rPr>
        <w:t>Решая задачи социально-коммуникативного развития с детьми раннего возраста мы должны учитывать психические особенности детей данного возраста. Дети раннего возраста - эгоцентрики, то есть в сознании ребенка существует собственное </w:t>
      </w:r>
      <w:r w:rsidRPr="00080635">
        <w:rPr>
          <w:rFonts w:ascii="Times New Roman" w:eastAsia="Times New Roman" w:hAnsi="Times New Roman" w:cs="Times New Roman"/>
          <w:i/>
          <w:iCs/>
          <w:color w:val="111111"/>
          <w:sz w:val="24"/>
          <w:szCs w:val="24"/>
          <w:lang w:eastAsia="ru-RU"/>
        </w:rPr>
        <w:t>«Я»</w:t>
      </w:r>
      <w:r w:rsidRPr="00080635">
        <w:rPr>
          <w:rFonts w:ascii="Times New Roman" w:eastAsia="Times New Roman" w:hAnsi="Times New Roman" w:cs="Times New Roman"/>
          <w:color w:val="111111"/>
          <w:sz w:val="24"/>
          <w:szCs w:val="24"/>
          <w:lang w:eastAsia="ru-RU"/>
        </w:rPr>
        <w:t>, мысли, действия, желания направлены на себя, на удовлетворения своих потребностей.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111111"/>
          <w:sz w:val="24"/>
          <w:szCs w:val="24"/>
          <w:lang w:eastAsia="ru-RU"/>
        </w:rPr>
        <w:t xml:space="preserve">Большое значение приобретает в данном возрасте развивающая среда. Для детей раннего возраста должна быть создана так, чтобы не создавались конфликтные ситуации, </w:t>
      </w:r>
      <w:proofErr w:type="gramStart"/>
      <w:r w:rsidRPr="00080635">
        <w:rPr>
          <w:rFonts w:ascii="Times New Roman" w:eastAsia="Times New Roman" w:hAnsi="Times New Roman" w:cs="Times New Roman"/>
          <w:color w:val="111111"/>
          <w:sz w:val="24"/>
          <w:szCs w:val="24"/>
          <w:lang w:eastAsia="ru-RU"/>
        </w:rPr>
        <w:t>например</w:t>
      </w:r>
      <w:proofErr w:type="gramEnd"/>
      <w:r w:rsidRPr="00080635">
        <w:rPr>
          <w:rFonts w:ascii="Times New Roman" w:eastAsia="Times New Roman" w:hAnsi="Times New Roman" w:cs="Times New Roman"/>
          <w:color w:val="111111"/>
          <w:sz w:val="24"/>
          <w:szCs w:val="24"/>
          <w:lang w:eastAsia="ru-RU"/>
        </w:rPr>
        <w:t xml:space="preserve"> в группе должны быть одинаковые игрушки, организация зон с идентичным материалом на несколько человек, правильная организация среды </w:t>
      </w:r>
      <w:r w:rsidRPr="00080635">
        <w:rPr>
          <w:rFonts w:ascii="Times New Roman" w:eastAsia="Times New Roman" w:hAnsi="Times New Roman" w:cs="Times New Roman"/>
          <w:i/>
          <w:iCs/>
          <w:color w:val="111111"/>
          <w:sz w:val="24"/>
          <w:szCs w:val="24"/>
          <w:lang w:eastAsia="ru-RU"/>
        </w:rPr>
        <w:t>(зоны для индивидуальных игр и т. д.)</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111111"/>
          <w:sz w:val="24"/>
          <w:szCs w:val="24"/>
          <w:lang w:eastAsia="ru-RU"/>
        </w:rPr>
        <w:t>Для формирования положительных взаимоотношений, важна не только развивающая среда, но и те методы и приемы, которые мы используем.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111111"/>
          <w:sz w:val="24"/>
          <w:szCs w:val="24"/>
          <w:lang w:eastAsia="ru-RU"/>
        </w:rPr>
        <w:t>Одним из таких методов работы является коммуникативная игра, которая позволяет нам сформировать положительные взаимоотношения и модель поведения, закрепить непрочные нервные связи, сформировать речевые навыки на основе особенностей, которые заключаются в главной подражательной функции и с учетом непроизвольности поведения.</w:t>
      </w:r>
    </w:p>
    <w:p w:rsidR="00080635" w:rsidRPr="00080635" w:rsidRDefault="00080635" w:rsidP="00080635">
      <w:pPr>
        <w:spacing w:after="0" w:line="240" w:lineRule="auto"/>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color w:val="111111"/>
          <w:sz w:val="24"/>
          <w:szCs w:val="24"/>
          <w:lang w:eastAsia="ru-RU"/>
        </w:rPr>
        <w:t>МЛАДШИЙ ВОЗРАСТ</w:t>
      </w:r>
    </w:p>
    <w:p w:rsidR="00080635" w:rsidRPr="00080635" w:rsidRDefault="00080635" w:rsidP="00080635">
      <w:pPr>
        <w:spacing w:after="0" w:line="240" w:lineRule="auto"/>
        <w:rPr>
          <w:rFonts w:ascii="Times New Roman" w:eastAsia="Times New Roman" w:hAnsi="Times New Roman" w:cs="Times New Roman"/>
          <w:sz w:val="24"/>
          <w:szCs w:val="24"/>
          <w:lang w:eastAsia="ru-RU"/>
        </w:rPr>
      </w:pP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proofErr w:type="gramStart"/>
      <w:r w:rsidRPr="00080635">
        <w:rPr>
          <w:rFonts w:ascii="Times New Roman" w:eastAsia="Times New Roman" w:hAnsi="Times New Roman" w:cs="Times New Roman"/>
          <w:b/>
          <w:bCs/>
          <w:color w:val="000000"/>
          <w:sz w:val="24"/>
          <w:szCs w:val="24"/>
          <w:u w:val="single"/>
          <w:lang w:eastAsia="ru-RU"/>
        </w:rPr>
        <w:t>« Назови</w:t>
      </w:r>
      <w:proofErr w:type="gramEnd"/>
      <w:r w:rsidRPr="00080635">
        <w:rPr>
          <w:rFonts w:ascii="Times New Roman" w:eastAsia="Times New Roman" w:hAnsi="Times New Roman" w:cs="Times New Roman"/>
          <w:b/>
          <w:bCs/>
          <w:color w:val="000000"/>
          <w:sz w:val="24"/>
          <w:szCs w:val="24"/>
          <w:u w:val="single"/>
          <w:lang w:eastAsia="ru-RU"/>
        </w:rPr>
        <w:t xml:space="preserve"> себя»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«Назови ласково»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воспитывать доброжелательное отношение детей друг к другу.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Ребенку предлагают бросить мяч или передать игрушку любимому сверстнику (по желанию) ласково называя его по имени.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«Волшебный стул»</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продолжать воспитывать умение быть ласковыми.   Дети встают в круг. Один ребенок передает палочку рядом стоящему и ласково его называет.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«Замри»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lastRenderedPageBreak/>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«Ручеёк»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другом и держаться за плечи впереди стоящего. В таком положении преодолевают любые препятствия. Обогнуть озеро, пролезть под стол и т.д.</w:t>
      </w:r>
    </w:p>
    <w:p w:rsidR="00080635" w:rsidRPr="00080635" w:rsidRDefault="00080635" w:rsidP="00080635">
      <w:pPr>
        <w:spacing w:after="0" w:line="240" w:lineRule="auto"/>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color w:val="000000"/>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формирование представлений о возможностях своих и сверстников.   Один называет сказку, другой ее персонажей и т.д.</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«Магазин вежливых слов»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80635">
        <w:rPr>
          <w:rFonts w:ascii="Times New Roman" w:eastAsia="Times New Roman" w:hAnsi="Times New Roman" w:cs="Times New Roman"/>
          <w:color w:val="000000"/>
          <w:sz w:val="24"/>
          <w:szCs w:val="24"/>
          <w:lang w:eastAsia="ru-RU"/>
        </w:rPr>
        <w:t>) ;</w:t>
      </w:r>
      <w:proofErr w:type="gramEnd"/>
      <w:r w:rsidRPr="00080635">
        <w:rPr>
          <w:rFonts w:ascii="Times New Roman" w:eastAsia="Times New Roman" w:hAnsi="Times New Roman" w:cs="Times New Roman"/>
          <w:color w:val="000000"/>
          <w:sz w:val="24"/>
          <w:szCs w:val="24"/>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все таки дала тебе </w:t>
      </w:r>
      <w:proofErr w:type="gramStart"/>
      <w:r w:rsidRPr="00080635">
        <w:rPr>
          <w:rFonts w:ascii="Times New Roman" w:eastAsia="Times New Roman" w:hAnsi="Times New Roman" w:cs="Times New Roman"/>
          <w:color w:val="000000"/>
          <w:sz w:val="24"/>
          <w:szCs w:val="24"/>
          <w:lang w:eastAsia="ru-RU"/>
        </w:rPr>
        <w:t>яблоко ?</w:t>
      </w:r>
      <w:proofErr w:type="gramEnd"/>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«Кузовок»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«Вот какая бабушка»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«Чудесный мешочек»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«Добрые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80635" w:rsidRPr="00080635" w:rsidRDefault="00080635" w:rsidP="00080635">
      <w:pPr>
        <w:spacing w:after="0" w:line="240" w:lineRule="auto"/>
        <w:jc w:val="center"/>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555555"/>
          <w:sz w:val="24"/>
          <w:szCs w:val="24"/>
          <w:lang w:eastAsia="ru-RU"/>
        </w:rPr>
        <w:br/>
      </w:r>
      <w:bookmarkStart w:id="0" w:name="_GoBack"/>
      <w:bookmarkEnd w:id="0"/>
      <w:r w:rsidRPr="00080635">
        <w:rPr>
          <w:rFonts w:ascii="Times New Roman" w:eastAsia="Times New Roman" w:hAnsi="Times New Roman" w:cs="Times New Roman"/>
          <w:b/>
          <w:bCs/>
          <w:color w:val="000000" w:themeColor="text1"/>
          <w:sz w:val="24"/>
          <w:szCs w:val="24"/>
          <w:lang w:eastAsia="ru-RU"/>
        </w:rPr>
        <w:t>СРЕДНИЙ ВОЗРАСТ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proofErr w:type="gramStart"/>
      <w:r w:rsidRPr="00080635">
        <w:rPr>
          <w:rFonts w:ascii="Times New Roman" w:eastAsia="Times New Roman" w:hAnsi="Times New Roman" w:cs="Times New Roman"/>
          <w:b/>
          <w:bCs/>
          <w:color w:val="000000" w:themeColor="text1"/>
          <w:sz w:val="24"/>
          <w:szCs w:val="24"/>
          <w:u w:val="single"/>
          <w:lang w:eastAsia="ru-RU"/>
        </w:rPr>
        <w:t>« Назови</w:t>
      </w:r>
      <w:proofErr w:type="gramEnd"/>
      <w:r w:rsidRPr="00080635">
        <w:rPr>
          <w:rFonts w:ascii="Times New Roman" w:eastAsia="Times New Roman" w:hAnsi="Times New Roman" w:cs="Times New Roman"/>
          <w:b/>
          <w:bCs/>
          <w:color w:val="000000" w:themeColor="text1"/>
          <w:sz w:val="24"/>
          <w:szCs w:val="24"/>
          <w:u w:val="single"/>
          <w:lang w:eastAsia="ru-RU"/>
        </w:rPr>
        <w:t xml:space="preserve"> себя»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«Назови ласково»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воспитывать доброжелательное отношение детей друг к другу.  Ребенку предлагают бросить мяч или передать игрушку любимому сверстнику (по желанию) ласково называя его по имени.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«Волшебный стул»</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lastRenderedPageBreak/>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продолжать воспитывать умение быть ласковыми.   Дети встают в круг. Один ребенок передает палочку рядом стоящему и ласково его называет.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«Замри»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«Ручеёк»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w:t>
      </w:r>
      <w:proofErr w:type="gramStart"/>
      <w:r w:rsidRPr="00080635">
        <w:rPr>
          <w:rFonts w:ascii="Times New Roman" w:eastAsia="Times New Roman" w:hAnsi="Times New Roman" w:cs="Times New Roman"/>
          <w:color w:val="000000" w:themeColor="text1"/>
          <w:sz w:val="24"/>
          <w:szCs w:val="24"/>
          <w:lang w:eastAsia="ru-RU"/>
        </w:rPr>
        <w:t>том</w:t>
      </w:r>
      <w:proofErr w:type="gramEnd"/>
      <w:r w:rsidRPr="00080635">
        <w:rPr>
          <w:rFonts w:ascii="Times New Roman" w:eastAsia="Times New Roman" w:hAnsi="Times New Roman" w:cs="Times New Roman"/>
          <w:color w:val="000000" w:themeColor="text1"/>
          <w:sz w:val="24"/>
          <w:szCs w:val="24"/>
          <w:lang w:eastAsia="ru-RU"/>
        </w:rPr>
        <w:t xml:space="preserve"> как можно преодолеть любые препятствия. Дети встают друг за другом и держаться за плечи впереди стоящего. В таком положении преодолевают любые препятствия. Обогнуть озеро, пролезть под стол и т.д.</w:t>
      </w:r>
    </w:p>
    <w:p w:rsidR="00080635" w:rsidRPr="00080635" w:rsidRDefault="00080635" w:rsidP="00080635">
      <w:pPr>
        <w:spacing w:after="0" w:line="240" w:lineRule="auto"/>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br/>
      </w:r>
      <w:r w:rsidRPr="00080635">
        <w:rPr>
          <w:rFonts w:ascii="Times New Roman" w:eastAsia="Times New Roman" w:hAnsi="Times New Roman" w:cs="Times New Roman"/>
          <w:b/>
          <w:bCs/>
          <w:color w:val="000000" w:themeColor="text1"/>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формирование представлений о возможностях своих и сверстников.   Один называет сказку, другой ее персонажей и т.д. </w:t>
      </w:r>
      <w:r w:rsidRPr="00080635">
        <w:rPr>
          <w:rFonts w:ascii="Times New Roman" w:eastAsia="Times New Roman" w:hAnsi="Times New Roman" w:cs="Times New Roman"/>
          <w:b/>
          <w:bCs/>
          <w:color w:val="000000" w:themeColor="text1"/>
          <w:sz w:val="24"/>
          <w:szCs w:val="24"/>
          <w:u w:val="single"/>
          <w:lang w:eastAsia="ru-RU"/>
        </w:rPr>
        <w:t>«Магазин вежливых слов»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доброжелательность, умение налаживать контакт со сверстниками.   Воспитатель: у меня в магазине на полке лежат вежливые слова: приветствия (здравствуйте, доброе утро, добрый день и т.д.</w:t>
      </w:r>
      <w:proofErr w:type="gramStart"/>
      <w:r w:rsidRPr="00080635">
        <w:rPr>
          <w:rFonts w:ascii="Times New Roman" w:eastAsia="Times New Roman" w:hAnsi="Times New Roman" w:cs="Times New Roman"/>
          <w:color w:val="000000" w:themeColor="text1"/>
          <w:sz w:val="24"/>
          <w:szCs w:val="24"/>
          <w:lang w:eastAsia="ru-RU"/>
        </w:rPr>
        <w:t>) ;</w:t>
      </w:r>
      <w:proofErr w:type="gramEnd"/>
      <w:r w:rsidRPr="00080635">
        <w:rPr>
          <w:rFonts w:ascii="Times New Roman" w:eastAsia="Times New Roman" w:hAnsi="Times New Roman" w:cs="Times New Roman"/>
          <w:color w:val="000000" w:themeColor="text1"/>
          <w:sz w:val="24"/>
          <w:szCs w:val="24"/>
          <w:lang w:eastAsia="ru-RU"/>
        </w:rPr>
        <w:t xml:space="preserve"> ласковые обращения (дорогая мамочка, милая мамочка и т.д.). Я буду предлагать вам различные ситуации, а вы покупаете у меня нужные слова. Ситуация. Мама принесла из магазина яблоки. Тебе очень хочется, но мама сказала, что нужно дождаться обеда.  Как ты ее попросишь, чтобы она </w:t>
      </w:r>
      <w:proofErr w:type="gramStart"/>
      <w:r w:rsidRPr="00080635">
        <w:rPr>
          <w:rFonts w:ascii="Times New Roman" w:eastAsia="Times New Roman" w:hAnsi="Times New Roman" w:cs="Times New Roman"/>
          <w:color w:val="000000" w:themeColor="text1"/>
          <w:sz w:val="24"/>
          <w:szCs w:val="24"/>
          <w:lang w:eastAsia="ru-RU"/>
        </w:rPr>
        <w:t>все таки</w:t>
      </w:r>
      <w:proofErr w:type="gramEnd"/>
      <w:r w:rsidRPr="00080635">
        <w:rPr>
          <w:rFonts w:ascii="Times New Roman" w:eastAsia="Times New Roman" w:hAnsi="Times New Roman" w:cs="Times New Roman"/>
          <w:color w:val="000000" w:themeColor="text1"/>
          <w:sz w:val="24"/>
          <w:szCs w:val="24"/>
          <w:lang w:eastAsia="ru-RU"/>
        </w:rPr>
        <w:t xml:space="preserve"> дала тебе яблоко?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«Кузовок»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продолжать закреплять вежливые слова.  Дети садятся вокруг стола, на котором стоит корзина.  Воспитатель, обращается к ребенку: «Вот тебе кузовок, клади в него вежливое слово».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«Вот какая бабушка»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уважение к старшим, закреплять ласковые слова.     Каждый ребенок по очереди рассказывает, как зовут бабушку, как ласково ее можно назвать.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«Чудесный мешочек»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расширение объема словаря развитие тактильного восприятия и представлений о признаках предметов.   Дети поочередно узнают на ощупь предмет, называют его и достают из мешочка.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«Добрые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умение употреблять в речи добрые слова.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«Коврик примирения»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коммуникативные навыки и умение разрешать конфликты.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«Как быть, что делать?»</w:t>
      </w:r>
      <w:r w:rsidRPr="00080635">
        <w:rPr>
          <w:rFonts w:ascii="Times New Roman" w:eastAsia="Times New Roman" w:hAnsi="Times New Roman" w:cs="Times New Roman"/>
          <w:color w:val="000000" w:themeColor="text1"/>
          <w:sz w:val="24"/>
          <w:szCs w:val="24"/>
          <w:lang w:eastAsia="ru-RU"/>
        </w:rPr>
        <w:t>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lastRenderedPageBreak/>
        <w:t>Цель: пробудить инициативу, самостоятельность, сообразительность, отзывчивость детей, готовность искать правильное решение.      Создать ситуацию: отсутствуют краски отдельных цветов, не хватает пластилина для лепки. Дети самостоятельно ищут решения.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«Посылка»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расширение объема словаря, развитие связной речи.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«Вот какой Дед Мороз»</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Цель: развивать уважение, закреплять ласковые слова.  Ребенок рассказывает, какие подарки приносил дед </w:t>
      </w:r>
      <w:proofErr w:type="gramStart"/>
      <w:r w:rsidRPr="00080635">
        <w:rPr>
          <w:rFonts w:ascii="Times New Roman" w:eastAsia="Times New Roman" w:hAnsi="Times New Roman" w:cs="Times New Roman"/>
          <w:color w:val="000000" w:themeColor="text1"/>
          <w:sz w:val="24"/>
          <w:szCs w:val="24"/>
          <w:lang w:eastAsia="ru-RU"/>
        </w:rPr>
        <w:t>Мороз ,</w:t>
      </w:r>
      <w:proofErr w:type="gramEnd"/>
      <w:r w:rsidRPr="00080635">
        <w:rPr>
          <w:rFonts w:ascii="Times New Roman" w:eastAsia="Times New Roman" w:hAnsi="Times New Roman" w:cs="Times New Roman"/>
          <w:color w:val="000000" w:themeColor="text1"/>
          <w:sz w:val="24"/>
          <w:szCs w:val="24"/>
          <w:lang w:eastAsia="ru-RU"/>
        </w:rPr>
        <w:t xml:space="preserve"> как  он его благодарил, как можно его ласково назвать.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«Без маски»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умение делиться своими чувствами, переживаниями, строить не законченные предложения.  Воспитатель говорит начало предложения, дети должны закончить. Чего мне по- настоящему хочется, так это… Особенно мне нравится, когда… Однажды меня очень напугало то, что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«День ночь»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умение сотрудничать, достигать желаемого результата.  После слов «День наступает- все оживает» Участники игры хаотично двигаются, прыгают. Когда воспитатель произносит: «Ночь наступает- все замирает», дети замирают в причудливых позах.  </w:t>
      </w:r>
    </w:p>
    <w:p w:rsidR="00080635" w:rsidRPr="00080635" w:rsidRDefault="00080635" w:rsidP="00080635">
      <w:pPr>
        <w:spacing w:after="0" w:line="240" w:lineRule="auto"/>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«Слушать за окном, за дверью»</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развивать слуховое внимание.  По заданию воспитателя все дети сосредотачивают свое внимание на звуках и шорохах коридора. Затем по очереди перечисляют и </w:t>
      </w:r>
      <w:proofErr w:type="gramStart"/>
      <w:r w:rsidRPr="00080635">
        <w:rPr>
          <w:rFonts w:ascii="Times New Roman" w:eastAsia="Times New Roman" w:hAnsi="Times New Roman" w:cs="Times New Roman"/>
          <w:color w:val="000000" w:themeColor="text1"/>
          <w:sz w:val="24"/>
          <w:szCs w:val="24"/>
          <w:lang w:eastAsia="ru-RU"/>
        </w:rPr>
        <w:t>объясняют</w:t>
      </w:r>
      <w:proofErr w:type="gramEnd"/>
      <w:r w:rsidRPr="00080635">
        <w:rPr>
          <w:rFonts w:ascii="Times New Roman" w:eastAsia="Times New Roman" w:hAnsi="Times New Roman" w:cs="Times New Roman"/>
          <w:color w:val="000000" w:themeColor="text1"/>
          <w:sz w:val="24"/>
          <w:szCs w:val="24"/>
          <w:lang w:eastAsia="ru-RU"/>
        </w:rPr>
        <w:t xml:space="preserve"> что они услышали.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«Кто лучше похвалит»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уметь назвать признаки животных по образцу взрослого, развивать внимание, умение описывать.   Воспитатель берет себе </w:t>
      </w:r>
      <w:proofErr w:type="gramStart"/>
      <w:r w:rsidRPr="00080635">
        <w:rPr>
          <w:rFonts w:ascii="Times New Roman" w:eastAsia="Times New Roman" w:hAnsi="Times New Roman" w:cs="Times New Roman"/>
          <w:color w:val="000000" w:themeColor="text1"/>
          <w:sz w:val="24"/>
          <w:szCs w:val="24"/>
          <w:lang w:eastAsia="ru-RU"/>
        </w:rPr>
        <w:t>медведя ,а</w:t>
      </w:r>
      <w:proofErr w:type="gramEnd"/>
      <w:r w:rsidRPr="00080635">
        <w:rPr>
          <w:rFonts w:ascii="Times New Roman" w:eastAsia="Times New Roman" w:hAnsi="Times New Roman" w:cs="Times New Roman"/>
          <w:color w:val="000000" w:themeColor="text1"/>
          <w:sz w:val="24"/>
          <w:szCs w:val="24"/>
          <w:lang w:eastAsia="ru-RU"/>
        </w:rPr>
        <w:t xml:space="preserve"> ребенку дает зайчика.  И начинает: «У меня медведь.» Ребенок: «А у меня заяц.» и т.д.</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«Про кого я говорю»</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развивать наблюдательность, умение ориентироваться на основные признаки описываемого объекта.  Воспитатель описывает сидящего перед ним ребенка, называя его детали одежды и внешнего вида. </w:t>
      </w:r>
      <w:proofErr w:type="gramStart"/>
      <w:r w:rsidRPr="00080635">
        <w:rPr>
          <w:rFonts w:ascii="Times New Roman" w:eastAsia="Times New Roman" w:hAnsi="Times New Roman" w:cs="Times New Roman"/>
          <w:color w:val="000000" w:themeColor="text1"/>
          <w:sz w:val="24"/>
          <w:szCs w:val="24"/>
          <w:lang w:eastAsia="ru-RU"/>
        </w:rPr>
        <w:t>Например</w:t>
      </w:r>
      <w:proofErr w:type="gramEnd"/>
      <w:r w:rsidRPr="00080635">
        <w:rPr>
          <w:rFonts w:ascii="Times New Roman" w:eastAsia="Times New Roman" w:hAnsi="Times New Roman" w:cs="Times New Roman"/>
          <w:color w:val="000000" w:themeColor="text1"/>
          <w:sz w:val="24"/>
          <w:szCs w:val="24"/>
          <w:lang w:eastAsia="ru-RU"/>
        </w:rPr>
        <w:t>: «Это девочка, на ней юбка и кофточка, волосы у нее светлые, бант красный. Она любит играть с куклой Таней.»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«Вот какой папа».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уважение к папе, закреплять ласковые слова.    Ребенок рассказывает, как зовут папу, как он с ним играет, как он его ласково называет.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«Опиши друга».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внимательность и умение описывать то, что видел.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«Вот какая мама».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любовь к маме, закреплять ласковые слова.  Каждый ребенок по очереди рассказывает, как зовут его маму, как она заботится о нем, как ее можно ласково назвать. </w:t>
      </w:r>
      <w:r w:rsidRPr="00080635">
        <w:rPr>
          <w:rFonts w:ascii="Times New Roman" w:eastAsia="Times New Roman" w:hAnsi="Times New Roman" w:cs="Times New Roman"/>
          <w:b/>
          <w:bCs/>
          <w:color w:val="000000" w:themeColor="text1"/>
          <w:sz w:val="24"/>
          <w:szCs w:val="24"/>
          <w:u w:val="single"/>
          <w:lang w:eastAsia="ru-RU"/>
        </w:rPr>
        <w:t>«Что изменилось?».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внимательности и наблюдательности, необходимых для эффективного общения.  Водящий выходит из группы. За время его отсутствия в группе производится несколько изменений (в прическе детей, в одежде, можно пересесть на другое место,) но не больше двух – трех изменений.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lastRenderedPageBreak/>
        <w:t> </w:t>
      </w:r>
      <w:r w:rsidRPr="00080635">
        <w:rPr>
          <w:rFonts w:ascii="Times New Roman" w:eastAsia="Times New Roman" w:hAnsi="Times New Roman" w:cs="Times New Roman"/>
          <w:b/>
          <w:bCs/>
          <w:color w:val="000000" w:themeColor="text1"/>
          <w:sz w:val="24"/>
          <w:szCs w:val="24"/>
          <w:u w:val="single"/>
          <w:lang w:eastAsia="ru-RU"/>
        </w:rPr>
        <w:t>«Подарок на всех»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развивать чувство коллектива, умение </w:t>
      </w:r>
      <w:proofErr w:type="gramStart"/>
      <w:r w:rsidRPr="00080635">
        <w:rPr>
          <w:rFonts w:ascii="Times New Roman" w:eastAsia="Times New Roman" w:hAnsi="Times New Roman" w:cs="Times New Roman"/>
          <w:color w:val="000000" w:themeColor="text1"/>
          <w:sz w:val="24"/>
          <w:szCs w:val="24"/>
          <w:lang w:eastAsia="ru-RU"/>
        </w:rPr>
        <w:t>дружить ,</w:t>
      </w:r>
      <w:proofErr w:type="gramEnd"/>
      <w:r w:rsidRPr="00080635">
        <w:rPr>
          <w:rFonts w:ascii="Times New Roman" w:eastAsia="Times New Roman" w:hAnsi="Times New Roman" w:cs="Times New Roman"/>
          <w:color w:val="000000" w:themeColor="text1"/>
          <w:sz w:val="24"/>
          <w:szCs w:val="24"/>
          <w:lang w:eastAsia="ru-RU"/>
        </w:rPr>
        <w:t>    делать правильный выбор сотрудничать со сверстниками.  Детям дается задание: «Если бы ты был волшебником и мог творить чудеса, то что бы ты подарил сейчас всем нам вместе?».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«Почемучка».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развивать умение дружить, быть вежливым.   Например, если девочку обидеть, она заплачет.  Если вы нечаянно толкнули, то… Вам подарили игрушку, то…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u w:val="single"/>
          <w:lang w:eastAsia="ru-RU"/>
        </w:rPr>
        <w:t> </w:t>
      </w:r>
      <w:r w:rsidRPr="00080635">
        <w:rPr>
          <w:rFonts w:ascii="Times New Roman" w:eastAsia="Times New Roman" w:hAnsi="Times New Roman" w:cs="Times New Roman"/>
          <w:b/>
          <w:bCs/>
          <w:color w:val="000000" w:themeColor="text1"/>
          <w:sz w:val="24"/>
          <w:szCs w:val="24"/>
          <w:u w:val="single"/>
          <w:lang w:eastAsia="ru-RU"/>
        </w:rPr>
        <w:t>«Обыграй превращение»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воспитывать доверие друг к другу, чувство ответственности за другого.   Воспитатель по кругу передает предмет (мяч, кубик), называя их условными именами. Дети действуют с ними так, как если бы это были названные взрослым объекты. Например, по кругу передают мячик. Ведущий называет его «</w:t>
      </w:r>
      <w:proofErr w:type="gramStart"/>
      <w:r w:rsidRPr="00080635">
        <w:rPr>
          <w:rFonts w:ascii="Times New Roman" w:eastAsia="Times New Roman" w:hAnsi="Times New Roman" w:cs="Times New Roman"/>
          <w:color w:val="000000" w:themeColor="text1"/>
          <w:sz w:val="24"/>
          <w:szCs w:val="24"/>
          <w:lang w:eastAsia="ru-RU"/>
        </w:rPr>
        <w:t>Яблоко»-</w:t>
      </w:r>
      <w:proofErr w:type="gramEnd"/>
      <w:r w:rsidRPr="00080635">
        <w:rPr>
          <w:rFonts w:ascii="Times New Roman" w:eastAsia="Times New Roman" w:hAnsi="Times New Roman" w:cs="Times New Roman"/>
          <w:color w:val="000000" w:themeColor="text1"/>
          <w:sz w:val="24"/>
          <w:szCs w:val="24"/>
          <w:lang w:eastAsia="ru-RU"/>
        </w:rPr>
        <w:t xml:space="preserve"> дети  «моют», «едят»,  «нюхают» и т.д.</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«Ожившие игрушки».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формировать у детей культуру общения.   Воспитатель. Вам, наверное, рассказывали или читали сказки о том, как оживают ночью игрушки. Закройте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«Съедобное – несъедобное»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развитие слухового внимания, развитие умения выделять существенные признаки предмета (съедобность, одушевленность).   Ведущий произносит слово и кидает одному из детей мяч и называет предмет. Если съедобный, игрок ловит мяч, а если несъедобное, уклоняется от мяча.</w:t>
      </w:r>
    </w:p>
    <w:p w:rsidR="00080635" w:rsidRPr="00080635" w:rsidRDefault="00080635" w:rsidP="00080635">
      <w:pPr>
        <w:spacing w:after="0" w:line="240" w:lineRule="auto"/>
        <w:rPr>
          <w:rFonts w:ascii="Times New Roman" w:eastAsia="Times New Roman" w:hAnsi="Times New Roman" w:cs="Times New Roman"/>
          <w:color w:val="000000" w:themeColor="text1"/>
          <w:sz w:val="24"/>
          <w:szCs w:val="24"/>
          <w:lang w:eastAsia="ru-RU"/>
        </w:rPr>
      </w:pP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формирование представлений о возможностях своих и сверстников, закрепить признаки весны.   Дети передают палочку и называют признаки весны.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b/>
          <w:bCs/>
          <w:color w:val="000000" w:themeColor="text1"/>
          <w:sz w:val="24"/>
          <w:szCs w:val="24"/>
          <w:u w:val="single"/>
          <w:lang w:eastAsia="ru-RU"/>
        </w:rPr>
        <w:t>«Давайте поздороваемся».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Цель: создавать в группе психологически непринужденную обстановку.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r w:rsidRPr="00080635">
        <w:rPr>
          <w:rFonts w:ascii="Times New Roman" w:eastAsia="Times New Roman" w:hAnsi="Times New Roman" w:cs="Times New Roman"/>
          <w:noProof/>
          <w:color w:val="000000" w:themeColor="text1"/>
          <w:sz w:val="24"/>
          <w:szCs w:val="24"/>
          <w:lang w:eastAsia="ru-RU"/>
        </w:rPr>
        <w:drawing>
          <wp:inline distT="0" distB="0" distL="0" distR="0" wp14:anchorId="0F49CADE" wp14:editId="3F0DDB9D">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w:t>
      </w:r>
      <w:r w:rsidRPr="00080635">
        <w:rPr>
          <w:rFonts w:ascii="Times New Roman" w:eastAsia="Times New Roman" w:hAnsi="Times New Roman" w:cs="Times New Roman"/>
          <w:b/>
          <w:bCs/>
          <w:color w:val="000000" w:themeColor="text1"/>
          <w:sz w:val="24"/>
          <w:szCs w:val="24"/>
          <w:u w:val="single"/>
          <w:lang w:eastAsia="ru-RU"/>
        </w:rPr>
        <w:t>«Что может произойти?».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080635">
        <w:rPr>
          <w:rFonts w:ascii="Times New Roman" w:eastAsia="Times New Roman" w:hAnsi="Times New Roman" w:cs="Times New Roman"/>
          <w:color w:val="000000" w:themeColor="text1"/>
          <w:sz w:val="24"/>
          <w:szCs w:val="24"/>
          <w:lang w:eastAsia="ru-RU"/>
        </w:rPr>
        <w:t xml:space="preserve">Цель: развивать </w:t>
      </w:r>
      <w:proofErr w:type="gramStart"/>
      <w:r w:rsidRPr="00080635">
        <w:rPr>
          <w:rFonts w:ascii="Times New Roman" w:eastAsia="Times New Roman" w:hAnsi="Times New Roman" w:cs="Times New Roman"/>
          <w:color w:val="000000" w:themeColor="text1"/>
          <w:sz w:val="24"/>
          <w:szCs w:val="24"/>
          <w:lang w:eastAsia="ru-RU"/>
        </w:rPr>
        <w:t>воображение ,</w:t>
      </w:r>
      <w:proofErr w:type="gramEnd"/>
      <w:r w:rsidRPr="00080635">
        <w:rPr>
          <w:rFonts w:ascii="Times New Roman" w:eastAsia="Times New Roman" w:hAnsi="Times New Roman" w:cs="Times New Roman"/>
          <w:color w:val="000000" w:themeColor="text1"/>
          <w:sz w:val="24"/>
          <w:szCs w:val="24"/>
          <w:lang w:eastAsia="ru-RU"/>
        </w:rPr>
        <w:t xml:space="preserve"> закреплять умение заканчивать предложение, умение слушать друг друга.  Что может произойти, если… «Оживут все сказочные герои».  «Дождь будет идти, не переставая».</w:t>
      </w:r>
    </w:p>
    <w:p w:rsidR="00080635" w:rsidRPr="00080635" w:rsidRDefault="00080635" w:rsidP="00080635">
      <w:pPr>
        <w:spacing w:after="0" w:line="240" w:lineRule="auto"/>
        <w:rPr>
          <w:rFonts w:ascii="Times New Roman" w:eastAsia="Times New Roman" w:hAnsi="Times New Roman" w:cs="Times New Roman"/>
          <w:color w:val="000000" w:themeColor="text1"/>
          <w:sz w:val="24"/>
          <w:szCs w:val="24"/>
          <w:lang w:eastAsia="ru-RU"/>
        </w:rPr>
      </w:pPr>
    </w:p>
    <w:p w:rsidR="00080635" w:rsidRPr="00080635" w:rsidRDefault="00080635" w:rsidP="00080635">
      <w:pPr>
        <w:shd w:val="clear" w:color="auto" w:fill="FFFFFF"/>
        <w:spacing w:after="0" w:line="294" w:lineRule="atLeast"/>
        <w:jc w:val="center"/>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555555"/>
          <w:sz w:val="24"/>
          <w:szCs w:val="24"/>
          <w:lang w:eastAsia="ru-RU"/>
        </w:rPr>
        <w:t>СТАРШИЙ ВОЗРАСТ (5- 7 лет)</w:t>
      </w:r>
    </w:p>
    <w:p w:rsidR="00080635" w:rsidRPr="00080635" w:rsidRDefault="00080635" w:rsidP="00080635">
      <w:pPr>
        <w:spacing w:after="0" w:line="240" w:lineRule="auto"/>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«Рассказ про школу»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умения вступать в процесс общения и ориентироваться в партнёрах и ситуациях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Правила</w:t>
      </w:r>
      <w:r w:rsidRPr="00080635">
        <w:rPr>
          <w:rFonts w:ascii="Times New Roman" w:eastAsia="Times New Roman" w:hAnsi="Times New Roman" w:cs="Times New Roman"/>
          <w:color w:val="000000"/>
          <w:sz w:val="24"/>
          <w:szCs w:val="24"/>
          <w:lang w:eastAsia="ru-RU"/>
        </w:rPr>
        <w:t>: Эта игра проста в организации проведения, поскольку не требует особой подготовки. Однако она очень эффективна для развития речевых умений детей, их воображения, фантазий, умений быстро ориентироваться в партнёрах и неизвестных ситуациях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Ход</w:t>
      </w:r>
      <w:r w:rsidRPr="00080635">
        <w:rPr>
          <w:rFonts w:ascii="Times New Roman" w:eastAsia="Times New Roman" w:hAnsi="Times New Roman" w:cs="Times New Roman"/>
          <w:color w:val="000000"/>
          <w:sz w:val="24"/>
          <w:szCs w:val="24"/>
          <w:lang w:eastAsia="ru-RU"/>
        </w:rPr>
        <w:t>: Дети садятся в круг. Воспитатель начинает рассказ: “А что вы знаете о школе…” его подхватывает следующий ребёнок. Рассказ продолжается по кругу.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«Вежливые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lastRenderedPageBreak/>
        <w:t>Цель</w:t>
      </w:r>
      <w:r w:rsidRPr="00080635">
        <w:rPr>
          <w:rFonts w:ascii="Times New Roman" w:eastAsia="Times New Roman" w:hAnsi="Times New Roman" w:cs="Times New Roman"/>
          <w:color w:val="000000"/>
          <w:sz w:val="24"/>
          <w:szCs w:val="24"/>
          <w:lang w:eastAsia="ru-RU"/>
        </w:rPr>
        <w:t>: развитие уважения в общении, привычка пользоваться вежливыми словами.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proofErr w:type="gramStart"/>
      <w:r w:rsidRPr="00080635">
        <w:rPr>
          <w:rFonts w:ascii="Times New Roman" w:eastAsia="Times New Roman" w:hAnsi="Times New Roman" w:cs="Times New Roman"/>
          <w:i/>
          <w:iCs/>
          <w:color w:val="000000"/>
          <w:sz w:val="24"/>
          <w:szCs w:val="24"/>
          <w:lang w:eastAsia="ru-RU"/>
        </w:rPr>
        <w:t>Ход::</w:t>
      </w:r>
      <w:proofErr w:type="gramEnd"/>
      <w:r w:rsidRPr="00080635">
        <w:rPr>
          <w:rFonts w:ascii="Times New Roman" w:eastAsia="Times New Roman" w:hAnsi="Times New Roman" w:cs="Times New Roman"/>
          <w:color w:val="000000"/>
          <w:sz w:val="24"/>
          <w:szCs w:val="24"/>
          <w:lang w:eastAsia="ru-RU"/>
        </w:rPr>
        <w:t>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w:t>
      </w:r>
      <w:proofErr w:type="gramStart"/>
      <w:r w:rsidRPr="00080635">
        <w:rPr>
          <w:rFonts w:ascii="Times New Roman" w:eastAsia="Times New Roman" w:hAnsi="Times New Roman" w:cs="Times New Roman"/>
          <w:color w:val="000000"/>
          <w:sz w:val="24"/>
          <w:szCs w:val="24"/>
          <w:lang w:eastAsia="ru-RU"/>
        </w:rPr>
        <w:t>) ;</w:t>
      </w:r>
      <w:proofErr w:type="gramEnd"/>
      <w:r w:rsidRPr="00080635">
        <w:rPr>
          <w:rFonts w:ascii="Times New Roman" w:eastAsia="Times New Roman" w:hAnsi="Times New Roman" w:cs="Times New Roman"/>
          <w:color w:val="000000"/>
          <w:sz w:val="24"/>
          <w:szCs w:val="24"/>
          <w:lang w:eastAsia="ru-RU"/>
        </w:rPr>
        <w:t xml:space="preserve"> благодарности (спасибо, благодарю, пожалуйста, будьте любезны) ; извинения (извините, простите, жаль, сожалею) ; прощания (до свидания, до встречи, спокойной ночи)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«Позвони другу»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вступать в процесс общения и ориентироваться в партнёрах и ситуациях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Игровое правило:</w:t>
      </w:r>
      <w:r w:rsidRPr="00080635">
        <w:rPr>
          <w:rFonts w:ascii="Times New Roman" w:eastAsia="Times New Roman" w:hAnsi="Times New Roman" w:cs="Times New Roman"/>
          <w:color w:val="000000"/>
          <w:sz w:val="24"/>
          <w:szCs w:val="24"/>
          <w:lang w:eastAsia="ru-RU"/>
        </w:rPr>
        <w:t> сообщение должно быть хорошим, звонивший должен соблюдать все правила “телефонного разговора”.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Ход:</w:t>
      </w:r>
      <w:r w:rsidRPr="00080635">
        <w:rPr>
          <w:rFonts w:ascii="Times New Roman" w:eastAsia="Times New Roman" w:hAnsi="Times New Roman" w:cs="Times New Roman"/>
          <w:color w:val="000000"/>
          <w:sz w:val="24"/>
          <w:szCs w:val="24"/>
          <w:lang w:eastAsia="ru-RU"/>
        </w:rPr>
        <w:t> Дети стоят по кругу. В центре круга – водящий. Водящий стоит с закрытыми глазами с вытянутой рукой. Дети движутся по кругу со словами: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Позвони мне, позвони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И что хочешь мне скажи.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Может быль, а может сказку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Можешь слово, можешь два –</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Только, чтобы без подсказки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Понял все твои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На кого покажет рука водящего, тот ему должен “позвонить” и передать сообщение. Водящий может задавать уточняющие вопросы.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Поиграем в школу. Сюжетно ролевая игра.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«Знакомство»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Оснащение:</w:t>
      </w:r>
      <w:r w:rsidRPr="00080635">
        <w:rPr>
          <w:rFonts w:ascii="Times New Roman" w:eastAsia="Times New Roman" w:hAnsi="Times New Roman" w:cs="Times New Roman"/>
          <w:color w:val="000000"/>
          <w:sz w:val="24"/>
          <w:szCs w:val="24"/>
          <w:lang w:eastAsia="ru-RU"/>
        </w:rPr>
        <w:t> картинки с изображением сказочных персонажей.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Описание игры</w:t>
      </w:r>
      <w:r w:rsidRPr="00080635">
        <w:rPr>
          <w:rFonts w:ascii="Times New Roman" w:eastAsia="Times New Roman" w:hAnsi="Times New Roman" w:cs="Times New Roman"/>
          <w:color w:val="000000"/>
          <w:sz w:val="24"/>
          <w:szCs w:val="24"/>
          <w:lang w:eastAsia="ru-RU"/>
        </w:rPr>
        <w:t>: С помощью считалки выбирается водящий, который рассматривает картинку, не показывая её детям.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После этого водящий должен описать изображение, начиная со слов «Я хочу вас познакомить с моим лучшим другом</w:t>
      </w:r>
      <w:proofErr w:type="gramStart"/>
      <w:r w:rsidRPr="00080635">
        <w:rPr>
          <w:rFonts w:ascii="Times New Roman" w:eastAsia="Times New Roman" w:hAnsi="Times New Roman" w:cs="Times New Roman"/>
          <w:color w:val="000000"/>
          <w:sz w:val="24"/>
          <w:szCs w:val="24"/>
          <w:lang w:eastAsia="ru-RU"/>
        </w:rPr>
        <w:t>…»Ребенок</w:t>
      </w:r>
      <w:proofErr w:type="gramEnd"/>
      <w:r w:rsidRPr="00080635">
        <w:rPr>
          <w:rFonts w:ascii="Times New Roman" w:eastAsia="Times New Roman" w:hAnsi="Times New Roman" w:cs="Times New Roman"/>
          <w:color w:val="000000"/>
          <w:sz w:val="24"/>
          <w:szCs w:val="24"/>
          <w:lang w:eastAsia="ru-RU"/>
        </w:rPr>
        <w:t>, который первым догадался, какой сказочный персонаж изображен на картинке, становится водящим, игра возобновляется.</w:t>
      </w:r>
    </w:p>
    <w:p w:rsidR="00080635" w:rsidRPr="00080635" w:rsidRDefault="00080635" w:rsidP="00080635">
      <w:pPr>
        <w:spacing w:after="0" w:line="240" w:lineRule="auto"/>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color w:val="000000"/>
          <w:sz w:val="24"/>
          <w:szCs w:val="24"/>
          <w:u w:val="single"/>
          <w:lang w:eastAsia="ru-RU"/>
        </w:rPr>
        <w:t>Игры-ситуации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Детям предлагается разыграть ряд ситуаций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 Два мальчика поссорились – помири их.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2. Тебе очень хочется поиграть в ту же игрушку, что и у одного из ребят твоей группы – попроси его.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3. Ты нашёл на улице слабого, замученного котёнка – пожалей его.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4. Ты очень обидел своего друга – попробуй попросить у него прощения, помириться с ним.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5. Ты пришёл в новую группу – познакомься с детьми и расскажи о себе.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6. Ты потерял свою машинку – подойди к детям и спроси, не видели ли они ее.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7. Ты пришёл в библиотеку – попроси интересующеюся тебя книгу у библиотекаря.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8. Ребята играют в интересную игру – попроси, чтобы ребята тебя приняли. Что ты будешь делать, если они тебя не захотят принять?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«Поймай мышку»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слуховое восприятие.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Детям предлагается поймать в группе воображаемую мышь, взять ее в руки, погладить, понаблюдать за ней, попрощаться и отпустить мышку.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lastRenderedPageBreak/>
        <w:t>«Колокольчик»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внимание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На первоначальном этапе воспитатель показывает детям колокольчик, предлагает послушать как он звучит. Затем постепенно вводит правило: если колокольчик зазвенит, нужно отложить все свои дела и направить внимание на воспитателя.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«Руки – ноги»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внимание, сообразительность и находчивость.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Детям предлагается выполнять простые движения по сигналу воспитателя: по хлопку поднимают руки вверх, по двум хлопкам-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«Разведчики»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умение спокойно общаться друг с другом.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Каждый ребенок по сигналу, не сходя с места, находит глазами того, кто смотрит именно на него и останавливает на нем свой взгляд. Некоторое время «разведчики» остаются неподвижными, смотря друг другу в глаза. Так складываются пары, которые потом могут выполнять определенное задание.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«День наступает- все оживает, ночь наступает – все замирает»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умение сотрудничать, достигать желаемого результата.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После слов «День наступает-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когда задается «условие дня»: каждый участник должен совершать определенные движения в общей для всех ситуации, </w:t>
      </w:r>
      <w:proofErr w:type="gramStart"/>
      <w:r w:rsidRPr="00080635">
        <w:rPr>
          <w:rFonts w:ascii="Times New Roman" w:eastAsia="Times New Roman" w:hAnsi="Times New Roman" w:cs="Times New Roman"/>
          <w:color w:val="000000"/>
          <w:sz w:val="24"/>
          <w:szCs w:val="24"/>
          <w:lang w:eastAsia="ru-RU"/>
        </w:rPr>
        <w:t>например</w:t>
      </w:r>
      <w:proofErr w:type="gramEnd"/>
      <w:r w:rsidRPr="00080635">
        <w:rPr>
          <w:rFonts w:ascii="Times New Roman" w:eastAsia="Times New Roman" w:hAnsi="Times New Roman" w:cs="Times New Roman"/>
          <w:color w:val="000000"/>
          <w:sz w:val="24"/>
          <w:szCs w:val="24"/>
          <w:lang w:eastAsia="ru-RU"/>
        </w:rPr>
        <w:t>: сбор урожая, зоопарк, железнодорожный вокзал и т.д. При этом дети могут объединятся в пары или небольшие группы.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«Замри!»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слушать, организованность.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Смысл игры в простой команде воспитателя «Замри!», которая может раздаться в разные моменты деятельности детей, в самых разных ситуациях.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«Слухачи»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организованность, умение слушать и слышать.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Выбирается водящий (или команда из трех самых активных, разыгравшихся детей), он (они) выходят из помещения. Остальные дети загадывают слово, </w:t>
      </w:r>
      <w:proofErr w:type="gramStart"/>
      <w:r w:rsidRPr="00080635">
        <w:rPr>
          <w:rFonts w:ascii="Times New Roman" w:eastAsia="Times New Roman" w:hAnsi="Times New Roman" w:cs="Times New Roman"/>
          <w:color w:val="000000"/>
          <w:sz w:val="24"/>
          <w:szCs w:val="24"/>
          <w:lang w:eastAsia="ru-RU"/>
        </w:rPr>
        <w:t>например</w:t>
      </w:r>
      <w:proofErr w:type="gramEnd"/>
      <w:r w:rsidRPr="00080635">
        <w:rPr>
          <w:rFonts w:ascii="Times New Roman" w:eastAsia="Times New Roman" w:hAnsi="Times New Roman" w:cs="Times New Roman"/>
          <w:color w:val="000000"/>
          <w:sz w:val="24"/>
          <w:szCs w:val="24"/>
          <w:lang w:eastAsia="ru-RU"/>
        </w:rPr>
        <w:t xml:space="preserve"> «бумага», делятся на три группы (по количеству слогов в слове), выбирают известный музыкальный мотив – один на всех. Когда водящий(</w:t>
      </w:r>
      <w:proofErr w:type="spellStart"/>
      <w:r w:rsidRPr="00080635">
        <w:rPr>
          <w:rFonts w:ascii="Times New Roman" w:eastAsia="Times New Roman" w:hAnsi="Times New Roman" w:cs="Times New Roman"/>
          <w:color w:val="000000"/>
          <w:sz w:val="24"/>
          <w:szCs w:val="24"/>
          <w:lang w:eastAsia="ru-RU"/>
        </w:rPr>
        <w:t>ие</w:t>
      </w:r>
      <w:proofErr w:type="spellEnd"/>
      <w:r w:rsidRPr="00080635">
        <w:rPr>
          <w:rFonts w:ascii="Times New Roman" w:eastAsia="Times New Roman" w:hAnsi="Times New Roman" w:cs="Times New Roman"/>
          <w:color w:val="000000"/>
          <w:sz w:val="24"/>
          <w:szCs w:val="24"/>
          <w:lang w:eastAsia="ru-RU"/>
        </w:rPr>
        <w:t>) ходит(</w:t>
      </w:r>
      <w:proofErr w:type="spellStart"/>
      <w:r w:rsidRPr="00080635">
        <w:rPr>
          <w:rFonts w:ascii="Times New Roman" w:eastAsia="Times New Roman" w:hAnsi="Times New Roman" w:cs="Times New Roman"/>
          <w:color w:val="000000"/>
          <w:sz w:val="24"/>
          <w:szCs w:val="24"/>
          <w:lang w:eastAsia="ru-RU"/>
        </w:rPr>
        <w:t>ят</w:t>
      </w:r>
      <w:proofErr w:type="spellEnd"/>
      <w:r w:rsidRPr="00080635">
        <w:rPr>
          <w:rFonts w:ascii="Times New Roman" w:eastAsia="Times New Roman" w:hAnsi="Times New Roman" w:cs="Times New Roman"/>
          <w:color w:val="000000"/>
          <w:sz w:val="24"/>
          <w:szCs w:val="24"/>
          <w:lang w:eastAsia="ru-RU"/>
        </w:rPr>
        <w:t>) между поющими и пытает(ют)</w:t>
      </w:r>
      <w:proofErr w:type="spellStart"/>
      <w:r w:rsidRPr="00080635">
        <w:rPr>
          <w:rFonts w:ascii="Times New Roman" w:eastAsia="Times New Roman" w:hAnsi="Times New Roman" w:cs="Times New Roman"/>
          <w:color w:val="000000"/>
          <w:sz w:val="24"/>
          <w:szCs w:val="24"/>
          <w:lang w:eastAsia="ru-RU"/>
        </w:rPr>
        <w:t>ся</w:t>
      </w:r>
      <w:proofErr w:type="spellEnd"/>
      <w:r w:rsidRPr="00080635">
        <w:rPr>
          <w:rFonts w:ascii="Times New Roman" w:eastAsia="Times New Roman" w:hAnsi="Times New Roman" w:cs="Times New Roman"/>
          <w:color w:val="000000"/>
          <w:sz w:val="24"/>
          <w:szCs w:val="24"/>
          <w:lang w:eastAsia="ru-RU"/>
        </w:rPr>
        <w:t xml:space="preserve"> догадаться, какое слово было задумано.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«Клеевой ручеёк»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Перед игрой воспитатель беседует с детьми о дружбе и взаимопомощи, о том, что сообща можно преодолеть любые препятствия.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встают друг за другом и держатся за плечи впереди стоящего. В таком положении они преодолевают различные препятствия.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 Подняться и сойти со стула.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2. Проползти под столом.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3. Обогнуть “широкое озеро”.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4. Пробраться через “дремучий лес”.</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5. Спрятаться от диких животных.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lastRenderedPageBreak/>
        <w:t>Непременное условие для ребят: на протяжении всей игры они не должны отцепляться друг от друга.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«Соберемся вместе»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координировать индивидуальные действия, развивать умение устанавливать партнерские отношения в коллективе.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Участники разбиваются на небольшие группы по шесть человек. Ведущий предлагает самые разнообразные задания: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построится в ряд с определенной нумерацией цифр; в соответствии с предложенной цветовой гаммой или цветом на одежде;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-построится в соответствии с номером дома;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найти свой способ построения группы.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«Волшебная палочка»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формирование представлений ребенка о возможностях своих и сверстников.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Обычный предмет (ручка, карандаш, линейка и </w:t>
      </w:r>
      <w:proofErr w:type="spellStart"/>
      <w:r w:rsidRPr="00080635">
        <w:rPr>
          <w:rFonts w:ascii="Times New Roman" w:eastAsia="Times New Roman" w:hAnsi="Times New Roman" w:cs="Times New Roman"/>
          <w:color w:val="000000"/>
          <w:sz w:val="24"/>
          <w:szCs w:val="24"/>
          <w:lang w:eastAsia="ru-RU"/>
        </w:rPr>
        <w:t>тд</w:t>
      </w:r>
      <w:proofErr w:type="spellEnd"/>
      <w:r w:rsidRPr="00080635">
        <w:rPr>
          <w:rFonts w:ascii="Times New Roman" w:eastAsia="Times New Roman" w:hAnsi="Times New Roman" w:cs="Times New Roman"/>
          <w:color w:val="000000"/>
          <w:sz w:val="24"/>
          <w:szCs w:val="24"/>
          <w:lang w:eastAsia="ru-RU"/>
        </w:rPr>
        <w:t xml:space="preserve">.)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w:t>
      </w:r>
      <w:proofErr w:type="gramStart"/>
      <w:r w:rsidRPr="00080635">
        <w:rPr>
          <w:rFonts w:ascii="Times New Roman" w:eastAsia="Times New Roman" w:hAnsi="Times New Roman" w:cs="Times New Roman"/>
          <w:color w:val="000000"/>
          <w:sz w:val="24"/>
          <w:szCs w:val="24"/>
          <w:lang w:eastAsia="ru-RU"/>
        </w:rPr>
        <w:t>например</w:t>
      </w:r>
      <w:proofErr w:type="gramEnd"/>
      <w:r w:rsidRPr="00080635">
        <w:rPr>
          <w:rFonts w:ascii="Times New Roman" w:eastAsia="Times New Roman" w:hAnsi="Times New Roman" w:cs="Times New Roman"/>
          <w:color w:val="000000"/>
          <w:sz w:val="24"/>
          <w:szCs w:val="24"/>
          <w:lang w:eastAsia="ru-RU"/>
        </w:rPr>
        <w:t>: передающий называет предмет, а принимающий – действие, которое можно совершить с ним (ковер – лежит), можно называть сказку и ее персонажей.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«Кузовок»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формирование представлений ребенка о возможностях своих и сверстников.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Дети садятся вокруг стола, на котором стоит корзинка. Ведущий, обращается к конкретному участнику: «Вот тебе кузовок, клади в него все что на – </w:t>
      </w:r>
      <w:proofErr w:type="spellStart"/>
      <w:r w:rsidRPr="00080635">
        <w:rPr>
          <w:rFonts w:ascii="Times New Roman" w:eastAsia="Times New Roman" w:hAnsi="Times New Roman" w:cs="Times New Roman"/>
          <w:color w:val="000000"/>
          <w:sz w:val="24"/>
          <w:szCs w:val="24"/>
          <w:lang w:eastAsia="ru-RU"/>
        </w:rPr>
        <w:t>ок</w:t>
      </w:r>
      <w:proofErr w:type="spellEnd"/>
      <w:r w:rsidRPr="00080635">
        <w:rPr>
          <w:rFonts w:ascii="Times New Roman" w:eastAsia="Times New Roman" w:hAnsi="Times New Roman" w:cs="Times New Roman"/>
          <w:color w:val="000000"/>
          <w:sz w:val="24"/>
          <w:szCs w:val="24"/>
          <w:lang w:eastAsia="ru-RU"/>
        </w:rPr>
        <w:t xml:space="preserve">. Обмолвишься – отдашь залог». Дети по очереди говорят слова, заканчивающиеся на – </w:t>
      </w:r>
      <w:proofErr w:type="spellStart"/>
      <w:r w:rsidRPr="00080635">
        <w:rPr>
          <w:rFonts w:ascii="Times New Roman" w:eastAsia="Times New Roman" w:hAnsi="Times New Roman" w:cs="Times New Roman"/>
          <w:color w:val="000000"/>
          <w:sz w:val="24"/>
          <w:szCs w:val="24"/>
          <w:lang w:eastAsia="ru-RU"/>
        </w:rPr>
        <w:t>ок</w:t>
      </w:r>
      <w:proofErr w:type="spellEnd"/>
      <w:r w:rsidRPr="00080635">
        <w:rPr>
          <w:rFonts w:ascii="Times New Roman" w:eastAsia="Times New Roman" w:hAnsi="Times New Roman" w:cs="Times New Roman"/>
          <w:color w:val="000000"/>
          <w:sz w:val="24"/>
          <w:szCs w:val="24"/>
          <w:lang w:eastAsia="ru-RU"/>
        </w:rPr>
        <w:t xml:space="preserve">: «Я положу в кузовок клубок и </w:t>
      </w:r>
      <w:proofErr w:type="spellStart"/>
      <w:r w:rsidRPr="00080635">
        <w:rPr>
          <w:rFonts w:ascii="Times New Roman" w:eastAsia="Times New Roman" w:hAnsi="Times New Roman" w:cs="Times New Roman"/>
          <w:color w:val="000000"/>
          <w:sz w:val="24"/>
          <w:szCs w:val="24"/>
          <w:lang w:eastAsia="ru-RU"/>
        </w:rPr>
        <w:t>тд</w:t>
      </w:r>
      <w:proofErr w:type="spellEnd"/>
      <w:r w:rsidRPr="00080635">
        <w:rPr>
          <w:rFonts w:ascii="Times New Roman" w:eastAsia="Times New Roman" w:hAnsi="Times New Roman" w:cs="Times New Roman"/>
          <w:color w:val="000000"/>
          <w:sz w:val="24"/>
          <w:szCs w:val="24"/>
          <w:lang w:eastAsia="ru-RU"/>
        </w:rPr>
        <w:t>.»</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w:t>
      </w:r>
      <w:proofErr w:type="gramStart"/>
      <w:r w:rsidRPr="00080635">
        <w:rPr>
          <w:rFonts w:ascii="Times New Roman" w:eastAsia="Times New Roman" w:hAnsi="Times New Roman" w:cs="Times New Roman"/>
          <w:color w:val="000000"/>
          <w:sz w:val="24"/>
          <w:szCs w:val="24"/>
          <w:lang w:eastAsia="ru-RU"/>
        </w:rPr>
        <w:t>например</w:t>
      </w:r>
      <w:proofErr w:type="gramEnd"/>
      <w:r w:rsidRPr="00080635">
        <w:rPr>
          <w:rFonts w:ascii="Times New Roman" w:eastAsia="Times New Roman" w:hAnsi="Times New Roman" w:cs="Times New Roman"/>
          <w:color w:val="000000"/>
          <w:sz w:val="24"/>
          <w:szCs w:val="24"/>
          <w:lang w:eastAsia="ru-RU"/>
        </w:rPr>
        <w:t xml:space="preserve">: спеть песенку, попрыгать, изобразить кого- то и </w:t>
      </w:r>
      <w:proofErr w:type="spellStart"/>
      <w:r w:rsidRPr="00080635">
        <w:rPr>
          <w:rFonts w:ascii="Times New Roman" w:eastAsia="Times New Roman" w:hAnsi="Times New Roman" w:cs="Times New Roman"/>
          <w:color w:val="000000"/>
          <w:sz w:val="24"/>
          <w:szCs w:val="24"/>
          <w:lang w:eastAsia="ru-RU"/>
        </w:rPr>
        <w:t>тд</w:t>
      </w:r>
      <w:proofErr w:type="spellEnd"/>
      <w:r w:rsidRPr="00080635">
        <w:rPr>
          <w:rFonts w:ascii="Times New Roman" w:eastAsia="Times New Roman" w:hAnsi="Times New Roman" w:cs="Times New Roman"/>
          <w:color w:val="000000"/>
          <w:sz w:val="24"/>
          <w:szCs w:val="24"/>
          <w:lang w:eastAsia="ru-RU"/>
        </w:rPr>
        <w:t>.</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«Туристы и магазин»</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формирование представлений ребенка о возможностях своих и сверстников.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w:t>
      </w:r>
      <w:proofErr w:type="spellStart"/>
      <w:r w:rsidRPr="00080635">
        <w:rPr>
          <w:rFonts w:ascii="Times New Roman" w:eastAsia="Times New Roman" w:hAnsi="Times New Roman" w:cs="Times New Roman"/>
          <w:color w:val="000000"/>
          <w:sz w:val="24"/>
          <w:szCs w:val="24"/>
          <w:lang w:eastAsia="ru-RU"/>
        </w:rPr>
        <w:t>Хозтовары</w:t>
      </w:r>
      <w:proofErr w:type="spellEnd"/>
      <w:r w:rsidRPr="00080635">
        <w:rPr>
          <w:rFonts w:ascii="Times New Roman" w:eastAsia="Times New Roman" w:hAnsi="Times New Roman" w:cs="Times New Roman"/>
          <w:color w:val="000000"/>
          <w:sz w:val="24"/>
          <w:szCs w:val="24"/>
          <w:lang w:eastAsia="ru-RU"/>
        </w:rPr>
        <w:t xml:space="preserve">», «Бытовая техника» и </w:t>
      </w:r>
      <w:proofErr w:type="spellStart"/>
      <w:proofErr w:type="gramStart"/>
      <w:r w:rsidRPr="00080635">
        <w:rPr>
          <w:rFonts w:ascii="Times New Roman" w:eastAsia="Times New Roman" w:hAnsi="Times New Roman" w:cs="Times New Roman"/>
          <w:color w:val="000000"/>
          <w:sz w:val="24"/>
          <w:szCs w:val="24"/>
          <w:lang w:eastAsia="ru-RU"/>
        </w:rPr>
        <w:t>тд</w:t>
      </w:r>
      <w:proofErr w:type="spellEnd"/>
      <w:r w:rsidRPr="00080635">
        <w:rPr>
          <w:rFonts w:ascii="Times New Roman" w:eastAsia="Times New Roman" w:hAnsi="Times New Roman" w:cs="Times New Roman"/>
          <w:color w:val="000000"/>
          <w:sz w:val="24"/>
          <w:szCs w:val="24"/>
          <w:lang w:eastAsia="ru-RU"/>
        </w:rPr>
        <w:t>.,</w:t>
      </w:r>
      <w:proofErr w:type="gramEnd"/>
      <w:r w:rsidRPr="00080635">
        <w:rPr>
          <w:rFonts w:ascii="Times New Roman" w:eastAsia="Times New Roman" w:hAnsi="Times New Roman" w:cs="Times New Roman"/>
          <w:color w:val="000000"/>
          <w:sz w:val="24"/>
          <w:szCs w:val="24"/>
          <w:lang w:eastAsia="ru-RU"/>
        </w:rPr>
        <w:t xml:space="preserve"> подсказывая, если нужно , что в них продается. Участники второй команды решают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Перед покупкой «турист» может попросить «продавца» показать, как тем или иным «товаром» пользоваться. Игра заканчивается, когда все «товары» раскуплены, «магазин» закрывается, «туристы» уезжают. Затем участники команд </w:t>
      </w:r>
      <w:r w:rsidRPr="00080635">
        <w:rPr>
          <w:rFonts w:ascii="Times New Roman" w:eastAsia="Times New Roman" w:hAnsi="Times New Roman" w:cs="Times New Roman"/>
          <w:color w:val="000000"/>
          <w:sz w:val="24"/>
          <w:szCs w:val="24"/>
          <w:u w:val="single"/>
          <w:lang w:eastAsia="ru-RU"/>
        </w:rPr>
        <w:t>меняются ролями.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«Магазин вежливых слов»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доброжелательность, умение налаживать контакт со сверстниками.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Предварительно с детьми проводится беседа о «волшебных словах».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Воспитатель: У меня в магазине на «полке» лежат вежливые слова: благодарности (спасибо, благодарю), просьбы (прошу тебя, пожалуйста), приветствия (здравствуйте, </w:t>
      </w:r>
      <w:r w:rsidRPr="00080635">
        <w:rPr>
          <w:rFonts w:ascii="Times New Roman" w:eastAsia="Times New Roman" w:hAnsi="Times New Roman" w:cs="Times New Roman"/>
          <w:color w:val="000000"/>
          <w:sz w:val="24"/>
          <w:szCs w:val="24"/>
          <w:lang w:eastAsia="ru-RU"/>
        </w:rPr>
        <w:lastRenderedPageBreak/>
        <w:t xml:space="preserve">добрый день, доброе утро), извинения (извините, простите, очень жаль) ласковые обращения (дорогая мамочка, папочка, милая мамочка, бабуля и </w:t>
      </w:r>
      <w:proofErr w:type="spellStart"/>
      <w:r w:rsidRPr="00080635">
        <w:rPr>
          <w:rFonts w:ascii="Times New Roman" w:eastAsia="Times New Roman" w:hAnsi="Times New Roman" w:cs="Times New Roman"/>
          <w:color w:val="000000"/>
          <w:sz w:val="24"/>
          <w:szCs w:val="24"/>
          <w:lang w:eastAsia="ru-RU"/>
        </w:rPr>
        <w:t>тд</w:t>
      </w:r>
      <w:proofErr w:type="spellEnd"/>
      <w:r w:rsidRPr="00080635">
        <w:rPr>
          <w:rFonts w:ascii="Times New Roman" w:eastAsia="Times New Roman" w:hAnsi="Times New Roman" w:cs="Times New Roman"/>
          <w:color w:val="000000"/>
          <w:sz w:val="24"/>
          <w:szCs w:val="24"/>
          <w:lang w:eastAsia="ru-RU"/>
        </w:rPr>
        <w:t>.). Я буду предлагать вам различные ситуации, а вы, чтобы правильно повести себя в них, по очереди подходите к «полке», покупайте у меня нужные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u w:val="single"/>
          <w:lang w:eastAsia="ru-RU"/>
        </w:rPr>
        <w:t>Ситуация1.</w:t>
      </w:r>
      <w:r w:rsidRPr="00080635">
        <w:rPr>
          <w:rFonts w:ascii="Times New Roman" w:eastAsia="Times New Roman" w:hAnsi="Times New Roman" w:cs="Times New Roman"/>
          <w:color w:val="000000"/>
          <w:sz w:val="24"/>
          <w:szCs w:val="24"/>
          <w:lang w:eastAsia="ru-RU"/>
        </w:rPr>
        <w:t> Мама принесла из магазина вкусные яблоки. Тебе очень хочется их попробовать, но мама сказала, что нужно подождать до обеда.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Как ты ее попросишь, чтобы она все – таки дала тебе кусочек вкусного яблока?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u w:val="single"/>
          <w:lang w:eastAsia="ru-RU"/>
        </w:rPr>
        <w:t>Ситуация 2.</w:t>
      </w:r>
      <w:r w:rsidRPr="00080635">
        <w:rPr>
          <w:rFonts w:ascii="Times New Roman" w:eastAsia="Times New Roman" w:hAnsi="Times New Roman" w:cs="Times New Roman"/>
          <w:color w:val="000000"/>
          <w:sz w:val="24"/>
          <w:szCs w:val="24"/>
          <w:lang w:eastAsia="ru-RU"/>
        </w:rPr>
        <w:t> Бабушка устала и лежит на диване. Тебе очень хочется, чтобы она дочитала тебе интересную книжку. Как ты поступишь? Как ты ее попросишь?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u w:val="single"/>
          <w:lang w:eastAsia="ru-RU"/>
        </w:rPr>
        <w:t>Ситуация 3</w:t>
      </w:r>
      <w:r w:rsidRPr="00080635">
        <w:rPr>
          <w:rFonts w:ascii="Times New Roman" w:eastAsia="Times New Roman" w:hAnsi="Times New Roman" w:cs="Times New Roman"/>
          <w:color w:val="000000"/>
          <w:sz w:val="24"/>
          <w:szCs w:val="24"/>
          <w:lang w:eastAsia="ru-RU"/>
        </w:rPr>
        <w:t>. Мама принесла из магазин твой любимый торт. Ты съел свою порцию, но тебе хочется еще. Что ты будешь делать?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u w:val="single"/>
          <w:lang w:eastAsia="ru-RU"/>
        </w:rPr>
        <w:t>Ситуация 4.</w:t>
      </w:r>
      <w:r w:rsidRPr="00080635">
        <w:rPr>
          <w:rFonts w:ascii="Times New Roman" w:eastAsia="Times New Roman" w:hAnsi="Times New Roman" w:cs="Times New Roman"/>
          <w:color w:val="000000"/>
          <w:sz w:val="24"/>
          <w:szCs w:val="24"/>
          <w:lang w:eastAsia="ru-RU"/>
        </w:rPr>
        <w:t> Утром вся семья собралась за завтраком. Ты встал, умылся, причесался, оделся и пришел на кухню. Как ты себя поведешь? Что скажешь?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«Слепец и поводырь»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доверять, помогать и поддерживать товарищей по общению.</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«Волшебные водоросли»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снятие телесных барьеров, развить умения добиваться цели приемлемыми способами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«Вежливые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развитие уважения в общении, привычка пользоваться вежливыми словами.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i/>
          <w:iCs/>
          <w:color w:val="000000"/>
          <w:sz w:val="24"/>
          <w:szCs w:val="24"/>
          <w:u w:val="single"/>
          <w:lang w:eastAsia="ru-RU"/>
        </w:rPr>
        <w:t xml:space="preserve">«Цветик – </w:t>
      </w:r>
      <w:proofErr w:type="spellStart"/>
      <w:r w:rsidRPr="00080635">
        <w:rPr>
          <w:rFonts w:ascii="Times New Roman" w:eastAsia="Times New Roman" w:hAnsi="Times New Roman" w:cs="Times New Roman"/>
          <w:b/>
          <w:bCs/>
          <w:i/>
          <w:iCs/>
          <w:color w:val="000000"/>
          <w:sz w:val="24"/>
          <w:szCs w:val="24"/>
          <w:u w:val="single"/>
          <w:lang w:eastAsia="ru-RU"/>
        </w:rPr>
        <w:t>Семицветик</w:t>
      </w:r>
      <w:proofErr w:type="spellEnd"/>
      <w:r w:rsidRPr="00080635">
        <w:rPr>
          <w:rFonts w:ascii="Times New Roman" w:eastAsia="Times New Roman" w:hAnsi="Times New Roman" w:cs="Times New Roman"/>
          <w:b/>
          <w:bCs/>
          <w:i/>
          <w:iCs/>
          <w:color w:val="000000"/>
          <w:sz w:val="24"/>
          <w:szCs w:val="24"/>
          <w:u w:val="single"/>
          <w:lang w:eastAsia="ru-RU"/>
        </w:rPr>
        <w:t>».</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Детям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080635">
        <w:rPr>
          <w:rFonts w:ascii="Times New Roman" w:eastAsia="Times New Roman" w:hAnsi="Times New Roman" w:cs="Times New Roman"/>
          <w:color w:val="000000"/>
          <w:sz w:val="24"/>
          <w:szCs w:val="24"/>
          <w:lang w:eastAsia="ru-RU"/>
        </w:rPr>
        <w:t>Семицветик</w:t>
      </w:r>
      <w:proofErr w:type="spellEnd"/>
      <w:r w:rsidRPr="00080635">
        <w:rPr>
          <w:rFonts w:ascii="Times New Roman" w:eastAsia="Times New Roman" w:hAnsi="Times New Roman" w:cs="Times New Roman"/>
          <w:color w:val="000000"/>
          <w:sz w:val="24"/>
          <w:szCs w:val="24"/>
          <w:lang w:eastAsia="ru-RU"/>
        </w:rPr>
        <w:t>,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Лети, лети лепесток, через запад на восток,</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Через север, через юг, возвращайся, сделав круг,</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Лишь коснёшься ты земли, быть, по-моему, вели.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Вели, чтобы…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 конце можно провести конкурс на самое лучшее желание для всех.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«Волшебный букет цветов»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lastRenderedPageBreak/>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Оборудование:</w:t>
      </w:r>
      <w:r w:rsidRPr="00080635">
        <w:rPr>
          <w:rFonts w:ascii="Times New Roman" w:eastAsia="Times New Roman" w:hAnsi="Times New Roman" w:cs="Times New Roman"/>
          <w:color w:val="000000"/>
          <w:sz w:val="24"/>
          <w:szCs w:val="24"/>
          <w:lang w:eastAsia="ru-RU"/>
        </w:rPr>
        <w:t> Зеленая ткань или картон, вырезанные лепесточки для каждого ребенка.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Грустное, печальное, скучное.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Как вы думаете, чего на ней не хватает?</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Цветов.</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по очереди берут по одному лепесточку, говорят комплименты любому ровеснику и выкладывают его на полянке.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Добрые слова должны быть сказаны каждому ребенку.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Посмотрите ребята, какие красивые цветы выросли от ваших слов на этой полянке. А сейчас какое у вас настроение?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Веселое, счастливое.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таким образом, подводит к мысли, что нужно внимательней относится друг к другу и говорить хорошие слова.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«Игры-ситуации»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Детям предлагается разыграть ряд ситуаций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 Два мальчика поссорились – </w:t>
      </w:r>
      <w:hyperlink r:id="rId7" w:history="1">
        <w:r w:rsidRPr="00080635">
          <w:rPr>
            <w:rFonts w:ascii="Times New Roman" w:eastAsia="Times New Roman" w:hAnsi="Times New Roman" w:cs="Times New Roman"/>
            <w:color w:val="000000"/>
            <w:sz w:val="24"/>
            <w:szCs w:val="24"/>
            <w:u w:val="single"/>
            <w:lang w:eastAsia="ru-RU"/>
          </w:rPr>
          <w:t>помири</w:t>
        </w:r>
      </w:hyperlink>
      <w:r w:rsidRPr="00080635">
        <w:rPr>
          <w:rFonts w:ascii="Times New Roman" w:eastAsia="Times New Roman" w:hAnsi="Times New Roman" w:cs="Times New Roman"/>
          <w:color w:val="000000"/>
          <w:sz w:val="24"/>
          <w:szCs w:val="24"/>
          <w:lang w:eastAsia="ru-RU"/>
        </w:rPr>
        <w:t> их.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2. Тебе очень хочется поиграть в ту же игрушку, что и у одного из ребят твоей группы – попроси его.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3. Ты нашёл на улице слабого, замученного котёнка – пожалей его.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4. Ты очень обидел своего друга – попробуй попросить у него прощения, помириться с ним.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5. Ты пришёл в новую группу – познакомься с детьми и расскажи о себе.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6. Ты потерял свою машинку – подойди к детям и спроси, не видели ли они ее.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7. Ты пришёл в библиотеку – попроси интересующеюся тебя книгу у библиотекаря.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8. Ребята играют в интересную игру – попроси, чтобы ребята тебя приняли. Что ты будешь делать, если они тебя не захотят принять?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9. Дети играют, у одного ребёнка нет игрушки – поделись с ним.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10. Ребёнок плачет – успокой его.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11. У тебя не получается завязать шнурок на ботинке – попроси товарища помочь тебе.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12. К тебе пришли гости – познакомь их с родителями, покажи свою комнату и свои игрушки.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13. Ты пришёл с прогулки проголодавшийся – что ты скажешь маме или бабушке.</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«Руки знакомятся, руки ссорятся, руки мирятся»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умения выражать свои чувства и понимать чувства другого человека.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Игра выполняется в парах с закрытыми глазами, дети сидят напротив друг друга на расстоянии вытянутой руки. Воспитатель даёт задания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lastRenderedPageBreak/>
        <w:t>Закройте глаза, протяните руки навстречу друг другу, познакомьтесь руками, постарайтесь получше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80635" w:rsidRPr="00080635" w:rsidRDefault="00080635" w:rsidP="00080635">
      <w:pPr>
        <w:spacing w:after="0" w:line="240" w:lineRule="auto"/>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i/>
          <w:iCs/>
          <w:color w:val="000000"/>
          <w:sz w:val="24"/>
          <w:szCs w:val="24"/>
          <w:u w:val="single"/>
          <w:lang w:eastAsia="ru-RU"/>
        </w:rPr>
        <w:t>«Коврик примирения»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коммуникативные навыки и умение разрешать конфликты.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i/>
          <w:iCs/>
          <w:color w:val="000000"/>
          <w:sz w:val="24"/>
          <w:szCs w:val="24"/>
          <w:u w:val="single"/>
          <w:lang w:eastAsia="ru-RU"/>
        </w:rPr>
        <w:t>«Изобрази пословицу»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использовать невербальные средства общения.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Детям предлагается изобразить с помощью жестов, мимики какую-либо пословицу: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“Слово не воробей – вылетит, не поймаешь”</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xml:space="preserve">“Скажи, кто твой друг и я </w:t>
      </w:r>
      <w:proofErr w:type="gramStart"/>
      <w:r w:rsidRPr="00080635">
        <w:rPr>
          <w:rFonts w:ascii="Times New Roman" w:eastAsia="Times New Roman" w:hAnsi="Times New Roman" w:cs="Times New Roman"/>
          <w:color w:val="000000"/>
          <w:sz w:val="24"/>
          <w:szCs w:val="24"/>
          <w:lang w:eastAsia="ru-RU"/>
        </w:rPr>
        <w:t>скажу</w:t>
      </w:r>
      <w:proofErr w:type="gramEnd"/>
      <w:r w:rsidRPr="00080635">
        <w:rPr>
          <w:rFonts w:ascii="Times New Roman" w:eastAsia="Times New Roman" w:hAnsi="Times New Roman" w:cs="Times New Roman"/>
          <w:color w:val="000000"/>
          <w:sz w:val="24"/>
          <w:szCs w:val="24"/>
          <w:lang w:eastAsia="ru-RU"/>
        </w:rPr>
        <w:t xml:space="preserve"> кто 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“Нет друга – ищи, а найдёшь – береги”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“Как аукнется, так и откликнется”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«Разговор через стекло»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мимику и жесты.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«Закорючка»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Развивать уважение в общении. Учитывать интересы других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«Пресс-конференция»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вежливо отвечать на вопросы собеседников, кратко и корректно формулировать ответ; формировать речевые умения.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Все дети группы участвуют в пресс-конференции на любую тему (</w:t>
      </w:r>
      <w:proofErr w:type="gramStart"/>
      <w:r w:rsidRPr="00080635">
        <w:rPr>
          <w:rFonts w:ascii="Times New Roman" w:eastAsia="Times New Roman" w:hAnsi="Times New Roman" w:cs="Times New Roman"/>
          <w:color w:val="000000"/>
          <w:sz w:val="24"/>
          <w:szCs w:val="24"/>
          <w:lang w:eastAsia="ru-RU"/>
        </w:rPr>
        <w:t>например</w:t>
      </w:r>
      <w:proofErr w:type="gramEnd"/>
      <w:r w:rsidRPr="00080635">
        <w:rPr>
          <w:rFonts w:ascii="Times New Roman" w:eastAsia="Times New Roman" w:hAnsi="Times New Roman" w:cs="Times New Roman"/>
          <w:color w:val="000000"/>
          <w:sz w:val="24"/>
          <w:szCs w:val="24"/>
          <w:lang w:eastAsia="ru-RU"/>
        </w:rPr>
        <w:t>: “Твой выходной день”, “Экскурсия в зоопарк”, “День рождения друга”, “В цирке” и др.). Один из участников пресс-конференции “гость” (тот, кому будут заданы все вопросы) – садится в центр и отвечает на любые вопросы детей.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«Пойми меня»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t>Цель:</w:t>
      </w:r>
      <w:r w:rsidRPr="00080635">
        <w:rPr>
          <w:rFonts w:ascii="Times New Roman" w:eastAsia="Times New Roman" w:hAnsi="Times New Roman" w:cs="Times New Roman"/>
          <w:color w:val="000000"/>
          <w:sz w:val="24"/>
          <w:szCs w:val="24"/>
          <w:lang w:eastAsia="ru-RU"/>
        </w:rPr>
        <w:t> развить умение ориентироваться в ролевых позициях людей и коммуникативных ситуациях.</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«Без маски»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i/>
          <w:iCs/>
          <w:color w:val="000000"/>
          <w:sz w:val="24"/>
          <w:szCs w:val="24"/>
          <w:lang w:eastAsia="ru-RU"/>
        </w:rPr>
        <w:lastRenderedPageBreak/>
        <w:t>Цель:</w:t>
      </w:r>
      <w:r w:rsidRPr="00080635">
        <w:rPr>
          <w:rFonts w:ascii="Times New Roman" w:eastAsia="Times New Roman" w:hAnsi="Times New Roman" w:cs="Times New Roman"/>
          <w:color w:val="000000"/>
          <w:sz w:val="24"/>
          <w:szCs w:val="24"/>
          <w:lang w:eastAsia="ru-RU"/>
        </w:rPr>
        <w:t> развить умения делиться своими чувствами, переживаниями, настроением с товарищами.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“Чего мне по-настоящему хочется, так это…”;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“Особенно мне не нравится, когда…”;</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“Однажды меня очень напугало то, что…”;</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“Помню случай, когда мне стало невыносимо стыдно. Я.</w:t>
      </w:r>
    </w:p>
    <w:p w:rsidR="00080635" w:rsidRPr="00080635" w:rsidRDefault="00080635" w:rsidP="00080635">
      <w:pPr>
        <w:spacing w:after="0" w:line="240" w:lineRule="auto"/>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555555"/>
          <w:sz w:val="24"/>
          <w:szCs w:val="24"/>
          <w:lang w:eastAsia="ru-RU"/>
        </w:rPr>
        <w:br/>
      </w:r>
      <w:r w:rsidRPr="00080635">
        <w:rPr>
          <w:rFonts w:ascii="Times New Roman" w:eastAsia="Times New Roman" w:hAnsi="Times New Roman" w:cs="Times New Roman"/>
          <w:b/>
          <w:bCs/>
          <w:color w:val="000000"/>
          <w:sz w:val="24"/>
          <w:szCs w:val="24"/>
          <w:u w:val="single"/>
          <w:lang w:eastAsia="ru-RU"/>
        </w:rPr>
        <w:t>«Имя»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«Проигрывание ситуаций»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Ты участвовал в соревновании и занял первое место, а твой друг был почти последним. Он очень расстроился, помоги ему успокоиться.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Мама принесла 3 апельсина, тебе и сестре (брату), как ты поделишь их? Почему?</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(Эта игра поможет ребенку освоить эффективные способы поведения и использовать их в реальной жизни.)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b/>
          <w:bCs/>
          <w:color w:val="000000"/>
          <w:sz w:val="24"/>
          <w:szCs w:val="24"/>
          <w:u w:val="single"/>
          <w:lang w:eastAsia="ru-RU"/>
        </w:rPr>
        <w:t>«Жмурки»</w:t>
      </w:r>
    </w:p>
    <w:p w:rsidR="00080635" w:rsidRPr="00080635" w:rsidRDefault="00080635" w:rsidP="00080635">
      <w:pPr>
        <w:shd w:val="clear" w:color="auto" w:fill="FFFFFF"/>
        <w:spacing w:after="0" w:line="294" w:lineRule="atLeast"/>
        <w:rPr>
          <w:rFonts w:ascii="Times New Roman" w:eastAsia="Times New Roman" w:hAnsi="Times New Roman" w:cs="Times New Roman"/>
          <w:color w:val="555555"/>
          <w:sz w:val="24"/>
          <w:szCs w:val="24"/>
          <w:lang w:eastAsia="ru-RU"/>
        </w:rPr>
      </w:pPr>
      <w:r w:rsidRPr="00080635">
        <w:rPr>
          <w:rFonts w:ascii="Times New Roman" w:eastAsia="Times New Roman" w:hAnsi="Times New Roman" w:cs="Times New Roman"/>
          <w:color w:val="000000"/>
          <w:sz w:val="24"/>
          <w:szCs w:val="24"/>
          <w:lang w:eastAsia="ru-RU"/>
        </w:rPr>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080635">
        <w:rPr>
          <w:rFonts w:ascii="Times New Roman" w:eastAsia="Times New Roman" w:hAnsi="Times New Roman" w:cs="Times New Roman"/>
          <w:color w:val="000000"/>
          <w:sz w:val="24"/>
          <w:szCs w:val="24"/>
          <w:lang w:eastAsia="ru-RU"/>
        </w:rPr>
        <w:t>жмурка</w:t>
      </w:r>
      <w:proofErr w:type="spellEnd"/>
      <w:r w:rsidRPr="00080635">
        <w:rPr>
          <w:rFonts w:ascii="Times New Roman" w:eastAsia="Times New Roman" w:hAnsi="Times New Roman" w:cs="Times New Roman"/>
          <w:color w:val="000000"/>
          <w:sz w:val="24"/>
          <w:szCs w:val="24"/>
          <w:lang w:eastAsia="ru-RU"/>
        </w:rPr>
        <w:t>» ищет детей по голосу и отгадывает на ощупь, кто это); можно дать в руки детям колокольчик и т.д.</w:t>
      </w:r>
    </w:p>
    <w:p w:rsidR="009F6195" w:rsidRPr="00080635" w:rsidRDefault="009F6195" w:rsidP="00080635">
      <w:pPr>
        <w:spacing w:after="0"/>
        <w:rPr>
          <w:rFonts w:ascii="Times New Roman" w:hAnsi="Times New Roman" w:cs="Times New Roman"/>
          <w:sz w:val="24"/>
          <w:szCs w:val="24"/>
        </w:rPr>
      </w:pPr>
    </w:p>
    <w:sectPr w:rsidR="009F6195" w:rsidRPr="00080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55802"/>
    <w:multiLevelType w:val="multilevel"/>
    <w:tmpl w:val="303E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068E9"/>
    <w:multiLevelType w:val="multilevel"/>
    <w:tmpl w:val="071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6E308D"/>
    <w:multiLevelType w:val="multilevel"/>
    <w:tmpl w:val="9818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E5F0E"/>
    <w:multiLevelType w:val="multilevel"/>
    <w:tmpl w:val="C868DF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8C18A0"/>
    <w:multiLevelType w:val="multilevel"/>
    <w:tmpl w:val="D3445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E50F02"/>
    <w:multiLevelType w:val="multilevel"/>
    <w:tmpl w:val="D14CD0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1F53B9"/>
    <w:multiLevelType w:val="multilevel"/>
    <w:tmpl w:val="55B0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7ED"/>
    <w:rsid w:val="00080635"/>
    <w:rsid w:val="003427ED"/>
    <w:rsid w:val="009F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8E7C5-1993-42AB-8919-B44B985B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s%3A%2F%2Fwww.google.com%2Furl%3Fq%3Dhttps%3A%2F%2Finfourok.ru%2Fgo.html%3Fhref%253Dhttp%25253A%25252F%25252Fcavalryman.ru%25252F%26sa%3DD%26ust%3D1488096378246000%26usg%3DAFQjCNFxZNv1XuYRrZ37RNdxK1moMRP-G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6205</Words>
  <Characters>35372</Characters>
  <Application>Microsoft Office Word</Application>
  <DocSecurity>0</DocSecurity>
  <Lines>294</Lines>
  <Paragraphs>82</Paragraphs>
  <ScaleCrop>false</ScaleCrop>
  <Company>SPecialiST RePack</Company>
  <LinksUpToDate>false</LinksUpToDate>
  <CharactersWithSpaces>41495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2022-11-09T14:07:00Z</dcterms:created>
  <dcterms:modified xsi:type="dcterms:W3CDTF">2022-11-09T14:10:00Z</dcterms:modified>
</cp:coreProperties>
</file>